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A8" w:rsidRDefault="002E39A7" w:rsidP="002E39A7">
      <w:pPr>
        <w:ind w:firstLine="1440"/>
        <w:rPr>
          <w:lang w:val="sr-Cyrl-CS"/>
        </w:rPr>
      </w:pPr>
      <w:r>
        <w:rPr>
          <w:lang w:val="sr-Cyrl-CS"/>
        </w:rPr>
        <w:t>На основу чл. 37. став 3. и 37а став 6</w:t>
      </w:r>
      <w:r w:rsidR="00781310">
        <w:rPr>
          <w:lang w:val="sr-Cyrl-CS"/>
        </w:rPr>
        <w:t>.</w:t>
      </w:r>
      <w:r>
        <w:rPr>
          <w:lang w:val="sr-Cyrl-CS"/>
        </w:rPr>
        <w:t xml:space="preserve"> </w:t>
      </w:r>
      <w:r w:rsidR="00A40DD5">
        <w:rPr>
          <w:lang w:val="sr-Cyrl-CS"/>
        </w:rPr>
        <w:t xml:space="preserve">Закона о репродуктивном материјалу шумског дрвећа („Службени гласник РС”, бр. 135/04, 8/05 – исправка и </w:t>
      </w:r>
      <w:r w:rsidR="00B763D9">
        <w:rPr>
          <w:lang w:val="sr-Cyrl-CS"/>
        </w:rPr>
        <w:t>41/09)</w:t>
      </w:r>
      <w:r w:rsidR="00C516A8">
        <w:rPr>
          <w:lang w:val="sr-Cyrl-CS"/>
        </w:rPr>
        <w:t xml:space="preserve">, </w:t>
      </w:r>
    </w:p>
    <w:p w:rsidR="002E39A7" w:rsidRDefault="00C516A8" w:rsidP="002E39A7">
      <w:pPr>
        <w:ind w:firstLine="1440"/>
        <w:rPr>
          <w:lang w:val="sr-Cyrl-CS"/>
        </w:rPr>
      </w:pPr>
      <w:r>
        <w:rPr>
          <w:lang w:val="sr-Cyrl-CS"/>
        </w:rPr>
        <w:t>Министар пољопривреде, шумарства и водопривреде, доноси</w:t>
      </w:r>
      <w:r w:rsidR="00B763D9">
        <w:rPr>
          <w:lang w:val="sr-Cyrl-CS"/>
        </w:rPr>
        <w:t xml:space="preserve"> </w:t>
      </w:r>
    </w:p>
    <w:p w:rsidR="002E39A7" w:rsidRDefault="002E39A7" w:rsidP="00F00D7A">
      <w:pPr>
        <w:jc w:val="center"/>
        <w:rPr>
          <w:lang w:val="sr-Cyrl-CS"/>
        </w:rPr>
      </w:pPr>
    </w:p>
    <w:p w:rsidR="002E39A7" w:rsidRDefault="002E39A7" w:rsidP="00F00D7A">
      <w:pPr>
        <w:jc w:val="center"/>
        <w:rPr>
          <w:lang w:val="sr-Cyrl-CS"/>
        </w:rPr>
      </w:pPr>
    </w:p>
    <w:p w:rsidR="0072692F" w:rsidRDefault="0072692F" w:rsidP="00F00D7A">
      <w:pPr>
        <w:jc w:val="center"/>
        <w:rPr>
          <w:lang w:val="sr-Cyrl-CS"/>
        </w:rPr>
      </w:pPr>
      <w:r>
        <w:rPr>
          <w:lang w:val="sr-Cyrl-CS"/>
        </w:rPr>
        <w:t>ПРАВИЛНИК</w:t>
      </w:r>
    </w:p>
    <w:p w:rsidR="00CB4DB4" w:rsidRDefault="0072692F" w:rsidP="00F00D7A">
      <w:pPr>
        <w:jc w:val="center"/>
        <w:rPr>
          <w:lang w:val="sr-Cyrl-CS"/>
        </w:rPr>
      </w:pPr>
      <w:r>
        <w:rPr>
          <w:lang w:val="sr-Cyrl-CS"/>
        </w:rPr>
        <w:t xml:space="preserve"> О МАЛИМ КОЛИЧИНАМА ШУМСКОГ СЕМЕНА И</w:t>
      </w:r>
    </w:p>
    <w:p w:rsidR="0072692F" w:rsidRDefault="0072692F" w:rsidP="00F00D7A">
      <w:pPr>
        <w:jc w:val="center"/>
        <w:rPr>
          <w:lang w:val="sr-Cyrl-CS"/>
        </w:rPr>
      </w:pPr>
      <w:r>
        <w:rPr>
          <w:lang w:val="sr-Cyrl-CS"/>
        </w:rPr>
        <w:t>ШУМСКИХ САДНИЦА</w:t>
      </w:r>
    </w:p>
    <w:p w:rsidR="0072692F" w:rsidRDefault="0072692F" w:rsidP="00F00D7A">
      <w:pPr>
        <w:jc w:val="center"/>
        <w:rPr>
          <w:lang w:val="sr-Latn-CS"/>
        </w:rPr>
      </w:pPr>
    </w:p>
    <w:p w:rsidR="00232A86" w:rsidRPr="00232A86" w:rsidRDefault="00232A86" w:rsidP="00F00D7A">
      <w:pPr>
        <w:jc w:val="center"/>
        <w:rPr>
          <w:lang w:val="sr-Latn-CS"/>
        </w:rPr>
      </w:pPr>
    </w:p>
    <w:p w:rsidR="0072692F" w:rsidRDefault="0072692F" w:rsidP="00F00D7A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72692F" w:rsidRDefault="00776B9F" w:rsidP="0072692F">
      <w:pPr>
        <w:ind w:firstLine="1440"/>
        <w:rPr>
          <w:lang w:val="sr-Cyrl-CS"/>
        </w:rPr>
      </w:pPr>
      <w:r>
        <w:rPr>
          <w:lang w:val="sr-Cyrl-CS"/>
        </w:rPr>
        <w:t xml:space="preserve">Овим правилником ближе се </w:t>
      </w:r>
      <w:r w:rsidR="00585AAB">
        <w:rPr>
          <w:lang w:val="sr-Cyrl-CS"/>
        </w:rPr>
        <w:t>одређују количине шумског семена и шумс</w:t>
      </w:r>
      <w:r w:rsidR="00994AE3">
        <w:rPr>
          <w:lang w:val="sr-Cyrl-CS"/>
        </w:rPr>
        <w:t>к</w:t>
      </w:r>
      <w:r w:rsidR="00585AAB">
        <w:rPr>
          <w:lang w:val="sr-Cyrl-CS"/>
        </w:rPr>
        <w:t xml:space="preserve">их садница које се за поједине врсте шумског дрвећа сматрају </w:t>
      </w:r>
      <w:r w:rsidR="00A40DD5">
        <w:rPr>
          <w:lang w:val="sr-Cyrl-CS"/>
        </w:rPr>
        <w:t>м</w:t>
      </w:r>
      <w:r w:rsidR="00585AAB">
        <w:rPr>
          <w:lang w:val="sr-Cyrl-CS"/>
        </w:rPr>
        <w:t>алим.</w:t>
      </w:r>
      <w:r>
        <w:rPr>
          <w:lang w:val="sr-Cyrl-CS"/>
        </w:rPr>
        <w:t xml:space="preserve"> </w:t>
      </w:r>
    </w:p>
    <w:p w:rsidR="006C325F" w:rsidRDefault="006C325F" w:rsidP="006C325F">
      <w:pPr>
        <w:jc w:val="center"/>
        <w:rPr>
          <w:lang w:val="sr-Cyrl-CS"/>
        </w:rPr>
      </w:pPr>
    </w:p>
    <w:p w:rsidR="006C325F" w:rsidRDefault="006C325F" w:rsidP="006C325F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6C325F" w:rsidRDefault="00994AE3" w:rsidP="006C325F">
      <w:pPr>
        <w:ind w:firstLine="1440"/>
        <w:rPr>
          <w:lang w:val="sr-Cyrl-CS"/>
        </w:rPr>
      </w:pPr>
      <w:r>
        <w:rPr>
          <w:lang w:val="sr-Cyrl-CS"/>
        </w:rPr>
        <w:t xml:space="preserve">Количине шумског семена </w:t>
      </w:r>
      <w:r w:rsidR="000C4AC9">
        <w:rPr>
          <w:lang w:val="sr-Cyrl-CS"/>
        </w:rPr>
        <w:t xml:space="preserve">у промету </w:t>
      </w:r>
      <w:r w:rsidR="003F5933">
        <w:rPr>
          <w:lang w:val="sr-Cyrl-CS"/>
        </w:rPr>
        <w:t xml:space="preserve">сматрају </w:t>
      </w:r>
      <w:r w:rsidR="000C4AC9">
        <w:rPr>
          <w:lang w:val="sr-Cyrl-CS"/>
        </w:rPr>
        <w:t xml:space="preserve">се </w:t>
      </w:r>
      <w:r w:rsidR="003F5933">
        <w:rPr>
          <w:lang w:val="sr-Cyrl-CS"/>
        </w:rPr>
        <w:t xml:space="preserve">малим </w:t>
      </w:r>
      <w:r w:rsidR="0020257E">
        <w:rPr>
          <w:lang w:val="sr-Cyrl-CS"/>
        </w:rPr>
        <w:t>количинама</w:t>
      </w:r>
      <w:r w:rsidR="000C4AC9">
        <w:rPr>
          <w:lang w:val="sr-Cyrl-CS"/>
        </w:rPr>
        <w:t xml:space="preserve"> ако</w:t>
      </w:r>
      <w:r w:rsidR="003F5933">
        <w:rPr>
          <w:lang w:val="sr-Cyrl-CS"/>
        </w:rPr>
        <w:t xml:space="preserve"> су</w:t>
      </w:r>
      <w:r w:rsidR="00F63E7E">
        <w:rPr>
          <w:lang w:val="sr-Cyrl-CS"/>
        </w:rPr>
        <w:t xml:space="preserve"> мање од следећих граничних вредности</w:t>
      </w:r>
      <w:r w:rsidR="003F5933">
        <w:rPr>
          <w:lang w:val="sr-Cyrl-CS"/>
        </w:rPr>
        <w:t>:</w:t>
      </w:r>
    </w:p>
    <w:p w:rsidR="003F5933" w:rsidRDefault="003F5933" w:rsidP="006C325F">
      <w:pPr>
        <w:ind w:firstLine="1440"/>
        <w:rPr>
          <w:lang w:val="sr-Cyrl-CS"/>
        </w:rPr>
      </w:pPr>
    </w:p>
    <w:tbl>
      <w:tblPr>
        <w:tblStyle w:val="TableGrid"/>
        <w:tblW w:w="10098" w:type="dxa"/>
        <w:tblLook w:val="04A0"/>
      </w:tblPr>
      <w:tblGrid>
        <w:gridCol w:w="3348"/>
        <w:gridCol w:w="1620"/>
        <w:gridCol w:w="522"/>
        <w:gridCol w:w="2988"/>
        <w:gridCol w:w="1620"/>
      </w:tblGrid>
      <w:tr w:rsidR="00D06DB0" w:rsidTr="00745980">
        <w:tc>
          <w:tcPr>
            <w:tcW w:w="3348" w:type="dxa"/>
          </w:tcPr>
          <w:p w:rsidR="00D06DB0" w:rsidRPr="00D06DB0" w:rsidRDefault="00D06DB0" w:rsidP="006C325F">
            <w:pPr>
              <w:rPr>
                <w:lang w:val="sr-Cyrl-CS"/>
              </w:rPr>
            </w:pPr>
            <w:r>
              <w:rPr>
                <w:lang w:val="sr-Cyrl-CS"/>
              </w:rPr>
              <w:t>Врста дрвећа</w:t>
            </w:r>
            <w:r>
              <w:rPr>
                <w:lang w:val="sr-Latn-CS"/>
              </w:rPr>
              <w:t xml:space="preserve"> </w:t>
            </w:r>
            <w:r w:rsidR="00921AD6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четинари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232A86" w:rsidRDefault="00D06DB0" w:rsidP="00B82BC2">
            <w:pPr>
              <w:jc w:val="center"/>
              <w:rPr>
                <w:sz w:val="22"/>
                <w:szCs w:val="22"/>
                <w:lang w:val="sr-Latn-CS"/>
              </w:rPr>
            </w:pPr>
            <w:r w:rsidRPr="00232A86">
              <w:rPr>
                <w:sz w:val="22"/>
                <w:szCs w:val="22"/>
                <w:lang w:val="sr-Cyrl-CS"/>
              </w:rPr>
              <w:t>Количина семена (грама)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B82BC2">
            <w:pPr>
              <w:jc w:val="center"/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06DB0" w:rsidRDefault="00D06DB0" w:rsidP="00D06DB0">
            <w:pPr>
              <w:rPr>
                <w:lang w:val="sr-Cyrl-CS"/>
              </w:rPr>
            </w:pPr>
            <w:r>
              <w:rPr>
                <w:lang w:val="sr-Cyrl-CS"/>
              </w:rPr>
              <w:t>Врста дрвећа</w:t>
            </w:r>
            <w:r>
              <w:rPr>
                <w:lang w:val="sr-Latn-CS"/>
              </w:rPr>
              <w:t xml:space="preserve"> </w:t>
            </w:r>
            <w:r w:rsidR="00921AD6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лишћари</w:t>
            </w:r>
          </w:p>
        </w:tc>
        <w:tc>
          <w:tcPr>
            <w:tcW w:w="1620" w:type="dxa"/>
          </w:tcPr>
          <w:p w:rsidR="00D06DB0" w:rsidRPr="00232A86" w:rsidRDefault="00D06DB0" w:rsidP="00196207">
            <w:pPr>
              <w:jc w:val="center"/>
              <w:rPr>
                <w:sz w:val="22"/>
                <w:szCs w:val="22"/>
                <w:lang w:val="sr-Latn-CS"/>
              </w:rPr>
            </w:pPr>
            <w:r w:rsidRPr="00232A86">
              <w:rPr>
                <w:sz w:val="22"/>
                <w:szCs w:val="22"/>
                <w:lang w:val="sr-Cyrl-CS"/>
              </w:rPr>
              <w:t>Количина семена (грама)</w:t>
            </w:r>
          </w:p>
        </w:tc>
      </w:tr>
      <w:tr w:rsidR="00745980" w:rsidTr="00745980">
        <w:tc>
          <w:tcPr>
            <w:tcW w:w="3348" w:type="dxa"/>
          </w:tcPr>
          <w:p w:rsidR="00D06DB0" w:rsidRPr="005B5C0D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Abies alba Mill.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DA63FC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200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B82BC2">
            <w:pPr>
              <w:jc w:val="center"/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Acer platanoides L.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3 500</w:t>
            </w:r>
          </w:p>
        </w:tc>
      </w:tr>
      <w:tr w:rsidR="00745980" w:rsidTr="00745980">
        <w:tc>
          <w:tcPr>
            <w:tcW w:w="3348" w:type="dxa"/>
          </w:tcPr>
          <w:p w:rsidR="00D06DB0" w:rsidRPr="005B5C0D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Abies cephalonica Loud.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DA63FC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800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Acer pseudoplatanus L.</w:t>
            </w:r>
          </w:p>
        </w:tc>
        <w:tc>
          <w:tcPr>
            <w:tcW w:w="1620" w:type="dxa"/>
          </w:tcPr>
          <w:p w:rsidR="00D06DB0" w:rsidRPr="00D06DB0" w:rsidRDefault="00DA63FC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>
              <w:rPr>
                <w:lang w:val="sr-Cyrl-CS"/>
              </w:rPr>
              <w:t xml:space="preserve"> 0</w:t>
            </w:r>
            <w:r w:rsidR="00D06DB0">
              <w:rPr>
                <w:lang w:val="sr-Latn-CS"/>
              </w:rPr>
              <w:t>00</w:t>
            </w:r>
          </w:p>
        </w:tc>
      </w:tr>
      <w:tr w:rsidR="00745980" w:rsidTr="00745980">
        <w:tc>
          <w:tcPr>
            <w:tcW w:w="3348" w:type="dxa"/>
          </w:tcPr>
          <w:p w:rsidR="00D06DB0" w:rsidRPr="005B5C0D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Abies grandis Lindl.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Alnus glutinosa Gaertn.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</w:tr>
      <w:tr w:rsidR="00745980" w:rsidTr="00745980">
        <w:tc>
          <w:tcPr>
            <w:tcW w:w="3348" w:type="dxa"/>
          </w:tcPr>
          <w:p w:rsidR="00D06DB0" w:rsidRPr="008B0AFB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Abies pinsapo Boiss.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DA63FC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600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Alnus incana Moench.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 w:rsidR="00745980" w:rsidTr="00745980">
        <w:tc>
          <w:tcPr>
            <w:tcW w:w="3348" w:type="dxa"/>
          </w:tcPr>
          <w:p w:rsidR="00D06DB0" w:rsidRPr="00E330B4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Cedrus atlantica Carr.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DA63FC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000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Betula pendula Roth.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  <w:tr w:rsidR="00745980" w:rsidTr="00745980">
        <w:tc>
          <w:tcPr>
            <w:tcW w:w="3348" w:type="dxa"/>
          </w:tcPr>
          <w:p w:rsidR="00D06DB0" w:rsidRPr="00E330B4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Cedrus libani A. Richard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DA63FC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000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Betula pubescens Ehrh.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  <w:tr w:rsidR="00745980" w:rsidTr="00745980">
        <w:tc>
          <w:tcPr>
            <w:tcW w:w="3348" w:type="dxa"/>
          </w:tcPr>
          <w:p w:rsidR="00D06DB0" w:rsidRPr="00E16475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Larix decidua Mill.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170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Carpinu</w:t>
            </w:r>
            <w:r w:rsidR="005D070E">
              <w:rPr>
                <w:lang w:val="sr-Latn-CS"/>
              </w:rPr>
              <w:t>s</w:t>
            </w:r>
            <w:r>
              <w:rPr>
                <w:lang w:val="sr-Latn-CS"/>
              </w:rPr>
              <w:t xml:space="preserve"> betulus L.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2 500</w:t>
            </w:r>
          </w:p>
        </w:tc>
      </w:tr>
      <w:tr w:rsidR="00745980" w:rsidTr="00745980">
        <w:tc>
          <w:tcPr>
            <w:tcW w:w="3348" w:type="dxa"/>
          </w:tcPr>
          <w:p w:rsidR="00D06DB0" w:rsidRPr="00A939D7" w:rsidRDefault="00D06DB0" w:rsidP="00A939D7">
            <w:pPr>
              <w:rPr>
                <w:lang w:val="sr-Latn-CS"/>
              </w:rPr>
            </w:pPr>
            <w:r>
              <w:rPr>
                <w:lang w:val="sr-Latn-CS"/>
              </w:rPr>
              <w:t>Larix x eurolepis Henry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160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Castanea sativa Mill.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45 000</w:t>
            </w:r>
          </w:p>
        </w:tc>
      </w:tr>
      <w:tr w:rsidR="00745980" w:rsidTr="00745980">
        <w:tc>
          <w:tcPr>
            <w:tcW w:w="3348" w:type="dxa"/>
          </w:tcPr>
          <w:p w:rsidR="00D06DB0" w:rsidRPr="00A939D7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Larix kaempferi Carr.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Fagus sylvatica L.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6 000</w:t>
            </w:r>
          </w:p>
        </w:tc>
      </w:tr>
      <w:tr w:rsidR="00745980" w:rsidTr="00745980">
        <w:tc>
          <w:tcPr>
            <w:tcW w:w="3348" w:type="dxa"/>
          </w:tcPr>
          <w:p w:rsidR="00D06DB0" w:rsidRPr="00A76267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Larix sibirica Ledeb.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Fraxinus angustifolia Vahl.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2 000</w:t>
            </w:r>
          </w:p>
        </w:tc>
      </w:tr>
      <w:tr w:rsidR="00745980" w:rsidTr="00745980">
        <w:tc>
          <w:tcPr>
            <w:tcW w:w="3348" w:type="dxa"/>
          </w:tcPr>
          <w:p w:rsidR="00D06DB0" w:rsidRPr="00A76267" w:rsidRDefault="00D06DB0" w:rsidP="00A76267">
            <w:pPr>
              <w:rPr>
                <w:lang w:val="sr-Latn-CS"/>
              </w:rPr>
            </w:pPr>
            <w:r>
              <w:rPr>
                <w:lang w:val="sr-Latn-CS"/>
              </w:rPr>
              <w:t>Picea abies Karst.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Fraxinus excelsior L.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2 000</w:t>
            </w:r>
          </w:p>
        </w:tc>
      </w:tr>
      <w:tr w:rsidR="00745980" w:rsidTr="00745980">
        <w:tc>
          <w:tcPr>
            <w:tcW w:w="3348" w:type="dxa"/>
          </w:tcPr>
          <w:p w:rsidR="00D06DB0" w:rsidRPr="002C6465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Picea sitchensis Carr.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Populus spp.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 w:rsidR="00745980" w:rsidTr="00745980">
        <w:tc>
          <w:tcPr>
            <w:tcW w:w="3348" w:type="dxa"/>
          </w:tcPr>
          <w:p w:rsidR="00D06DB0" w:rsidRPr="00010CAD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Pinus brutia Ten.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Prunus avium L.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4 500</w:t>
            </w:r>
          </w:p>
        </w:tc>
      </w:tr>
      <w:tr w:rsidR="00745980" w:rsidTr="00745980">
        <w:tc>
          <w:tcPr>
            <w:tcW w:w="3348" w:type="dxa"/>
          </w:tcPr>
          <w:p w:rsidR="00D06DB0" w:rsidRPr="00010CAD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Pinus canariensis C. Smith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Quercus cerris L.</w:t>
            </w:r>
          </w:p>
        </w:tc>
        <w:tc>
          <w:tcPr>
            <w:tcW w:w="1620" w:type="dxa"/>
          </w:tcPr>
          <w:p w:rsidR="00D06DB0" w:rsidRDefault="00DA63FC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40 000</w:t>
            </w:r>
          </w:p>
        </w:tc>
      </w:tr>
      <w:tr w:rsidR="00745980" w:rsidTr="00745980">
        <w:tc>
          <w:tcPr>
            <w:tcW w:w="3348" w:type="dxa"/>
          </w:tcPr>
          <w:p w:rsidR="00D06DB0" w:rsidRPr="00010CAD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Pinus cembra Linne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DA63FC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000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Quercus ilex L.</w:t>
            </w:r>
          </w:p>
        </w:tc>
        <w:tc>
          <w:tcPr>
            <w:tcW w:w="1620" w:type="dxa"/>
          </w:tcPr>
          <w:p w:rsidR="00D06DB0" w:rsidRDefault="00AE5CBA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40 000</w:t>
            </w:r>
          </w:p>
        </w:tc>
      </w:tr>
      <w:tr w:rsidR="00745980" w:rsidTr="00745980">
        <w:tc>
          <w:tcPr>
            <w:tcW w:w="3348" w:type="dxa"/>
          </w:tcPr>
          <w:p w:rsidR="00D06DB0" w:rsidRDefault="00D06DB0" w:rsidP="006C325F">
            <w:pPr>
              <w:rPr>
                <w:lang w:val="sr-Cyrl-CS"/>
              </w:rPr>
            </w:pPr>
            <w:r>
              <w:rPr>
                <w:lang w:val="sr-Latn-CS"/>
              </w:rPr>
              <w:t>Pinus contorta Loud.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A11C54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Quercus petraea Liebl.</w:t>
            </w:r>
          </w:p>
        </w:tc>
        <w:tc>
          <w:tcPr>
            <w:tcW w:w="1620" w:type="dxa"/>
          </w:tcPr>
          <w:p w:rsidR="00D06DB0" w:rsidRDefault="00AE5CBA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40 000</w:t>
            </w:r>
          </w:p>
        </w:tc>
      </w:tr>
      <w:tr w:rsidR="00745980" w:rsidTr="00745980">
        <w:tc>
          <w:tcPr>
            <w:tcW w:w="3348" w:type="dxa"/>
          </w:tcPr>
          <w:p w:rsidR="00D06DB0" w:rsidRPr="00BF483B" w:rsidRDefault="00D06DB0" w:rsidP="007B6EA8">
            <w:pPr>
              <w:rPr>
                <w:lang w:val="sr-Latn-CS"/>
              </w:rPr>
            </w:pPr>
            <w:r>
              <w:rPr>
                <w:lang w:val="sr-Latn-CS"/>
              </w:rPr>
              <w:t>Pinus halepensis Mill.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D06DB0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Quercus pubescens Willd.</w:t>
            </w:r>
          </w:p>
        </w:tc>
        <w:tc>
          <w:tcPr>
            <w:tcW w:w="1620" w:type="dxa"/>
          </w:tcPr>
          <w:p w:rsidR="00D06DB0" w:rsidRDefault="00AE5CBA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40 000</w:t>
            </w:r>
          </w:p>
        </w:tc>
      </w:tr>
      <w:tr w:rsidR="00745980" w:rsidTr="00745980">
        <w:tc>
          <w:tcPr>
            <w:tcW w:w="3348" w:type="dxa"/>
          </w:tcPr>
          <w:p w:rsidR="00D06DB0" w:rsidRPr="007B6EA8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Pinus leucodermis Antoine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D06DB0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Quercus robur L.</w:t>
            </w:r>
          </w:p>
        </w:tc>
        <w:tc>
          <w:tcPr>
            <w:tcW w:w="1620" w:type="dxa"/>
          </w:tcPr>
          <w:p w:rsidR="00D06DB0" w:rsidRDefault="00AE5CBA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40 000</w:t>
            </w:r>
          </w:p>
        </w:tc>
      </w:tr>
      <w:tr w:rsidR="00745980" w:rsidTr="00745980">
        <w:tc>
          <w:tcPr>
            <w:tcW w:w="3348" w:type="dxa"/>
          </w:tcPr>
          <w:p w:rsidR="00D06DB0" w:rsidRPr="007B6EA8" w:rsidRDefault="00D06DB0" w:rsidP="006C325F">
            <w:pPr>
              <w:rPr>
                <w:lang w:val="sr-Latn-CS"/>
              </w:rPr>
            </w:pPr>
            <w:r>
              <w:rPr>
                <w:lang w:val="sr-Latn-CS"/>
              </w:rPr>
              <w:t>Pinus nigra Arnold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D06DB0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Quercus rubra L.</w:t>
            </w:r>
          </w:p>
        </w:tc>
        <w:tc>
          <w:tcPr>
            <w:tcW w:w="1620" w:type="dxa"/>
          </w:tcPr>
          <w:p w:rsidR="00D06DB0" w:rsidRDefault="00AE5CBA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40 000</w:t>
            </w:r>
          </w:p>
        </w:tc>
      </w:tr>
      <w:tr w:rsidR="00745980" w:rsidTr="00745980">
        <w:tc>
          <w:tcPr>
            <w:tcW w:w="3348" w:type="dxa"/>
          </w:tcPr>
          <w:p w:rsidR="00D06DB0" w:rsidRPr="007B6EA8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Pinus pinaster Ait.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D06DB0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DA63FC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200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6C325F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Quercus suber L.</w:t>
            </w:r>
          </w:p>
        </w:tc>
        <w:tc>
          <w:tcPr>
            <w:tcW w:w="1620" w:type="dxa"/>
          </w:tcPr>
          <w:p w:rsidR="00D06DB0" w:rsidRDefault="00AE5CBA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40 000</w:t>
            </w:r>
          </w:p>
        </w:tc>
      </w:tr>
      <w:tr w:rsidR="00745980" w:rsidTr="00745980">
        <w:tc>
          <w:tcPr>
            <w:tcW w:w="3348" w:type="dxa"/>
          </w:tcPr>
          <w:p w:rsidR="00D06DB0" w:rsidRPr="007B6EA8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Pinus pinea L.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D06DB0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="00DA63FC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000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196207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Robinia psdeudoacacia L.</w:t>
            </w:r>
          </w:p>
        </w:tc>
        <w:tc>
          <w:tcPr>
            <w:tcW w:w="1620" w:type="dxa"/>
          </w:tcPr>
          <w:p w:rsidR="00D06DB0" w:rsidRDefault="00AE5CBA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500</w:t>
            </w:r>
          </w:p>
        </w:tc>
      </w:tr>
      <w:tr w:rsidR="00745980" w:rsidTr="00745980">
        <w:tc>
          <w:tcPr>
            <w:tcW w:w="3348" w:type="dxa"/>
          </w:tcPr>
          <w:p w:rsidR="00D06DB0" w:rsidRPr="007B6EA8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Pinus radiata D. Don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D06DB0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196207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Tilia cordata Mill.</w:t>
            </w:r>
          </w:p>
        </w:tc>
        <w:tc>
          <w:tcPr>
            <w:tcW w:w="1620" w:type="dxa"/>
          </w:tcPr>
          <w:p w:rsidR="00D06DB0" w:rsidRDefault="00AE5CBA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900</w:t>
            </w:r>
          </w:p>
        </w:tc>
      </w:tr>
      <w:tr w:rsidR="00DA63FC" w:rsidTr="00745980">
        <w:trPr>
          <w:trHeight w:val="377"/>
        </w:trPr>
        <w:tc>
          <w:tcPr>
            <w:tcW w:w="3348" w:type="dxa"/>
          </w:tcPr>
          <w:p w:rsidR="00D06DB0" w:rsidRPr="007B6EA8" w:rsidRDefault="00D06DB0" w:rsidP="007B6EA8">
            <w:pPr>
              <w:rPr>
                <w:lang w:val="sr-Latn-CS"/>
              </w:rPr>
            </w:pPr>
            <w:r>
              <w:rPr>
                <w:lang w:val="sr-Latn-CS"/>
              </w:rPr>
              <w:t>Pinus sylvestris L.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D06DB0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DB0" w:rsidRDefault="00D06DB0" w:rsidP="00196207">
            <w:pPr>
              <w:rPr>
                <w:lang w:val="sr-Cyrl-C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DB0" w:rsidRPr="00D953A6" w:rsidRDefault="00D06DB0" w:rsidP="00196207">
            <w:pPr>
              <w:rPr>
                <w:lang w:val="sr-Latn-CS"/>
              </w:rPr>
            </w:pPr>
            <w:r>
              <w:rPr>
                <w:lang w:val="sr-Latn-CS"/>
              </w:rPr>
              <w:t>Tilia platyphyllos Scop.</w:t>
            </w:r>
          </w:p>
        </w:tc>
        <w:tc>
          <w:tcPr>
            <w:tcW w:w="1620" w:type="dxa"/>
          </w:tcPr>
          <w:p w:rsidR="00D06DB0" w:rsidRDefault="00AE5CBA" w:rsidP="00DA63F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2 500</w:t>
            </w:r>
          </w:p>
        </w:tc>
      </w:tr>
      <w:tr w:rsidR="00D06DB0" w:rsidTr="00745980">
        <w:trPr>
          <w:gridAfter w:val="2"/>
          <w:wAfter w:w="4608" w:type="dxa"/>
        </w:trPr>
        <w:tc>
          <w:tcPr>
            <w:tcW w:w="3348" w:type="dxa"/>
          </w:tcPr>
          <w:p w:rsidR="00D06DB0" w:rsidRPr="007B6EA8" w:rsidRDefault="00D06DB0" w:rsidP="00D953A6">
            <w:pPr>
              <w:rPr>
                <w:lang w:val="sr-Latn-CS"/>
              </w:rPr>
            </w:pPr>
            <w:r>
              <w:rPr>
                <w:lang w:val="sr-Latn-CS"/>
              </w:rPr>
              <w:t>Pseudotsuga menziessi Franco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6DB0" w:rsidRPr="00D06DB0" w:rsidRDefault="00D06DB0" w:rsidP="00DA63F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DB0" w:rsidRDefault="00D06DB0" w:rsidP="00196207">
            <w:pPr>
              <w:rPr>
                <w:lang w:val="sr-Cyrl-CS"/>
              </w:rPr>
            </w:pPr>
          </w:p>
        </w:tc>
      </w:tr>
    </w:tbl>
    <w:p w:rsidR="003F5933" w:rsidRDefault="00921AD6" w:rsidP="00921AD6">
      <w:pPr>
        <w:ind w:hanging="90"/>
        <w:jc w:val="center"/>
        <w:rPr>
          <w:lang w:val="sr-Cyrl-CS"/>
        </w:rPr>
      </w:pPr>
      <w:r>
        <w:rPr>
          <w:lang w:val="sr-Cyrl-CS"/>
        </w:rPr>
        <w:t>Члан 3.</w:t>
      </w:r>
    </w:p>
    <w:p w:rsidR="00921AD6" w:rsidRDefault="00C10266" w:rsidP="00921AD6">
      <w:pPr>
        <w:ind w:firstLine="1440"/>
        <w:rPr>
          <w:lang w:val="sr-Cyrl-CS"/>
        </w:rPr>
      </w:pPr>
      <w:r>
        <w:rPr>
          <w:lang w:val="sr-Cyrl-CS"/>
        </w:rPr>
        <w:lastRenderedPageBreak/>
        <w:t xml:space="preserve">Количине садница у промету намењене пошумљавању сматрају </w:t>
      </w:r>
      <w:r w:rsidR="009522C4">
        <w:rPr>
          <w:lang w:val="sr-Cyrl-CS"/>
        </w:rPr>
        <w:t xml:space="preserve">се </w:t>
      </w:r>
      <w:r>
        <w:rPr>
          <w:lang w:val="sr-Cyrl-CS"/>
        </w:rPr>
        <w:t>малим у смислу одредбе члана 37. став 2.</w:t>
      </w:r>
      <w:r w:rsidR="009522C4">
        <w:rPr>
          <w:lang w:val="sr-Cyrl-CS"/>
        </w:rPr>
        <w:t xml:space="preserve"> Закона ако су мање</w:t>
      </w:r>
      <w:r w:rsidR="00AE16F2">
        <w:rPr>
          <w:lang w:val="sr-Cyrl-CS"/>
        </w:rPr>
        <w:t xml:space="preserve"> или једнаке</w:t>
      </w:r>
      <w:r w:rsidR="009522C4">
        <w:rPr>
          <w:lang w:val="sr-Cyrl-CS"/>
        </w:rPr>
        <w:t xml:space="preserve"> следећи</w:t>
      </w:r>
      <w:r w:rsidR="00AE16F2">
        <w:rPr>
          <w:lang w:val="sr-Cyrl-CS"/>
        </w:rPr>
        <w:t>м</w:t>
      </w:r>
      <w:r w:rsidR="009522C4">
        <w:rPr>
          <w:lang w:val="sr-Cyrl-CS"/>
        </w:rPr>
        <w:t xml:space="preserve"> гранични</w:t>
      </w:r>
      <w:r w:rsidR="00AE16F2">
        <w:rPr>
          <w:lang w:val="sr-Cyrl-CS"/>
        </w:rPr>
        <w:t>м</w:t>
      </w:r>
      <w:r w:rsidR="009522C4">
        <w:rPr>
          <w:lang w:val="sr-Cyrl-CS"/>
        </w:rPr>
        <w:t xml:space="preserve"> вредности</w:t>
      </w:r>
      <w:r w:rsidR="00AE16F2">
        <w:rPr>
          <w:lang w:val="sr-Cyrl-CS"/>
        </w:rPr>
        <w:t>ма</w:t>
      </w:r>
      <w:r w:rsidR="009522C4">
        <w:rPr>
          <w:lang w:val="sr-Cyrl-CS"/>
        </w:rPr>
        <w:t>:</w:t>
      </w:r>
    </w:p>
    <w:p w:rsidR="009522C4" w:rsidRDefault="00AE16F2" w:rsidP="00895C6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1000 комада </w:t>
      </w:r>
      <w:r w:rsidR="00895C64">
        <w:rPr>
          <w:lang w:val="sr-Cyrl-CS"/>
        </w:rPr>
        <w:t xml:space="preserve">за саднице </w:t>
      </w:r>
      <w:r>
        <w:rPr>
          <w:lang w:val="sr-Cyrl-CS"/>
        </w:rPr>
        <w:t>четинара,</w:t>
      </w:r>
    </w:p>
    <w:p w:rsidR="00AE16F2" w:rsidRDefault="00AE16F2" w:rsidP="00895C6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1000 комада за саднице лишћара, осим садница топола и врба,</w:t>
      </w:r>
    </w:p>
    <w:p w:rsidR="00AE16F2" w:rsidRPr="00895C64" w:rsidRDefault="00AE16F2" w:rsidP="00895C6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150 комада за саднице топола и врба.</w:t>
      </w:r>
    </w:p>
    <w:p w:rsidR="009522C4" w:rsidRDefault="009522C4" w:rsidP="00921AD6">
      <w:pPr>
        <w:ind w:firstLine="1440"/>
        <w:rPr>
          <w:lang w:val="sr-Cyrl-CS"/>
        </w:rPr>
      </w:pPr>
    </w:p>
    <w:p w:rsidR="008F22AF" w:rsidRDefault="008F22AF" w:rsidP="008F22AF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8F22AF" w:rsidRDefault="008F22AF" w:rsidP="008F22AF">
      <w:pPr>
        <w:ind w:firstLine="1440"/>
        <w:rPr>
          <w:lang w:val="sr-Cyrl-CS"/>
        </w:rPr>
      </w:pPr>
      <w:r>
        <w:rPr>
          <w:lang w:val="sr-Cyrl-CS"/>
        </w:rPr>
        <w:t>Овај правилник ступа на снагу осмог дана од дана објављивања у „Службеном гласнику Републике Србије”.</w:t>
      </w:r>
    </w:p>
    <w:p w:rsidR="008F22AF" w:rsidRDefault="008F22AF" w:rsidP="008F22AF">
      <w:pPr>
        <w:ind w:firstLine="1440"/>
        <w:rPr>
          <w:lang w:val="sr-Cyrl-CS"/>
        </w:rPr>
      </w:pPr>
    </w:p>
    <w:p w:rsidR="008F22AF" w:rsidRDefault="008F22AF" w:rsidP="008F22AF">
      <w:pPr>
        <w:ind w:firstLine="1440"/>
        <w:rPr>
          <w:lang w:val="sr-Cyrl-CS"/>
        </w:rPr>
      </w:pPr>
    </w:p>
    <w:p w:rsidR="008F22AF" w:rsidRDefault="008F22AF" w:rsidP="008F22AF">
      <w:pPr>
        <w:ind w:firstLine="1440"/>
        <w:rPr>
          <w:lang w:val="sr-Cyrl-CS"/>
        </w:rPr>
      </w:pPr>
    </w:p>
    <w:p w:rsidR="008F22AF" w:rsidRDefault="008F22AF" w:rsidP="008F22AF">
      <w:pPr>
        <w:rPr>
          <w:lang w:val="sr-Cyrl-CS"/>
        </w:rPr>
      </w:pPr>
      <w:r>
        <w:rPr>
          <w:lang w:val="sr-Cyrl-CS"/>
        </w:rPr>
        <w:t xml:space="preserve">Број: </w:t>
      </w:r>
      <w:r w:rsidR="0046047B">
        <w:rPr>
          <w:lang w:val="sr-Cyrl-CS"/>
        </w:rPr>
        <w:t>110-00-158/2009-10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М И Н И С Т А Р</w:t>
      </w:r>
    </w:p>
    <w:p w:rsidR="008F22AF" w:rsidRDefault="008F22AF" w:rsidP="008F22AF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46047B">
        <w:rPr>
          <w:lang w:val="sr-Cyrl-CS"/>
        </w:rPr>
        <w:t>јул</w:t>
      </w:r>
      <w:r>
        <w:rPr>
          <w:lang w:val="sr-Cyrl-CS"/>
        </w:rPr>
        <w:t xml:space="preserve"> 2009. године</w:t>
      </w:r>
    </w:p>
    <w:p w:rsidR="008F22AF" w:rsidRDefault="008F22AF" w:rsidP="008F22AF">
      <w:pPr>
        <w:rPr>
          <w:lang w:val="sr-Cyrl-CS"/>
        </w:rPr>
      </w:pPr>
    </w:p>
    <w:p w:rsidR="008F22AF" w:rsidRPr="00FA5843" w:rsidRDefault="008F22AF" w:rsidP="008F22AF">
      <w:pPr>
        <w:ind w:left="5760" w:firstLine="720"/>
        <w:jc w:val="center"/>
        <w:rPr>
          <w:lang w:val="sr-Cyrl-CS"/>
        </w:rPr>
      </w:pPr>
      <w:r>
        <w:rPr>
          <w:lang w:val="sr-Cyrl-CS"/>
        </w:rPr>
        <w:t xml:space="preserve">                   др Саша Драгин</w:t>
      </w:r>
    </w:p>
    <w:p w:rsidR="008F22AF" w:rsidRPr="00F00D7A" w:rsidRDefault="008F22AF" w:rsidP="00921AD6">
      <w:pPr>
        <w:ind w:firstLine="1440"/>
        <w:rPr>
          <w:lang w:val="sr-Cyrl-CS"/>
        </w:rPr>
      </w:pPr>
    </w:p>
    <w:sectPr w:rsidR="008F22AF" w:rsidRPr="00F00D7A" w:rsidSect="00CB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30A7"/>
    <w:multiLevelType w:val="hybridMultilevel"/>
    <w:tmpl w:val="F8B87476"/>
    <w:lvl w:ilvl="0" w:tplc="62A0EBC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4F9"/>
    <w:rsid w:val="000003B4"/>
    <w:rsid w:val="00005135"/>
    <w:rsid w:val="00005A31"/>
    <w:rsid w:val="000064FE"/>
    <w:rsid w:val="00006927"/>
    <w:rsid w:val="00006983"/>
    <w:rsid w:val="0001004D"/>
    <w:rsid w:val="00010BE8"/>
    <w:rsid w:val="00010CAD"/>
    <w:rsid w:val="0001582F"/>
    <w:rsid w:val="00016595"/>
    <w:rsid w:val="00017702"/>
    <w:rsid w:val="000219E4"/>
    <w:rsid w:val="000232E4"/>
    <w:rsid w:val="00030A9B"/>
    <w:rsid w:val="00030F66"/>
    <w:rsid w:val="00031B46"/>
    <w:rsid w:val="0003608B"/>
    <w:rsid w:val="000479B0"/>
    <w:rsid w:val="0005422D"/>
    <w:rsid w:val="00054CCB"/>
    <w:rsid w:val="000613B9"/>
    <w:rsid w:val="00062BA3"/>
    <w:rsid w:val="00064FBF"/>
    <w:rsid w:val="00065DC8"/>
    <w:rsid w:val="00072C8F"/>
    <w:rsid w:val="00083FE8"/>
    <w:rsid w:val="000935A4"/>
    <w:rsid w:val="000A1130"/>
    <w:rsid w:val="000A323F"/>
    <w:rsid w:val="000B3593"/>
    <w:rsid w:val="000B65EF"/>
    <w:rsid w:val="000C2964"/>
    <w:rsid w:val="000C386B"/>
    <w:rsid w:val="000C4AC9"/>
    <w:rsid w:val="000C58CE"/>
    <w:rsid w:val="000C7DDE"/>
    <w:rsid w:val="000D2C7A"/>
    <w:rsid w:val="000D2D69"/>
    <w:rsid w:val="000E680E"/>
    <w:rsid w:val="000F0E77"/>
    <w:rsid w:val="000F49AC"/>
    <w:rsid w:val="001121BD"/>
    <w:rsid w:val="001229C1"/>
    <w:rsid w:val="001316DF"/>
    <w:rsid w:val="00132E48"/>
    <w:rsid w:val="0013770B"/>
    <w:rsid w:val="00141052"/>
    <w:rsid w:val="00142E15"/>
    <w:rsid w:val="001474BC"/>
    <w:rsid w:val="00156481"/>
    <w:rsid w:val="00156F5D"/>
    <w:rsid w:val="00160B9C"/>
    <w:rsid w:val="00162628"/>
    <w:rsid w:val="0017138A"/>
    <w:rsid w:val="001718F5"/>
    <w:rsid w:val="00173094"/>
    <w:rsid w:val="001736EA"/>
    <w:rsid w:val="00173E0F"/>
    <w:rsid w:val="00173F52"/>
    <w:rsid w:val="00176E82"/>
    <w:rsid w:val="00182B56"/>
    <w:rsid w:val="00190C46"/>
    <w:rsid w:val="00196829"/>
    <w:rsid w:val="00197307"/>
    <w:rsid w:val="001A217D"/>
    <w:rsid w:val="001A25ED"/>
    <w:rsid w:val="001A45EB"/>
    <w:rsid w:val="001A5BAC"/>
    <w:rsid w:val="001B0301"/>
    <w:rsid w:val="001C5419"/>
    <w:rsid w:val="001C5E42"/>
    <w:rsid w:val="001C699C"/>
    <w:rsid w:val="001D04D1"/>
    <w:rsid w:val="001D1D2F"/>
    <w:rsid w:val="001D3251"/>
    <w:rsid w:val="001D3545"/>
    <w:rsid w:val="001D42FD"/>
    <w:rsid w:val="001D4331"/>
    <w:rsid w:val="001E11B2"/>
    <w:rsid w:val="001E25EA"/>
    <w:rsid w:val="001E3E96"/>
    <w:rsid w:val="001F2114"/>
    <w:rsid w:val="001F4CC4"/>
    <w:rsid w:val="001F71D3"/>
    <w:rsid w:val="00200552"/>
    <w:rsid w:val="0020075E"/>
    <w:rsid w:val="00202106"/>
    <w:rsid w:val="0020257E"/>
    <w:rsid w:val="00205CCB"/>
    <w:rsid w:val="00214EF6"/>
    <w:rsid w:val="0022271C"/>
    <w:rsid w:val="00222D3F"/>
    <w:rsid w:val="002239D7"/>
    <w:rsid w:val="00226480"/>
    <w:rsid w:val="00230151"/>
    <w:rsid w:val="00232A86"/>
    <w:rsid w:val="00233A7A"/>
    <w:rsid w:val="002376BC"/>
    <w:rsid w:val="00243EAE"/>
    <w:rsid w:val="0024794B"/>
    <w:rsid w:val="002617CC"/>
    <w:rsid w:val="0026396C"/>
    <w:rsid w:val="00271EA3"/>
    <w:rsid w:val="00283388"/>
    <w:rsid w:val="00283E18"/>
    <w:rsid w:val="002900F5"/>
    <w:rsid w:val="002964F9"/>
    <w:rsid w:val="00297E24"/>
    <w:rsid w:val="002A3D6B"/>
    <w:rsid w:val="002A51CD"/>
    <w:rsid w:val="002A644B"/>
    <w:rsid w:val="002A6627"/>
    <w:rsid w:val="002B04F3"/>
    <w:rsid w:val="002B1ECC"/>
    <w:rsid w:val="002B4147"/>
    <w:rsid w:val="002B6B60"/>
    <w:rsid w:val="002B7D34"/>
    <w:rsid w:val="002C12B8"/>
    <w:rsid w:val="002C51C8"/>
    <w:rsid w:val="002C6465"/>
    <w:rsid w:val="002D1010"/>
    <w:rsid w:val="002D4D04"/>
    <w:rsid w:val="002D7172"/>
    <w:rsid w:val="002E1C15"/>
    <w:rsid w:val="002E25A3"/>
    <w:rsid w:val="002E39A7"/>
    <w:rsid w:val="002F1253"/>
    <w:rsid w:val="002F4202"/>
    <w:rsid w:val="002F75B7"/>
    <w:rsid w:val="00302750"/>
    <w:rsid w:val="0030523F"/>
    <w:rsid w:val="00305DC9"/>
    <w:rsid w:val="00307476"/>
    <w:rsid w:val="0030781A"/>
    <w:rsid w:val="00314982"/>
    <w:rsid w:val="003176AD"/>
    <w:rsid w:val="0032338B"/>
    <w:rsid w:val="003238C7"/>
    <w:rsid w:val="00323EEE"/>
    <w:rsid w:val="003246AD"/>
    <w:rsid w:val="003247BA"/>
    <w:rsid w:val="00325866"/>
    <w:rsid w:val="003266CE"/>
    <w:rsid w:val="00334906"/>
    <w:rsid w:val="0033541F"/>
    <w:rsid w:val="0033658F"/>
    <w:rsid w:val="00340F42"/>
    <w:rsid w:val="00343552"/>
    <w:rsid w:val="00344B77"/>
    <w:rsid w:val="00347C96"/>
    <w:rsid w:val="00355EA0"/>
    <w:rsid w:val="003566D3"/>
    <w:rsid w:val="003574EB"/>
    <w:rsid w:val="00367111"/>
    <w:rsid w:val="00370991"/>
    <w:rsid w:val="0037719D"/>
    <w:rsid w:val="00383E29"/>
    <w:rsid w:val="00393F97"/>
    <w:rsid w:val="0039423E"/>
    <w:rsid w:val="003A440C"/>
    <w:rsid w:val="003A5B73"/>
    <w:rsid w:val="003A6E90"/>
    <w:rsid w:val="003A73C2"/>
    <w:rsid w:val="003B27F3"/>
    <w:rsid w:val="003B6BFB"/>
    <w:rsid w:val="003C1292"/>
    <w:rsid w:val="003C74E3"/>
    <w:rsid w:val="003D7A41"/>
    <w:rsid w:val="003E1337"/>
    <w:rsid w:val="003E483B"/>
    <w:rsid w:val="003E4DA2"/>
    <w:rsid w:val="003E4E34"/>
    <w:rsid w:val="003E7C92"/>
    <w:rsid w:val="003F5933"/>
    <w:rsid w:val="00402BF4"/>
    <w:rsid w:val="004034D9"/>
    <w:rsid w:val="00405228"/>
    <w:rsid w:val="004053F9"/>
    <w:rsid w:val="00407C41"/>
    <w:rsid w:val="00410D52"/>
    <w:rsid w:val="00417DEF"/>
    <w:rsid w:val="0042281F"/>
    <w:rsid w:val="004242BD"/>
    <w:rsid w:val="00424D97"/>
    <w:rsid w:val="00424EB6"/>
    <w:rsid w:val="0043314D"/>
    <w:rsid w:val="00434506"/>
    <w:rsid w:val="00435E40"/>
    <w:rsid w:val="00437619"/>
    <w:rsid w:val="004415B5"/>
    <w:rsid w:val="00443CF7"/>
    <w:rsid w:val="0044785A"/>
    <w:rsid w:val="00451F0E"/>
    <w:rsid w:val="0045537A"/>
    <w:rsid w:val="0046047B"/>
    <w:rsid w:val="00460BFA"/>
    <w:rsid w:val="00462F4B"/>
    <w:rsid w:val="00463393"/>
    <w:rsid w:val="004635D7"/>
    <w:rsid w:val="00464049"/>
    <w:rsid w:val="00470A33"/>
    <w:rsid w:val="0047705C"/>
    <w:rsid w:val="00481C4D"/>
    <w:rsid w:val="00484874"/>
    <w:rsid w:val="00484E35"/>
    <w:rsid w:val="00487F7C"/>
    <w:rsid w:val="004A0D71"/>
    <w:rsid w:val="004A2801"/>
    <w:rsid w:val="004A33D0"/>
    <w:rsid w:val="004B2705"/>
    <w:rsid w:val="004C543B"/>
    <w:rsid w:val="004C6C64"/>
    <w:rsid w:val="004C7B53"/>
    <w:rsid w:val="004D3917"/>
    <w:rsid w:val="004D7894"/>
    <w:rsid w:val="004E108D"/>
    <w:rsid w:val="004E494F"/>
    <w:rsid w:val="004E4BC9"/>
    <w:rsid w:val="004E5870"/>
    <w:rsid w:val="004E62B9"/>
    <w:rsid w:val="004F29AE"/>
    <w:rsid w:val="004F5ABC"/>
    <w:rsid w:val="004F7147"/>
    <w:rsid w:val="00502EB8"/>
    <w:rsid w:val="00504043"/>
    <w:rsid w:val="00510B5E"/>
    <w:rsid w:val="0051103F"/>
    <w:rsid w:val="0051315D"/>
    <w:rsid w:val="005149E5"/>
    <w:rsid w:val="00521B19"/>
    <w:rsid w:val="00523503"/>
    <w:rsid w:val="00524890"/>
    <w:rsid w:val="00534806"/>
    <w:rsid w:val="00534905"/>
    <w:rsid w:val="005433DF"/>
    <w:rsid w:val="0054410B"/>
    <w:rsid w:val="005468E2"/>
    <w:rsid w:val="005519E9"/>
    <w:rsid w:val="00564F72"/>
    <w:rsid w:val="0056749A"/>
    <w:rsid w:val="00571BA8"/>
    <w:rsid w:val="00575F74"/>
    <w:rsid w:val="0057698D"/>
    <w:rsid w:val="005806CF"/>
    <w:rsid w:val="0058480F"/>
    <w:rsid w:val="0058566A"/>
    <w:rsid w:val="00585846"/>
    <w:rsid w:val="00585AAB"/>
    <w:rsid w:val="00586095"/>
    <w:rsid w:val="005926FA"/>
    <w:rsid w:val="00592E49"/>
    <w:rsid w:val="005A0D57"/>
    <w:rsid w:val="005A1124"/>
    <w:rsid w:val="005A12BD"/>
    <w:rsid w:val="005A40C7"/>
    <w:rsid w:val="005B055C"/>
    <w:rsid w:val="005B5C0D"/>
    <w:rsid w:val="005B6726"/>
    <w:rsid w:val="005B6B92"/>
    <w:rsid w:val="005B7404"/>
    <w:rsid w:val="005C0166"/>
    <w:rsid w:val="005C5D1E"/>
    <w:rsid w:val="005D070E"/>
    <w:rsid w:val="005D4117"/>
    <w:rsid w:val="005D59EC"/>
    <w:rsid w:val="005D5E98"/>
    <w:rsid w:val="005E0844"/>
    <w:rsid w:val="005E37DE"/>
    <w:rsid w:val="005E3939"/>
    <w:rsid w:val="005E4972"/>
    <w:rsid w:val="005F027C"/>
    <w:rsid w:val="005F1A22"/>
    <w:rsid w:val="005F26D9"/>
    <w:rsid w:val="005F572F"/>
    <w:rsid w:val="005F7470"/>
    <w:rsid w:val="00612186"/>
    <w:rsid w:val="00615590"/>
    <w:rsid w:val="00616A4D"/>
    <w:rsid w:val="00617FC0"/>
    <w:rsid w:val="006215D2"/>
    <w:rsid w:val="00624502"/>
    <w:rsid w:val="00626A79"/>
    <w:rsid w:val="006275F7"/>
    <w:rsid w:val="006324D7"/>
    <w:rsid w:val="00632D0B"/>
    <w:rsid w:val="00634C15"/>
    <w:rsid w:val="00640931"/>
    <w:rsid w:val="006421C8"/>
    <w:rsid w:val="00642455"/>
    <w:rsid w:val="00647814"/>
    <w:rsid w:val="006530EF"/>
    <w:rsid w:val="0065628A"/>
    <w:rsid w:val="00663994"/>
    <w:rsid w:val="00666A2C"/>
    <w:rsid w:val="00671D49"/>
    <w:rsid w:val="0067628F"/>
    <w:rsid w:val="00677784"/>
    <w:rsid w:val="00681F09"/>
    <w:rsid w:val="00683C92"/>
    <w:rsid w:val="00687AAC"/>
    <w:rsid w:val="0069405E"/>
    <w:rsid w:val="00696860"/>
    <w:rsid w:val="006A0CF7"/>
    <w:rsid w:val="006A5D65"/>
    <w:rsid w:val="006B0BDA"/>
    <w:rsid w:val="006C0753"/>
    <w:rsid w:val="006C08DF"/>
    <w:rsid w:val="006C325F"/>
    <w:rsid w:val="006D2018"/>
    <w:rsid w:val="006D4B60"/>
    <w:rsid w:val="006D4F7C"/>
    <w:rsid w:val="006D6666"/>
    <w:rsid w:val="006D6881"/>
    <w:rsid w:val="006D7B41"/>
    <w:rsid w:val="006E334B"/>
    <w:rsid w:val="006F2641"/>
    <w:rsid w:val="006F4AD8"/>
    <w:rsid w:val="006F5EAE"/>
    <w:rsid w:val="007010D2"/>
    <w:rsid w:val="00702532"/>
    <w:rsid w:val="00710D24"/>
    <w:rsid w:val="0071422D"/>
    <w:rsid w:val="0071685B"/>
    <w:rsid w:val="00724BCF"/>
    <w:rsid w:val="007263D2"/>
    <w:rsid w:val="0072692F"/>
    <w:rsid w:val="00731F82"/>
    <w:rsid w:val="007340CC"/>
    <w:rsid w:val="00740A01"/>
    <w:rsid w:val="00741F63"/>
    <w:rsid w:val="00745845"/>
    <w:rsid w:val="00745980"/>
    <w:rsid w:val="00745B8E"/>
    <w:rsid w:val="00746D18"/>
    <w:rsid w:val="007520EE"/>
    <w:rsid w:val="0076063A"/>
    <w:rsid w:val="00761D8B"/>
    <w:rsid w:val="00764190"/>
    <w:rsid w:val="007674C3"/>
    <w:rsid w:val="00767CAE"/>
    <w:rsid w:val="00771E62"/>
    <w:rsid w:val="00776B9F"/>
    <w:rsid w:val="00780B90"/>
    <w:rsid w:val="00781310"/>
    <w:rsid w:val="00782827"/>
    <w:rsid w:val="007828B1"/>
    <w:rsid w:val="00787CA7"/>
    <w:rsid w:val="00791801"/>
    <w:rsid w:val="0079341C"/>
    <w:rsid w:val="007A0B74"/>
    <w:rsid w:val="007A0DDD"/>
    <w:rsid w:val="007A1149"/>
    <w:rsid w:val="007A1A99"/>
    <w:rsid w:val="007A1CDC"/>
    <w:rsid w:val="007A46E9"/>
    <w:rsid w:val="007A74DD"/>
    <w:rsid w:val="007B3D84"/>
    <w:rsid w:val="007B46D5"/>
    <w:rsid w:val="007B68F6"/>
    <w:rsid w:val="007B6EA8"/>
    <w:rsid w:val="007B769B"/>
    <w:rsid w:val="007C7ECC"/>
    <w:rsid w:val="007D326E"/>
    <w:rsid w:val="007D45AC"/>
    <w:rsid w:val="007D5235"/>
    <w:rsid w:val="007D5A89"/>
    <w:rsid w:val="007E0F0A"/>
    <w:rsid w:val="007E7742"/>
    <w:rsid w:val="007F1889"/>
    <w:rsid w:val="007F485E"/>
    <w:rsid w:val="007F6111"/>
    <w:rsid w:val="007F6BFD"/>
    <w:rsid w:val="0080174C"/>
    <w:rsid w:val="00801C9B"/>
    <w:rsid w:val="00802870"/>
    <w:rsid w:val="00806B36"/>
    <w:rsid w:val="00810B89"/>
    <w:rsid w:val="00812D04"/>
    <w:rsid w:val="00813945"/>
    <w:rsid w:val="00814895"/>
    <w:rsid w:val="008153CE"/>
    <w:rsid w:val="00820BE7"/>
    <w:rsid w:val="00826131"/>
    <w:rsid w:val="00827BB2"/>
    <w:rsid w:val="00830E34"/>
    <w:rsid w:val="00833967"/>
    <w:rsid w:val="00834CFB"/>
    <w:rsid w:val="0084066A"/>
    <w:rsid w:val="00841D07"/>
    <w:rsid w:val="00854684"/>
    <w:rsid w:val="00854A30"/>
    <w:rsid w:val="008609A0"/>
    <w:rsid w:val="0086446C"/>
    <w:rsid w:val="008663E0"/>
    <w:rsid w:val="008704CE"/>
    <w:rsid w:val="008724D3"/>
    <w:rsid w:val="00875282"/>
    <w:rsid w:val="00877E36"/>
    <w:rsid w:val="00883661"/>
    <w:rsid w:val="00884846"/>
    <w:rsid w:val="008848F4"/>
    <w:rsid w:val="00885071"/>
    <w:rsid w:val="00886674"/>
    <w:rsid w:val="00886A99"/>
    <w:rsid w:val="00886BC0"/>
    <w:rsid w:val="00887AAA"/>
    <w:rsid w:val="00887CBF"/>
    <w:rsid w:val="00887E8A"/>
    <w:rsid w:val="008905EB"/>
    <w:rsid w:val="00890E08"/>
    <w:rsid w:val="00892F14"/>
    <w:rsid w:val="00893763"/>
    <w:rsid w:val="00895C64"/>
    <w:rsid w:val="008A4E90"/>
    <w:rsid w:val="008A4EC1"/>
    <w:rsid w:val="008B0AFB"/>
    <w:rsid w:val="008B29CF"/>
    <w:rsid w:val="008C141C"/>
    <w:rsid w:val="008C32F0"/>
    <w:rsid w:val="008C4A18"/>
    <w:rsid w:val="008D2024"/>
    <w:rsid w:val="008D2369"/>
    <w:rsid w:val="008D7132"/>
    <w:rsid w:val="008F2136"/>
    <w:rsid w:val="008F22AF"/>
    <w:rsid w:val="008F2434"/>
    <w:rsid w:val="008F3D08"/>
    <w:rsid w:val="008F6B35"/>
    <w:rsid w:val="00903EFE"/>
    <w:rsid w:val="00907580"/>
    <w:rsid w:val="00916C4F"/>
    <w:rsid w:val="0091717B"/>
    <w:rsid w:val="00921AD6"/>
    <w:rsid w:val="009265A9"/>
    <w:rsid w:val="009265D6"/>
    <w:rsid w:val="009279BF"/>
    <w:rsid w:val="0093167E"/>
    <w:rsid w:val="0093240E"/>
    <w:rsid w:val="00932793"/>
    <w:rsid w:val="00933B3D"/>
    <w:rsid w:val="00933FE7"/>
    <w:rsid w:val="0094107C"/>
    <w:rsid w:val="0094122C"/>
    <w:rsid w:val="009449C4"/>
    <w:rsid w:val="00945EE8"/>
    <w:rsid w:val="009465B2"/>
    <w:rsid w:val="009522C4"/>
    <w:rsid w:val="0096620A"/>
    <w:rsid w:val="009748AD"/>
    <w:rsid w:val="00974A3B"/>
    <w:rsid w:val="009779E0"/>
    <w:rsid w:val="00977FCF"/>
    <w:rsid w:val="00980514"/>
    <w:rsid w:val="0098785F"/>
    <w:rsid w:val="00987BD3"/>
    <w:rsid w:val="00991135"/>
    <w:rsid w:val="00994755"/>
    <w:rsid w:val="00994AE3"/>
    <w:rsid w:val="00996059"/>
    <w:rsid w:val="009A0BD8"/>
    <w:rsid w:val="009A159B"/>
    <w:rsid w:val="009A3C01"/>
    <w:rsid w:val="009A4542"/>
    <w:rsid w:val="009A6B50"/>
    <w:rsid w:val="009A6E0B"/>
    <w:rsid w:val="009B037D"/>
    <w:rsid w:val="009B15BD"/>
    <w:rsid w:val="009B5DEB"/>
    <w:rsid w:val="009B6DEA"/>
    <w:rsid w:val="009B6EA1"/>
    <w:rsid w:val="009C2F10"/>
    <w:rsid w:val="009D4BEB"/>
    <w:rsid w:val="009E1BD3"/>
    <w:rsid w:val="009E2B4F"/>
    <w:rsid w:val="009E5651"/>
    <w:rsid w:val="009E59FF"/>
    <w:rsid w:val="009E608D"/>
    <w:rsid w:val="009F5637"/>
    <w:rsid w:val="00A05F8C"/>
    <w:rsid w:val="00A068ED"/>
    <w:rsid w:val="00A10CA1"/>
    <w:rsid w:val="00A11C54"/>
    <w:rsid w:val="00A17C8D"/>
    <w:rsid w:val="00A23763"/>
    <w:rsid w:val="00A249D1"/>
    <w:rsid w:val="00A24C70"/>
    <w:rsid w:val="00A26912"/>
    <w:rsid w:val="00A270D8"/>
    <w:rsid w:val="00A31FCB"/>
    <w:rsid w:val="00A36796"/>
    <w:rsid w:val="00A40DD5"/>
    <w:rsid w:val="00A41FED"/>
    <w:rsid w:val="00A42A92"/>
    <w:rsid w:val="00A442FC"/>
    <w:rsid w:val="00A47A39"/>
    <w:rsid w:val="00A53367"/>
    <w:rsid w:val="00A70A57"/>
    <w:rsid w:val="00A73932"/>
    <w:rsid w:val="00A76267"/>
    <w:rsid w:val="00A77BF5"/>
    <w:rsid w:val="00A81946"/>
    <w:rsid w:val="00A90FC8"/>
    <w:rsid w:val="00A939CD"/>
    <w:rsid w:val="00A939D7"/>
    <w:rsid w:val="00A94E66"/>
    <w:rsid w:val="00A951CA"/>
    <w:rsid w:val="00A9745B"/>
    <w:rsid w:val="00AA4A4C"/>
    <w:rsid w:val="00AB1570"/>
    <w:rsid w:val="00AB2677"/>
    <w:rsid w:val="00AB6C39"/>
    <w:rsid w:val="00AB6C3B"/>
    <w:rsid w:val="00AC1E98"/>
    <w:rsid w:val="00AD1943"/>
    <w:rsid w:val="00AD556D"/>
    <w:rsid w:val="00AD56AE"/>
    <w:rsid w:val="00AD5CC7"/>
    <w:rsid w:val="00AE043D"/>
    <w:rsid w:val="00AE10E1"/>
    <w:rsid w:val="00AE16F2"/>
    <w:rsid w:val="00AE5387"/>
    <w:rsid w:val="00AE5740"/>
    <w:rsid w:val="00AE5CBA"/>
    <w:rsid w:val="00AE6EA0"/>
    <w:rsid w:val="00AE7DC9"/>
    <w:rsid w:val="00AF0208"/>
    <w:rsid w:val="00AF2978"/>
    <w:rsid w:val="00AF3DBB"/>
    <w:rsid w:val="00AF495A"/>
    <w:rsid w:val="00AF7258"/>
    <w:rsid w:val="00B00699"/>
    <w:rsid w:val="00B022BE"/>
    <w:rsid w:val="00B05915"/>
    <w:rsid w:val="00B05A3E"/>
    <w:rsid w:val="00B15809"/>
    <w:rsid w:val="00B16056"/>
    <w:rsid w:val="00B175DF"/>
    <w:rsid w:val="00B22032"/>
    <w:rsid w:val="00B23C6B"/>
    <w:rsid w:val="00B30569"/>
    <w:rsid w:val="00B343E0"/>
    <w:rsid w:val="00B345C8"/>
    <w:rsid w:val="00B36A09"/>
    <w:rsid w:val="00B42343"/>
    <w:rsid w:val="00B44C4D"/>
    <w:rsid w:val="00B44F26"/>
    <w:rsid w:val="00B457C6"/>
    <w:rsid w:val="00B50C3B"/>
    <w:rsid w:val="00B5109D"/>
    <w:rsid w:val="00B52FA4"/>
    <w:rsid w:val="00B560C5"/>
    <w:rsid w:val="00B56567"/>
    <w:rsid w:val="00B61436"/>
    <w:rsid w:val="00B632F9"/>
    <w:rsid w:val="00B64289"/>
    <w:rsid w:val="00B6617D"/>
    <w:rsid w:val="00B66227"/>
    <w:rsid w:val="00B71329"/>
    <w:rsid w:val="00B743F0"/>
    <w:rsid w:val="00B7481E"/>
    <w:rsid w:val="00B761F2"/>
    <w:rsid w:val="00B763D9"/>
    <w:rsid w:val="00B82BC2"/>
    <w:rsid w:val="00B8494D"/>
    <w:rsid w:val="00B864A4"/>
    <w:rsid w:val="00B9387D"/>
    <w:rsid w:val="00BA0C54"/>
    <w:rsid w:val="00BA4BD8"/>
    <w:rsid w:val="00BC7AC7"/>
    <w:rsid w:val="00BD1A04"/>
    <w:rsid w:val="00BD7CB1"/>
    <w:rsid w:val="00BE06C4"/>
    <w:rsid w:val="00BE2CAA"/>
    <w:rsid w:val="00BF483B"/>
    <w:rsid w:val="00BF527A"/>
    <w:rsid w:val="00BF5DDB"/>
    <w:rsid w:val="00BF6286"/>
    <w:rsid w:val="00C02B74"/>
    <w:rsid w:val="00C069DD"/>
    <w:rsid w:val="00C10266"/>
    <w:rsid w:val="00C10EA4"/>
    <w:rsid w:val="00C15957"/>
    <w:rsid w:val="00C1732D"/>
    <w:rsid w:val="00C3013C"/>
    <w:rsid w:val="00C30D5C"/>
    <w:rsid w:val="00C405F3"/>
    <w:rsid w:val="00C40752"/>
    <w:rsid w:val="00C42D2C"/>
    <w:rsid w:val="00C46DBB"/>
    <w:rsid w:val="00C516A8"/>
    <w:rsid w:val="00C52EAA"/>
    <w:rsid w:val="00C53969"/>
    <w:rsid w:val="00C60D61"/>
    <w:rsid w:val="00C60E93"/>
    <w:rsid w:val="00C738B2"/>
    <w:rsid w:val="00C8140D"/>
    <w:rsid w:val="00C8567F"/>
    <w:rsid w:val="00C8667F"/>
    <w:rsid w:val="00C92EEE"/>
    <w:rsid w:val="00C938B3"/>
    <w:rsid w:val="00C97B8D"/>
    <w:rsid w:val="00CA19F4"/>
    <w:rsid w:val="00CA5F10"/>
    <w:rsid w:val="00CA7753"/>
    <w:rsid w:val="00CB495A"/>
    <w:rsid w:val="00CB4DB4"/>
    <w:rsid w:val="00CB677A"/>
    <w:rsid w:val="00CC0EED"/>
    <w:rsid w:val="00CC2B75"/>
    <w:rsid w:val="00CC5B13"/>
    <w:rsid w:val="00CD0852"/>
    <w:rsid w:val="00CD2A2D"/>
    <w:rsid w:val="00CE0163"/>
    <w:rsid w:val="00CE293D"/>
    <w:rsid w:val="00CE448E"/>
    <w:rsid w:val="00CE6D05"/>
    <w:rsid w:val="00CF4818"/>
    <w:rsid w:val="00CF761E"/>
    <w:rsid w:val="00CF7C60"/>
    <w:rsid w:val="00D026F3"/>
    <w:rsid w:val="00D0305F"/>
    <w:rsid w:val="00D06DB0"/>
    <w:rsid w:val="00D11ABC"/>
    <w:rsid w:val="00D11F98"/>
    <w:rsid w:val="00D2016C"/>
    <w:rsid w:val="00D24025"/>
    <w:rsid w:val="00D2708B"/>
    <w:rsid w:val="00D30C97"/>
    <w:rsid w:val="00D332FD"/>
    <w:rsid w:val="00D37BC2"/>
    <w:rsid w:val="00D4464A"/>
    <w:rsid w:val="00D45D03"/>
    <w:rsid w:val="00D463E0"/>
    <w:rsid w:val="00D511DE"/>
    <w:rsid w:val="00D5664C"/>
    <w:rsid w:val="00D5769D"/>
    <w:rsid w:val="00D61BFD"/>
    <w:rsid w:val="00D620D7"/>
    <w:rsid w:val="00D66620"/>
    <w:rsid w:val="00D73E13"/>
    <w:rsid w:val="00D7445A"/>
    <w:rsid w:val="00D7703A"/>
    <w:rsid w:val="00D83C02"/>
    <w:rsid w:val="00D8556B"/>
    <w:rsid w:val="00D87441"/>
    <w:rsid w:val="00D904B1"/>
    <w:rsid w:val="00D90966"/>
    <w:rsid w:val="00D91C6C"/>
    <w:rsid w:val="00D953A6"/>
    <w:rsid w:val="00DA2222"/>
    <w:rsid w:val="00DA39BD"/>
    <w:rsid w:val="00DA3B2E"/>
    <w:rsid w:val="00DA63FC"/>
    <w:rsid w:val="00DA6F88"/>
    <w:rsid w:val="00DA7DA8"/>
    <w:rsid w:val="00DB1D3E"/>
    <w:rsid w:val="00DB7949"/>
    <w:rsid w:val="00DD0510"/>
    <w:rsid w:val="00DD1E06"/>
    <w:rsid w:val="00DD6098"/>
    <w:rsid w:val="00DE1328"/>
    <w:rsid w:val="00DE1E3E"/>
    <w:rsid w:val="00DF0D64"/>
    <w:rsid w:val="00DF50D0"/>
    <w:rsid w:val="00DF5746"/>
    <w:rsid w:val="00DF5A4F"/>
    <w:rsid w:val="00DF5BF2"/>
    <w:rsid w:val="00E01D51"/>
    <w:rsid w:val="00E024F3"/>
    <w:rsid w:val="00E055DD"/>
    <w:rsid w:val="00E065BA"/>
    <w:rsid w:val="00E06D87"/>
    <w:rsid w:val="00E14017"/>
    <w:rsid w:val="00E15420"/>
    <w:rsid w:val="00E16475"/>
    <w:rsid w:val="00E21C08"/>
    <w:rsid w:val="00E22C9C"/>
    <w:rsid w:val="00E24B9D"/>
    <w:rsid w:val="00E266AC"/>
    <w:rsid w:val="00E27EEC"/>
    <w:rsid w:val="00E32B64"/>
    <w:rsid w:val="00E330B4"/>
    <w:rsid w:val="00E33F4A"/>
    <w:rsid w:val="00E35535"/>
    <w:rsid w:val="00E402D1"/>
    <w:rsid w:val="00E41F57"/>
    <w:rsid w:val="00E42F11"/>
    <w:rsid w:val="00E5176E"/>
    <w:rsid w:val="00E52638"/>
    <w:rsid w:val="00E60A28"/>
    <w:rsid w:val="00E63FE7"/>
    <w:rsid w:val="00E70172"/>
    <w:rsid w:val="00E77C05"/>
    <w:rsid w:val="00E8112A"/>
    <w:rsid w:val="00E82963"/>
    <w:rsid w:val="00E9213C"/>
    <w:rsid w:val="00E92D52"/>
    <w:rsid w:val="00E9486B"/>
    <w:rsid w:val="00E94885"/>
    <w:rsid w:val="00E973CA"/>
    <w:rsid w:val="00EA28E9"/>
    <w:rsid w:val="00EA5819"/>
    <w:rsid w:val="00EB0F4F"/>
    <w:rsid w:val="00EB4AD8"/>
    <w:rsid w:val="00EB51DA"/>
    <w:rsid w:val="00EC0167"/>
    <w:rsid w:val="00EC1D75"/>
    <w:rsid w:val="00EC37B6"/>
    <w:rsid w:val="00ED608F"/>
    <w:rsid w:val="00EE11AB"/>
    <w:rsid w:val="00EE5640"/>
    <w:rsid w:val="00EE7243"/>
    <w:rsid w:val="00EF30E9"/>
    <w:rsid w:val="00EF4652"/>
    <w:rsid w:val="00EF4863"/>
    <w:rsid w:val="00F00D7A"/>
    <w:rsid w:val="00F05631"/>
    <w:rsid w:val="00F06F41"/>
    <w:rsid w:val="00F1505E"/>
    <w:rsid w:val="00F150C8"/>
    <w:rsid w:val="00F16953"/>
    <w:rsid w:val="00F20D9B"/>
    <w:rsid w:val="00F2377B"/>
    <w:rsid w:val="00F25888"/>
    <w:rsid w:val="00F33F93"/>
    <w:rsid w:val="00F34E29"/>
    <w:rsid w:val="00F37368"/>
    <w:rsid w:val="00F41DF8"/>
    <w:rsid w:val="00F55085"/>
    <w:rsid w:val="00F563A4"/>
    <w:rsid w:val="00F6071F"/>
    <w:rsid w:val="00F63381"/>
    <w:rsid w:val="00F63E7E"/>
    <w:rsid w:val="00F64837"/>
    <w:rsid w:val="00F64ECE"/>
    <w:rsid w:val="00F64FDD"/>
    <w:rsid w:val="00F72E92"/>
    <w:rsid w:val="00F73218"/>
    <w:rsid w:val="00F8007B"/>
    <w:rsid w:val="00F8295E"/>
    <w:rsid w:val="00F82C83"/>
    <w:rsid w:val="00F84538"/>
    <w:rsid w:val="00F855BC"/>
    <w:rsid w:val="00F85838"/>
    <w:rsid w:val="00F879A2"/>
    <w:rsid w:val="00F9156B"/>
    <w:rsid w:val="00F93B0B"/>
    <w:rsid w:val="00FA0292"/>
    <w:rsid w:val="00FB1AEE"/>
    <w:rsid w:val="00FB204D"/>
    <w:rsid w:val="00FB25CA"/>
    <w:rsid w:val="00FB305D"/>
    <w:rsid w:val="00FD3358"/>
    <w:rsid w:val="00FD723D"/>
    <w:rsid w:val="00FE0DA4"/>
    <w:rsid w:val="00FE22E1"/>
    <w:rsid w:val="00FF08FA"/>
    <w:rsid w:val="00FF1A1C"/>
    <w:rsid w:val="00FF1DC7"/>
    <w:rsid w:val="00FF2833"/>
    <w:rsid w:val="00FF3397"/>
    <w:rsid w:val="00F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0B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36</cp:revision>
  <cp:lastPrinted>2009-07-09T08:57:00Z</cp:lastPrinted>
  <dcterms:created xsi:type="dcterms:W3CDTF">2009-07-07T12:07:00Z</dcterms:created>
  <dcterms:modified xsi:type="dcterms:W3CDTF">2009-10-22T07:46:00Z</dcterms:modified>
</cp:coreProperties>
</file>