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2B" w:rsidRDefault="00A0112B" w:rsidP="00BC5D02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</w:t>
      </w:r>
      <w:r>
        <w:rPr>
          <w:b/>
          <w:noProof/>
          <w:lang w:val="sr-Cyrl-RS" w:eastAsia="sr-Cyrl-RS"/>
        </w:rPr>
        <w:drawing>
          <wp:inline distT="0" distB="0" distL="0" distR="0" wp14:anchorId="1E8B0515" wp14:editId="564EB318">
            <wp:extent cx="821267" cy="107618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27" cy="1288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5"/>
      </w:tblGrid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D35E77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</w:t>
            </w:r>
            <w:r w:rsidR="00D35E77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,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D35E77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ШУМАРСТВА И ВОДОПРИВРЕДЕ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Управа за шуме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A0112B" w:rsidP="00BC5D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Број: </w:t>
            </w:r>
            <w:r w:rsidR="003E3D37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404-02-166/2018-10</w:t>
            </w:r>
          </w:p>
        </w:tc>
      </w:tr>
      <w:tr w:rsidR="00A0112B" w:rsidRPr="0030637C" w:rsidTr="008C4BA9">
        <w:tc>
          <w:tcPr>
            <w:tcW w:w="4585" w:type="dxa"/>
          </w:tcPr>
          <w:p w:rsidR="00A0112B" w:rsidRPr="0030637C" w:rsidRDefault="003E3D37" w:rsidP="003E3D37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              Датум: 21.03.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.201</w:t>
            </w:r>
            <w:r w:rsidR="0022018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</w:t>
            </w:r>
            <w:r w:rsidR="00A0112B"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. године</w:t>
            </w:r>
          </w:p>
        </w:tc>
      </w:tr>
      <w:tr w:rsidR="00A0112B" w:rsidRPr="0030637C" w:rsidTr="00D232EA">
        <w:trPr>
          <w:trHeight w:val="74"/>
        </w:trPr>
        <w:tc>
          <w:tcPr>
            <w:tcW w:w="4585" w:type="dxa"/>
          </w:tcPr>
          <w:p w:rsidR="003E3D37" w:rsidRPr="0030637C" w:rsidRDefault="00A0112B" w:rsidP="003E3D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306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 е о г р а д</w:t>
            </w:r>
          </w:p>
        </w:tc>
      </w:tr>
    </w:tbl>
    <w:p w:rsidR="0081714A" w:rsidRDefault="003521FD" w:rsidP="00BC5D02">
      <w:pPr>
        <w:spacing w:after="0"/>
      </w:pPr>
    </w:p>
    <w:p w:rsidR="00016C4A" w:rsidRDefault="003E3D37" w:rsidP="003E3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E3D37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3E3D37" w:rsidRDefault="003E3D37" w:rsidP="003E3D3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E3D37" w:rsidRDefault="003E3D37" w:rsidP="003E3D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Назив, адреса и интернет страница:</w:t>
      </w:r>
    </w:p>
    <w:p w:rsidR="003E3D37" w:rsidRDefault="003E3D37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E3D37">
        <w:rPr>
          <w:rFonts w:ascii="Times New Roman" w:hAnsi="Times New Roman" w:cs="Times New Roman"/>
          <w:sz w:val="24"/>
          <w:szCs w:val="24"/>
          <w:lang w:val="sr-Cyrl-CS"/>
        </w:rPr>
        <w:t xml:space="preserve">РЕПУБЛИКА СРБИЈА – МИНИСТАРСТВО ПОЉОПРИВРЕДЕ, ШУМАРСТВА И ВОДОПРИВРЕДЕ – УПРАВА ЗА ШУМЕ, Омладинских бригада 1, 11070 Нови Београд, МБ: 17855140, ПИБ: 108508191,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интернет страница: </w:t>
      </w:r>
      <w:hyperlink r:id="rId7" w:history="1">
        <w:r w:rsidRPr="002D3713">
          <w:rPr>
            <w:rStyle w:val="Hyperlink"/>
            <w:rFonts w:ascii="Times New Roman" w:hAnsi="Times New Roman" w:cs="Times New Roman"/>
            <w:sz w:val="24"/>
            <w:szCs w:val="24"/>
          </w:rPr>
          <w:t>www.upravazasume.gov.rs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B10308" w:rsidRPr="00B10308" w:rsidRDefault="00B10308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E3D37" w:rsidRPr="00B10308" w:rsidRDefault="003E3D37" w:rsidP="003E3D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3D3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3E3D37">
        <w:rPr>
          <w:rFonts w:ascii="Times New Roman" w:hAnsi="Times New Roman" w:cs="Times New Roman"/>
          <w:sz w:val="24"/>
          <w:szCs w:val="24"/>
          <w:lang w:val="sr-Cyrl-RS"/>
        </w:rPr>
        <w:t>Орган државне управе.</w:t>
      </w:r>
    </w:p>
    <w:p w:rsidR="00B10308" w:rsidRPr="003E3D37" w:rsidRDefault="00B10308" w:rsidP="00B1030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37" w:rsidRPr="00B10308" w:rsidRDefault="003E3D37" w:rsidP="003E3D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поступка јавне набвке: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Поступак јавне набвке мале вредности.</w:t>
      </w:r>
    </w:p>
    <w:p w:rsidR="00B10308" w:rsidRPr="003E3D37" w:rsidRDefault="00B10308" w:rsidP="00B10308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3D37" w:rsidRDefault="003E3D37" w:rsidP="003E3D3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Опис предмета набвке, назива и ознака из општег речника набвке:</w:t>
      </w:r>
    </w:p>
    <w:p w:rsidR="003E3D37" w:rsidRDefault="003E3D37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 јавне навке је набавка услуга посредовања при набвци путних карата и хотелског смештаја за потребе обављања службених путовања у земљи и иностранству, редни број</w:t>
      </w:r>
      <w:r w:rsidR="003902B9">
        <w:rPr>
          <w:rFonts w:ascii="Times New Roman" w:hAnsi="Times New Roman" w:cs="Times New Roman"/>
          <w:sz w:val="24"/>
          <w:szCs w:val="24"/>
          <w:lang w:val="sr-Cyrl-RS"/>
        </w:rPr>
        <w:t>: 1.2.10.</w:t>
      </w:r>
    </w:p>
    <w:p w:rsidR="003902B9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Ознака из општег речника набвке: 63500000 – Услуге путничких агенција и тур-оператера и услуге помоћи туристима.</w:t>
      </w:r>
    </w:p>
    <w:p w:rsidR="00B10308" w:rsidRDefault="00B10308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2B9" w:rsidRDefault="003902B9" w:rsidP="00390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2B9">
        <w:rPr>
          <w:rFonts w:ascii="Times New Roman" w:hAnsi="Times New Roman" w:cs="Times New Roman"/>
          <w:b/>
          <w:sz w:val="24"/>
          <w:szCs w:val="24"/>
          <w:lang w:val="sr-Cyrl-RS"/>
        </w:rPr>
        <w:t>Број и назив партија:</w:t>
      </w:r>
    </w:p>
    <w:p w:rsidR="003902B9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902B9">
        <w:rPr>
          <w:rFonts w:ascii="Times New Roman" w:hAnsi="Times New Roman" w:cs="Times New Roman"/>
          <w:sz w:val="24"/>
          <w:szCs w:val="24"/>
          <w:lang w:val="sr-Cyrl-RS"/>
        </w:rPr>
        <w:t>Јавна набвка није обликована по партијама.</w:t>
      </w:r>
    </w:p>
    <w:p w:rsidR="00B10308" w:rsidRDefault="00B10308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902B9" w:rsidRDefault="003902B9" w:rsidP="003902B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2B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Критеријуми, елементи критеријума за доделу уговора: </w:t>
      </w:r>
    </w:p>
    <w:p w:rsidR="003902B9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902B9">
        <w:rPr>
          <w:rFonts w:ascii="Times New Roman" w:hAnsi="Times New Roman" w:cs="Times New Roman"/>
          <w:sz w:val="24"/>
          <w:szCs w:val="24"/>
          <w:lang w:val="sr-Cyrl-RS"/>
        </w:rPr>
        <w:t xml:space="preserve">Одлука о додели уговора у предметној јавној навци донеће се применом критеријума </w:t>
      </w:r>
      <w:r w:rsidRPr="003902B9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понуђене цене.</w:t>
      </w:r>
    </w:p>
    <w:p w:rsidR="003902B9" w:rsidRPr="002E453C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53C">
        <w:rPr>
          <w:rFonts w:ascii="Times New Roman" w:hAnsi="Times New Roman" w:cs="Times New Roman"/>
          <w:sz w:val="24"/>
          <w:szCs w:val="24"/>
          <w:lang w:val="sr-Cyrl-RS"/>
        </w:rPr>
        <w:t>У случају два или више понуђача понуде једнаке цене услуга, наручилац ће међу њима изабрати понуду са дужим роком плаћања.</w:t>
      </w:r>
    </w:p>
    <w:p w:rsidR="003902B9" w:rsidRPr="002E453C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53C">
        <w:rPr>
          <w:rFonts w:ascii="Times New Roman" w:hAnsi="Times New Roman" w:cs="Times New Roman"/>
          <w:sz w:val="24"/>
          <w:szCs w:val="24"/>
          <w:lang w:val="sr-Cyrl-RS"/>
        </w:rPr>
        <w:t>Уколико су понуде по овом критеријуму изједначене, одлука о додели уговора биће донета по системум жребања.</w:t>
      </w:r>
    </w:p>
    <w:p w:rsidR="003902B9" w:rsidRDefault="003902B9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E453C">
        <w:rPr>
          <w:rFonts w:ascii="Times New Roman" w:hAnsi="Times New Roman" w:cs="Times New Roman"/>
          <w:sz w:val="24"/>
          <w:szCs w:val="24"/>
          <w:lang w:val="sr-Cyrl-RS"/>
        </w:rPr>
        <w:t xml:space="preserve">Сви понуђачи чије су понуде оцењене као прихватљиве биће позвани да присуствују овом поступку који ће се спровести након стручне оцене понуда. Жребање ће се обавити </w:t>
      </w:r>
      <w:r w:rsidRPr="002E453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тако што ће се папири са називом свих понуђача бити убачен у посуду из к</w:t>
      </w:r>
      <w:r w:rsidR="00AD6B30">
        <w:rPr>
          <w:rFonts w:ascii="Times New Roman" w:hAnsi="Times New Roman" w:cs="Times New Roman"/>
          <w:sz w:val="24"/>
          <w:szCs w:val="24"/>
          <w:lang w:val="sr-Cyrl-RS"/>
        </w:rPr>
        <w:t>оје ће бити извучен понуђач коме</w:t>
      </w:r>
      <w:r w:rsidRPr="002E453C">
        <w:rPr>
          <w:rFonts w:ascii="Times New Roman" w:hAnsi="Times New Roman" w:cs="Times New Roman"/>
          <w:sz w:val="24"/>
          <w:szCs w:val="24"/>
          <w:lang w:val="sr-Cyrl-RS"/>
        </w:rPr>
        <w:t xml:space="preserve"> ће се доделити уговор.</w:t>
      </w:r>
    </w:p>
    <w:p w:rsidR="00B10308" w:rsidRDefault="00B10308" w:rsidP="003902B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D6B30" w:rsidRDefault="00AD6B30" w:rsidP="003902B9">
      <w:pPr>
        <w:spacing w:after="0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D6B30">
        <w:rPr>
          <w:rFonts w:ascii="Times New Roman" w:hAnsi="Times New Roman" w:cs="Times New Roman"/>
          <w:b/>
          <w:sz w:val="24"/>
          <w:szCs w:val="24"/>
          <w:lang w:val="sr-Cyrl-RS"/>
        </w:rPr>
        <w:t>7. Начин преузимања конкурсне документације, односно интернет адресе где је конкурсана документација доступна:</w:t>
      </w:r>
    </w:p>
    <w:p w:rsidR="00AD6B30" w:rsidRDefault="00AD6B30" w:rsidP="00AD6B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Увид, односно преузи</w:t>
      </w:r>
      <w:r w:rsidR="003521FD">
        <w:rPr>
          <w:rFonts w:ascii="Times New Roman" w:hAnsi="Times New Roman" w:cs="Times New Roman"/>
          <w:sz w:val="24"/>
          <w:szCs w:val="24"/>
          <w:lang w:val="sr-Cyrl-RS"/>
        </w:rPr>
        <w:t>мање конкурсне документације мож</w:t>
      </w:r>
      <w:r>
        <w:rPr>
          <w:rFonts w:ascii="Times New Roman" w:hAnsi="Times New Roman" w:cs="Times New Roman"/>
          <w:sz w:val="24"/>
          <w:szCs w:val="24"/>
          <w:lang w:val="sr-Cyrl-RS"/>
        </w:rPr>
        <w:t>е да се изврши до истека рока за подношење понуда у просторијама Наручиоца, Омладинских бригада 1, Београд – Нови Београд, спрат: IV, број канцеларије: 442, радним даном од 8:00 до 15:30 часова.</w:t>
      </w:r>
    </w:p>
    <w:p w:rsidR="00AD6B30" w:rsidRDefault="00AD6B30" w:rsidP="00AD6B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Конкурсна документација се може на захтев понуђача послати путем поште или електронским путем.</w:t>
      </w:r>
      <w:r w:rsidR="007B5E93">
        <w:rPr>
          <w:rFonts w:ascii="Times New Roman" w:hAnsi="Times New Roman" w:cs="Times New Roman"/>
          <w:sz w:val="24"/>
          <w:szCs w:val="24"/>
          <w:lang w:val="sr-Cyrl-RS"/>
        </w:rPr>
        <w:t xml:space="preserve"> Захтев за електронску доставу конкурсне документације потребно је доставити електронским путем на адресу: </w:t>
      </w:r>
      <w:hyperlink r:id="rId8" w:history="1">
        <w:r w:rsidR="007B5E93" w:rsidRPr="007560B2">
          <w:rPr>
            <w:rStyle w:val="Hyperlink"/>
            <w:rFonts w:ascii="Times New Roman" w:hAnsi="Times New Roman" w:cs="Times New Roman"/>
            <w:sz w:val="24"/>
            <w:szCs w:val="24"/>
          </w:rPr>
          <w:t>dusica.usanovic@minpolj.gov.rs</w:t>
        </w:r>
      </w:hyperlink>
      <w:r w:rsidR="007B5E93">
        <w:rPr>
          <w:rFonts w:ascii="Times New Roman" w:hAnsi="Times New Roman" w:cs="Times New Roman"/>
          <w:sz w:val="24"/>
          <w:szCs w:val="24"/>
        </w:rPr>
        <w:t>.</w:t>
      </w:r>
    </w:p>
    <w:p w:rsidR="007B5E93" w:rsidRDefault="007B5E93" w:rsidP="00AD6B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Конкурсна документација се може преузети и са интернет адресе Наручиоца </w:t>
      </w:r>
      <w:hyperlink r:id="rId9" w:history="1">
        <w:r w:rsidRPr="007560B2">
          <w:rPr>
            <w:rStyle w:val="Hyperlink"/>
            <w:rFonts w:ascii="Times New Roman" w:hAnsi="Times New Roman" w:cs="Times New Roman"/>
            <w:sz w:val="24"/>
            <w:szCs w:val="24"/>
          </w:rPr>
          <w:t>www.upravazasume.gov.rs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као и са Портала Управе за јавне набавке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7560B2">
          <w:rPr>
            <w:rStyle w:val="Hyperlink"/>
            <w:rFonts w:ascii="Times New Roman" w:hAnsi="Times New Roman" w:cs="Times New Roman"/>
            <w:sz w:val="24"/>
            <w:szCs w:val="24"/>
          </w:rPr>
          <w:t>www.portal.ujn.gov.rs</w:t>
        </w:r>
      </w:hyperlink>
      <w:r w:rsidR="00B10308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10308" w:rsidRPr="00B10308" w:rsidRDefault="00B10308" w:rsidP="00AD6B30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941F2" w:rsidRDefault="007B5E93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B5E93">
        <w:rPr>
          <w:rFonts w:ascii="Times New Roman" w:hAnsi="Times New Roman" w:cs="Times New Roman"/>
          <w:b/>
          <w:sz w:val="24"/>
          <w:szCs w:val="24"/>
          <w:lang w:val="sr-Cyrl-RS"/>
        </w:rPr>
        <w:t>8. Начин подношења понуда и рок: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7B5E93" w:rsidRDefault="007B5E93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Понуђач подноси понуду лично (предајом преко писарнице републичких органа) или путем поште. Уколико понуђач подноси понуду путем поште мора обезбедити да иста буде примљена од стране Наручиоца до означеног датума и часа пријема.</w:t>
      </w:r>
    </w:p>
    <w:p w:rsidR="007B5E93" w:rsidRDefault="007B5E93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Понуде се подносе у затвореној коверти, на адресу</w:t>
      </w:r>
      <w:r w:rsidR="00050F85">
        <w:rPr>
          <w:rFonts w:ascii="Times New Roman" w:hAnsi="Times New Roman" w:cs="Times New Roman"/>
          <w:sz w:val="24"/>
          <w:szCs w:val="24"/>
          <w:lang w:val="sr-Cyrl-RS"/>
        </w:rPr>
        <w:t xml:space="preserve">: Министарство пољопривреде, шумарства и водопривреде – УПРАВА ЗА ШУМЕ,Омладинских бригада 1,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50F85">
        <w:rPr>
          <w:rFonts w:ascii="Times New Roman" w:hAnsi="Times New Roman" w:cs="Times New Roman"/>
          <w:sz w:val="24"/>
          <w:szCs w:val="24"/>
          <w:lang w:val="sr-Cyrl-RS"/>
        </w:rPr>
        <w:t>11070 Нови Београд.</w:t>
      </w:r>
    </w:p>
    <w:p w:rsidR="00050F85" w:rsidRDefault="00050F85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Коверат са понудом мора имати ознаку: </w:t>
      </w:r>
      <w:r w:rsidRPr="00050F85">
        <w:rPr>
          <w:rFonts w:ascii="Times New Roman" w:hAnsi="Times New Roman" w:cs="Times New Roman"/>
          <w:b/>
          <w:sz w:val="24"/>
          <w:szCs w:val="24"/>
          <w:lang w:val="sr-Cyrl-RS"/>
        </w:rPr>
        <w:t>„Понуда за јавну набвку услуга посредовања при набвци путних карата и хотелског смештаја за потребе обављања службених путовања у земљи и иностранству, број: 404-02-166/2018-10 – НЕ ОТВАРАТИ”</w:t>
      </w:r>
      <w:r>
        <w:rPr>
          <w:rFonts w:ascii="Times New Roman" w:hAnsi="Times New Roman" w:cs="Times New Roman"/>
          <w:sz w:val="24"/>
          <w:szCs w:val="24"/>
          <w:lang w:val="sr-Cyrl-RS"/>
        </w:rPr>
        <w:t>, а на полеђињи назив понуђача, адресу и име и телфон лица за контакт.</w:t>
      </w:r>
    </w:p>
    <w:p w:rsidR="00050F85" w:rsidRDefault="00050F85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F85" w:rsidRDefault="00050F85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050F85">
        <w:rPr>
          <w:rFonts w:ascii="Times New Roman" w:hAnsi="Times New Roman" w:cs="Times New Roman"/>
          <w:b/>
          <w:sz w:val="28"/>
          <w:szCs w:val="28"/>
          <w:lang w:val="sr-Cyrl-RS"/>
        </w:rPr>
        <w:t>Рок за достављање понуде је 29.03.2018. године до 12:00 часова.</w:t>
      </w:r>
    </w:p>
    <w:p w:rsidR="00BC55B3" w:rsidRPr="00050F85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F85" w:rsidRDefault="00050F85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50F85">
        <w:rPr>
          <w:rFonts w:ascii="Times New Roman" w:hAnsi="Times New Roman" w:cs="Times New Roman"/>
          <w:sz w:val="24"/>
          <w:szCs w:val="24"/>
          <w:lang w:val="sr-Cyrl-RS"/>
        </w:rPr>
        <w:t>Неблаговременом ће се сматрати понуд</w:t>
      </w:r>
      <w:r>
        <w:rPr>
          <w:rFonts w:ascii="Times New Roman" w:hAnsi="Times New Roman" w:cs="Times New Roman"/>
          <w:sz w:val="24"/>
          <w:szCs w:val="24"/>
          <w:lang w:val="sr-Cyrl-RS"/>
        </w:rPr>
        <w:t>а која није примљена од старне Н</w:t>
      </w:r>
      <w:r w:rsidRPr="00050F85">
        <w:rPr>
          <w:rFonts w:ascii="Times New Roman" w:hAnsi="Times New Roman" w:cs="Times New Roman"/>
          <w:sz w:val="24"/>
          <w:szCs w:val="24"/>
          <w:lang w:val="sr-Cyrl-RS"/>
        </w:rPr>
        <w:t>аручиоца до назначеног датума и часа, без обзира наначин подношења.</w:t>
      </w:r>
    </w:p>
    <w:p w:rsidR="00050F85" w:rsidRDefault="00050F85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Наручилац ће, по окончању поступка јавног отварања понуда, све неблаговремене</w:t>
      </w:r>
      <w:r w:rsidR="00BC55B3">
        <w:rPr>
          <w:rFonts w:ascii="Times New Roman" w:hAnsi="Times New Roman" w:cs="Times New Roman"/>
          <w:sz w:val="24"/>
          <w:szCs w:val="24"/>
          <w:lang w:val="sr-Cyrl-RS"/>
        </w:rPr>
        <w:t xml:space="preserve"> понуде неотворене вратити понуђачима, са назнаком да су поднете неблаговремено.</w:t>
      </w:r>
    </w:p>
    <w:p w:rsid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5B3" w:rsidRP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55B3">
        <w:rPr>
          <w:rFonts w:ascii="Times New Roman" w:hAnsi="Times New Roman" w:cs="Times New Roman"/>
          <w:b/>
          <w:sz w:val="24"/>
          <w:szCs w:val="24"/>
          <w:lang w:val="sr-Cyrl-RS"/>
        </w:rPr>
        <w:t>9. Место, време  и начин отварања понуда:</w:t>
      </w:r>
    </w:p>
    <w:p w:rsid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Јавно отварање понуда одржаће се дана </w:t>
      </w:r>
      <w:r w:rsidRPr="00050F85">
        <w:rPr>
          <w:rFonts w:ascii="Times New Roman" w:hAnsi="Times New Roman" w:cs="Times New Roman"/>
          <w:b/>
          <w:sz w:val="28"/>
          <w:szCs w:val="28"/>
          <w:lang w:val="sr-Cyrl-RS"/>
        </w:rPr>
        <w:t>29.03.2018. године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у 12:30 часова, </w:t>
      </w:r>
      <w:r w:rsidRPr="00BC55B3">
        <w:rPr>
          <w:rFonts w:ascii="Times New Roman" w:hAnsi="Times New Roman" w:cs="Times New Roman"/>
          <w:sz w:val="24"/>
          <w:szCs w:val="24"/>
          <w:lang w:val="sr-Cyrl-RS"/>
        </w:rPr>
        <w:t>у просторијама Управе за шуме, Омладинских бригада 1, Нови Београд</w:t>
      </w:r>
      <w:r>
        <w:rPr>
          <w:rFonts w:ascii="Times New Roman" w:hAnsi="Times New Roman" w:cs="Times New Roman"/>
          <w:sz w:val="24"/>
          <w:szCs w:val="24"/>
          <w:lang w:val="sr-Cyrl-RS"/>
        </w:rPr>
        <w:t>, спрат: IV, број канцеларије: 442, уз присуство овлашћеног представника понуђача.</w:t>
      </w:r>
    </w:p>
    <w:p w:rsid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C55B3">
        <w:rPr>
          <w:rFonts w:ascii="Times New Roman" w:hAnsi="Times New Roman" w:cs="Times New Roman"/>
          <w:b/>
          <w:sz w:val="24"/>
          <w:szCs w:val="24"/>
          <w:lang w:val="sr-Cyrl-RS"/>
        </w:rPr>
        <w:t>10. Услови под којим представници понуђача могу учествовати у поступку отварања понуда:</w:t>
      </w:r>
    </w:p>
    <w:p w:rsidR="00BC55B3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BC55B3">
        <w:rPr>
          <w:rFonts w:ascii="Times New Roman" w:hAnsi="Times New Roman" w:cs="Times New Roman"/>
          <w:sz w:val="24"/>
          <w:szCs w:val="24"/>
          <w:lang w:val="sr-Cyrl-RS"/>
        </w:rPr>
        <w:t>Присутни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представници понуђача, пре почетка јавног отварања понуда, морају комисији наручиоца поднети пуномоћје за учешће у поступку отварања понуда.</w:t>
      </w:r>
      <w:r w:rsidR="00EA7993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 за присуство поступку јавног отварања понуда подразумева и овлашћење за потписивање и преузимање записника о јавном отварању понуда, без обзира да ли је то </w:t>
      </w:r>
      <w:r w:rsidR="00EA7993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изричито наведено у приложеном овлашћењу. </w:t>
      </w:r>
      <w:r w:rsidR="00EA7993" w:rsidRPr="00EA7993">
        <w:rPr>
          <w:rFonts w:ascii="Times New Roman" w:hAnsi="Times New Roman" w:cs="Times New Roman"/>
          <w:i/>
          <w:sz w:val="24"/>
          <w:szCs w:val="24"/>
          <w:lang w:val="sr-Cyrl-RS"/>
        </w:rPr>
        <w:t>(Овлашћење је неопходно само за лице које није заступник уписан у регистар надлежног органа).</w:t>
      </w:r>
    </w:p>
    <w:p w:rsidR="00EA7993" w:rsidRDefault="00EA799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Напомињемо да је</w:t>
      </w:r>
      <w:r w:rsidR="00802254">
        <w:rPr>
          <w:rFonts w:ascii="Times New Roman" w:hAnsi="Times New Roman" w:cs="Times New Roman"/>
          <w:sz w:val="24"/>
          <w:szCs w:val="24"/>
          <w:lang w:val="sr-Cyrl-RS"/>
        </w:rPr>
        <w:t xml:space="preserve"> остављање једног документа на основу кога се утврђује идентитет лица обавезно при уласку у пословну згарду у којој ће се спроводити поступак отварања понуда, те сваки представник понуђача мора понети још један документ на основу којег се може утврдити идентитет.</w:t>
      </w:r>
    </w:p>
    <w:p w:rsidR="00802254" w:rsidRPr="005C46EF" w:rsidRDefault="00802254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02254" w:rsidRPr="005C46EF" w:rsidRDefault="00802254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6EF">
        <w:rPr>
          <w:rFonts w:ascii="Times New Roman" w:hAnsi="Times New Roman" w:cs="Times New Roman"/>
          <w:b/>
          <w:sz w:val="24"/>
          <w:szCs w:val="24"/>
          <w:lang w:val="sr-Cyrl-RS"/>
        </w:rPr>
        <w:t>11. Рок за доношење одлуке:</w:t>
      </w:r>
    </w:p>
    <w:p w:rsidR="00802254" w:rsidRDefault="00802254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извештаја о стручној оцени понуда, наручилац ће донети одл</w:t>
      </w:r>
      <w:r w:rsidR="006B0FE0">
        <w:rPr>
          <w:rFonts w:ascii="Times New Roman" w:hAnsi="Times New Roman" w:cs="Times New Roman"/>
          <w:sz w:val="24"/>
          <w:szCs w:val="24"/>
          <w:lang w:val="sr-Cyrl-RS"/>
        </w:rPr>
        <w:t>уку о додели уговора у року од 10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дана</w:t>
      </w:r>
      <w:r w:rsidR="006B0FE0">
        <w:rPr>
          <w:rFonts w:ascii="Times New Roman" w:hAnsi="Times New Roman" w:cs="Times New Roman"/>
          <w:sz w:val="24"/>
          <w:szCs w:val="24"/>
          <w:lang w:val="sr-Cyrl-RS"/>
        </w:rPr>
        <w:t xml:space="preserve"> од дана отварања понуда</w:t>
      </w:r>
      <w:r w:rsidR="005C46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46EF" w:rsidRP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C46EF">
        <w:rPr>
          <w:rFonts w:ascii="Times New Roman" w:hAnsi="Times New Roman" w:cs="Times New Roman"/>
          <w:b/>
          <w:sz w:val="24"/>
          <w:szCs w:val="24"/>
          <w:lang w:val="sr-Cyrl-RS"/>
        </w:rPr>
        <w:t>12. Лице за контакт:</w:t>
      </w: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C46EF">
        <w:rPr>
          <w:rFonts w:ascii="Times New Roman" w:hAnsi="Times New Roman" w:cs="Times New Roman"/>
          <w:sz w:val="24"/>
          <w:szCs w:val="24"/>
          <w:lang w:val="sr-Cyrl-RS"/>
        </w:rPr>
        <w:t>Све додатне информације у везимса овом јавном набавком понуђач може у писменом облику тражити од наручиоцу најкасније 5 дана пре истека рока за достављање понуда. Контакт особа наручиоца је: Душица Усановић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C46EF">
        <w:rPr>
          <w:rFonts w:ascii="Times New Roman" w:hAnsi="Times New Roman" w:cs="Times New Roman"/>
          <w:sz w:val="24"/>
          <w:szCs w:val="24"/>
          <w:lang w:val="sr-Cyrl-RS"/>
        </w:rPr>
        <w:t>(</w:t>
      </w:r>
      <w:r w:rsidRPr="005C46EF">
        <w:rPr>
          <w:rFonts w:ascii="Times New Roman" w:hAnsi="Times New Roman" w:cs="Times New Roman"/>
          <w:sz w:val="24"/>
          <w:szCs w:val="24"/>
        </w:rPr>
        <w:t>e-mail</w:t>
      </w:r>
      <w:r w:rsidRPr="005C46EF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11" w:history="1">
        <w:r w:rsidRPr="007560B2">
          <w:rPr>
            <w:rStyle w:val="Hyperlink"/>
            <w:rFonts w:ascii="Times New Roman" w:hAnsi="Times New Roman" w:cs="Times New Roman"/>
            <w:sz w:val="24"/>
            <w:szCs w:val="24"/>
          </w:rPr>
          <w:t>dusica.usanovic@minpolj.gov.rs</w:t>
        </w:r>
      </w:hyperlink>
      <w:r w:rsidRPr="005C46EF">
        <w:rPr>
          <w:rFonts w:ascii="Times New Roman" w:hAnsi="Times New Roman" w:cs="Times New Roman"/>
          <w:sz w:val="24"/>
          <w:szCs w:val="24"/>
          <w:lang w:val="sr-Cyrl-RS"/>
        </w:rPr>
        <w:t>)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          Управа за шуме</w:t>
      </w: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Министарство пољопривреде,</w:t>
      </w:r>
    </w:p>
    <w:p w:rsid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    шумарства и водопривреде</w:t>
      </w:r>
    </w:p>
    <w:p w:rsidR="005C46EF" w:rsidRP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C46EF" w:rsidRPr="005C46EF" w:rsidRDefault="005C46EF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EA7993" w:rsidRPr="005C46EF" w:rsidRDefault="00EA799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C55B3" w:rsidRPr="00050F85" w:rsidRDefault="00BC55B3" w:rsidP="00050F8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50F85" w:rsidRPr="007B5E93" w:rsidRDefault="00050F85" w:rsidP="007B5E9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sectPr w:rsidR="00050F85" w:rsidRPr="007B5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5DDE"/>
    <w:multiLevelType w:val="hybridMultilevel"/>
    <w:tmpl w:val="003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38"/>
    <w:rsid w:val="00016C4A"/>
    <w:rsid w:val="00050F85"/>
    <w:rsid w:val="000C1853"/>
    <w:rsid w:val="00170D50"/>
    <w:rsid w:val="002142CE"/>
    <w:rsid w:val="0022018A"/>
    <w:rsid w:val="00226B43"/>
    <w:rsid w:val="002972A6"/>
    <w:rsid w:val="002E453C"/>
    <w:rsid w:val="003521FD"/>
    <w:rsid w:val="003902B9"/>
    <w:rsid w:val="003E3D37"/>
    <w:rsid w:val="004941F2"/>
    <w:rsid w:val="005C46EF"/>
    <w:rsid w:val="005D6738"/>
    <w:rsid w:val="005F49FD"/>
    <w:rsid w:val="006B0FE0"/>
    <w:rsid w:val="007B5E93"/>
    <w:rsid w:val="00802254"/>
    <w:rsid w:val="0083768F"/>
    <w:rsid w:val="00A0112B"/>
    <w:rsid w:val="00AD6B30"/>
    <w:rsid w:val="00B10308"/>
    <w:rsid w:val="00B6174D"/>
    <w:rsid w:val="00BC55B3"/>
    <w:rsid w:val="00BC5D02"/>
    <w:rsid w:val="00D232EA"/>
    <w:rsid w:val="00D35E77"/>
    <w:rsid w:val="00D4672B"/>
    <w:rsid w:val="00EA7993"/>
    <w:rsid w:val="00F028CD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3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3D3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6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ica.usanovic@minpolj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upravazasume.gov.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dusica.usanovic@minpolj.gov.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pravazasume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Sovilj</dc:creator>
  <cp:keywords/>
  <dc:description/>
  <cp:lastModifiedBy>Dusica.Usanovic</cp:lastModifiedBy>
  <cp:revision>9</cp:revision>
  <dcterms:created xsi:type="dcterms:W3CDTF">2018-03-05T11:18:00Z</dcterms:created>
  <dcterms:modified xsi:type="dcterms:W3CDTF">2018-03-20T21:41:00Z</dcterms:modified>
</cp:coreProperties>
</file>