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2B" w:rsidRDefault="00A0112B" w:rsidP="00BC5D0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b/>
          <w:noProof/>
        </w:rPr>
        <w:drawing>
          <wp:inline distT="0" distB="0" distL="0" distR="0" wp14:anchorId="1E8B0515" wp14:editId="564EB318">
            <wp:extent cx="821267" cy="1076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27" cy="128802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A0112B" w:rsidRPr="0030637C" w:rsidTr="008C4BA9">
        <w:tc>
          <w:tcPr>
            <w:tcW w:w="4585" w:type="dxa"/>
          </w:tcPr>
          <w:p w:rsidR="00A0112B" w:rsidRPr="0030637C" w:rsidRDefault="00A0112B" w:rsidP="00BC5D02">
            <w:pPr>
              <w:jc w:val="center"/>
              <w:rPr>
                <w:rFonts w:ascii="Times New Roman" w:hAnsi="Times New Roman" w:cs="Times New Roman"/>
                <w:sz w:val="24"/>
                <w:szCs w:val="24"/>
                <w:lang w:val="sr-Cyrl-RS"/>
              </w:rPr>
            </w:pPr>
            <w:r w:rsidRPr="0030637C">
              <w:rPr>
                <w:rFonts w:ascii="Times New Roman" w:hAnsi="Times New Roman" w:cs="Times New Roman"/>
                <w:sz w:val="24"/>
                <w:szCs w:val="24"/>
                <w:lang w:val="sr-Cyrl-RS"/>
              </w:rPr>
              <w:t>Република Србија</w:t>
            </w:r>
          </w:p>
        </w:tc>
      </w:tr>
      <w:tr w:rsidR="00A0112B" w:rsidRPr="0030637C" w:rsidTr="008C4BA9">
        <w:tc>
          <w:tcPr>
            <w:tcW w:w="4585" w:type="dxa"/>
          </w:tcPr>
          <w:p w:rsidR="00A0112B" w:rsidRPr="00D35E77" w:rsidRDefault="00A0112B" w:rsidP="00BC5D02">
            <w:pPr>
              <w:jc w:val="center"/>
              <w:rPr>
                <w:rFonts w:ascii="Times New Roman" w:hAnsi="Times New Roman" w:cs="Times New Roman"/>
                <w:sz w:val="24"/>
                <w:szCs w:val="24"/>
                <w:lang w:val="sr-Cyrl-RS"/>
              </w:rPr>
            </w:pPr>
            <w:r w:rsidRPr="0030637C">
              <w:rPr>
                <w:rFonts w:ascii="Times New Roman" w:hAnsi="Times New Roman" w:cs="Times New Roman"/>
                <w:sz w:val="24"/>
                <w:szCs w:val="24"/>
                <w:lang w:val="sr-Cyrl-RS"/>
              </w:rPr>
              <w:t>МИНИСТАРСТВО ПОЉОПРИВРЕДЕ</w:t>
            </w:r>
            <w:r w:rsidR="00D35E77">
              <w:rPr>
                <w:rFonts w:ascii="Times New Roman" w:hAnsi="Times New Roman" w:cs="Times New Roman"/>
                <w:sz w:val="24"/>
                <w:szCs w:val="24"/>
                <w:lang w:val="sr-Latn-RS"/>
              </w:rPr>
              <w:t>,</w:t>
            </w:r>
          </w:p>
        </w:tc>
      </w:tr>
      <w:tr w:rsidR="00A0112B" w:rsidRPr="0030637C" w:rsidTr="008C4BA9">
        <w:tc>
          <w:tcPr>
            <w:tcW w:w="4585" w:type="dxa"/>
          </w:tcPr>
          <w:p w:rsidR="00A0112B" w:rsidRPr="0030637C" w:rsidRDefault="00D35E77" w:rsidP="00BC5D0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ШУМАРСТВА И ВОДОПРИВРЕДЕ</w:t>
            </w:r>
          </w:p>
        </w:tc>
      </w:tr>
      <w:tr w:rsidR="00A0112B" w:rsidRPr="0030637C" w:rsidTr="008C4BA9">
        <w:tc>
          <w:tcPr>
            <w:tcW w:w="4585" w:type="dxa"/>
          </w:tcPr>
          <w:p w:rsidR="00A0112B" w:rsidRPr="0030637C" w:rsidRDefault="00A0112B" w:rsidP="00BC5D02">
            <w:pPr>
              <w:jc w:val="center"/>
              <w:rPr>
                <w:rFonts w:ascii="Times New Roman" w:hAnsi="Times New Roman" w:cs="Times New Roman"/>
                <w:sz w:val="24"/>
                <w:szCs w:val="24"/>
                <w:lang w:val="sr-Cyrl-RS"/>
              </w:rPr>
            </w:pPr>
            <w:r w:rsidRPr="0030637C">
              <w:rPr>
                <w:rFonts w:ascii="Times New Roman" w:hAnsi="Times New Roman" w:cs="Times New Roman"/>
                <w:sz w:val="24"/>
                <w:szCs w:val="24"/>
                <w:lang w:val="sr-Cyrl-RS"/>
              </w:rPr>
              <w:t>Управа за шуме</w:t>
            </w:r>
          </w:p>
        </w:tc>
      </w:tr>
      <w:tr w:rsidR="00A0112B" w:rsidRPr="0030637C" w:rsidTr="008C4BA9">
        <w:tc>
          <w:tcPr>
            <w:tcW w:w="4585" w:type="dxa"/>
          </w:tcPr>
          <w:p w:rsidR="00A0112B" w:rsidRPr="0030637C" w:rsidRDefault="00A0112B" w:rsidP="00BC5D02">
            <w:pPr>
              <w:jc w:val="center"/>
              <w:rPr>
                <w:rFonts w:ascii="Times New Roman" w:hAnsi="Times New Roman" w:cs="Times New Roman"/>
                <w:sz w:val="24"/>
                <w:szCs w:val="24"/>
                <w:lang w:val="sr-Cyrl-RS"/>
              </w:rPr>
            </w:pPr>
            <w:r w:rsidRPr="0030637C">
              <w:rPr>
                <w:rFonts w:ascii="Times New Roman" w:hAnsi="Times New Roman" w:cs="Times New Roman"/>
                <w:sz w:val="24"/>
                <w:szCs w:val="24"/>
                <w:lang w:val="sr-Cyrl-RS"/>
              </w:rPr>
              <w:t xml:space="preserve">Број: </w:t>
            </w:r>
            <w:r w:rsidR="00142148">
              <w:rPr>
                <w:rFonts w:ascii="Times New Roman" w:hAnsi="Times New Roman" w:cs="Times New Roman"/>
                <w:sz w:val="24"/>
                <w:szCs w:val="24"/>
                <w:lang w:val="sr-Cyrl-RS"/>
              </w:rPr>
              <w:t>404-02-224</w:t>
            </w:r>
            <w:r w:rsidR="003E3D37">
              <w:rPr>
                <w:rFonts w:ascii="Times New Roman" w:hAnsi="Times New Roman" w:cs="Times New Roman"/>
                <w:sz w:val="24"/>
                <w:szCs w:val="24"/>
                <w:lang w:val="sr-Cyrl-RS"/>
              </w:rPr>
              <w:t>/2018-10</w:t>
            </w:r>
          </w:p>
        </w:tc>
      </w:tr>
      <w:tr w:rsidR="00A0112B" w:rsidRPr="0030637C" w:rsidTr="008C4BA9">
        <w:tc>
          <w:tcPr>
            <w:tcW w:w="4585" w:type="dxa"/>
          </w:tcPr>
          <w:p w:rsidR="00A0112B" w:rsidRPr="0030637C" w:rsidRDefault="00142148" w:rsidP="003E3D37">
            <w:pPr>
              <w:rPr>
                <w:rFonts w:ascii="Times New Roman" w:hAnsi="Times New Roman" w:cs="Times New Roman"/>
                <w:sz w:val="24"/>
                <w:szCs w:val="24"/>
                <w:lang w:val="sr-Cyrl-RS"/>
              </w:rPr>
            </w:pPr>
            <w:r>
              <w:rPr>
                <w:rFonts w:ascii="Times New Roman" w:hAnsi="Times New Roman" w:cs="Times New Roman"/>
                <w:sz w:val="24"/>
                <w:szCs w:val="24"/>
                <w:lang w:val="sr-Cyrl-CS"/>
              </w:rPr>
              <w:t xml:space="preserve">               Датум: 19.04</w:t>
            </w:r>
            <w:r w:rsidR="00A0112B" w:rsidRPr="0030637C">
              <w:rPr>
                <w:rFonts w:ascii="Times New Roman" w:hAnsi="Times New Roman" w:cs="Times New Roman"/>
                <w:sz w:val="24"/>
                <w:szCs w:val="24"/>
                <w:lang w:val="sr-Cyrl-RS"/>
              </w:rPr>
              <w:t>.201</w:t>
            </w:r>
            <w:r w:rsidR="0022018A">
              <w:rPr>
                <w:rFonts w:ascii="Times New Roman" w:hAnsi="Times New Roman" w:cs="Times New Roman"/>
                <w:sz w:val="24"/>
                <w:szCs w:val="24"/>
                <w:lang w:val="sr-Cyrl-RS"/>
              </w:rPr>
              <w:t>8</w:t>
            </w:r>
            <w:r w:rsidR="00A0112B" w:rsidRPr="0030637C">
              <w:rPr>
                <w:rFonts w:ascii="Times New Roman" w:hAnsi="Times New Roman" w:cs="Times New Roman"/>
                <w:sz w:val="24"/>
                <w:szCs w:val="24"/>
                <w:lang w:val="sr-Cyrl-RS"/>
              </w:rPr>
              <w:t>. године</w:t>
            </w:r>
          </w:p>
        </w:tc>
      </w:tr>
      <w:tr w:rsidR="00A0112B" w:rsidRPr="0030637C" w:rsidTr="00D232EA">
        <w:trPr>
          <w:trHeight w:val="74"/>
        </w:trPr>
        <w:tc>
          <w:tcPr>
            <w:tcW w:w="4585" w:type="dxa"/>
          </w:tcPr>
          <w:p w:rsidR="003E3D37" w:rsidRPr="0030637C" w:rsidRDefault="00A0112B" w:rsidP="003E3D37">
            <w:pPr>
              <w:jc w:val="center"/>
              <w:rPr>
                <w:rFonts w:ascii="Times New Roman" w:hAnsi="Times New Roman" w:cs="Times New Roman"/>
                <w:sz w:val="24"/>
                <w:szCs w:val="24"/>
                <w:lang w:val="sr-Cyrl-RS"/>
              </w:rPr>
            </w:pPr>
            <w:r w:rsidRPr="0030637C">
              <w:rPr>
                <w:rFonts w:ascii="Times New Roman" w:hAnsi="Times New Roman" w:cs="Times New Roman"/>
                <w:sz w:val="24"/>
                <w:szCs w:val="24"/>
                <w:lang w:val="sr-Cyrl-RS"/>
              </w:rPr>
              <w:t>Б е о г р а д</w:t>
            </w:r>
          </w:p>
        </w:tc>
      </w:tr>
    </w:tbl>
    <w:p w:rsidR="0081714A" w:rsidRDefault="00B04406" w:rsidP="00BC5D02">
      <w:pPr>
        <w:spacing w:after="0"/>
      </w:pPr>
    </w:p>
    <w:p w:rsidR="00016C4A" w:rsidRDefault="003E3D37" w:rsidP="003E3D37">
      <w:pPr>
        <w:spacing w:after="0"/>
        <w:jc w:val="center"/>
        <w:rPr>
          <w:rFonts w:ascii="Times New Roman" w:hAnsi="Times New Roman" w:cs="Times New Roman"/>
          <w:b/>
          <w:sz w:val="24"/>
          <w:szCs w:val="24"/>
          <w:lang w:val="sr-Cyrl-CS"/>
        </w:rPr>
      </w:pPr>
      <w:r w:rsidRPr="003E3D37">
        <w:rPr>
          <w:rFonts w:ascii="Times New Roman" w:hAnsi="Times New Roman" w:cs="Times New Roman"/>
          <w:b/>
          <w:sz w:val="24"/>
          <w:szCs w:val="24"/>
          <w:lang w:val="sr-Cyrl-CS"/>
        </w:rPr>
        <w:t>ПОЗИВ ЗА ПОДНОШЕЊЕ ПОНУДА</w:t>
      </w:r>
    </w:p>
    <w:p w:rsidR="003E3D37" w:rsidRDefault="003E3D37" w:rsidP="003E3D37">
      <w:pPr>
        <w:spacing w:after="0"/>
        <w:jc w:val="center"/>
        <w:rPr>
          <w:rFonts w:ascii="Times New Roman" w:hAnsi="Times New Roman" w:cs="Times New Roman"/>
          <w:b/>
          <w:sz w:val="24"/>
          <w:szCs w:val="24"/>
          <w:lang w:val="sr-Cyrl-CS"/>
        </w:rPr>
      </w:pPr>
    </w:p>
    <w:p w:rsidR="003E3D37" w:rsidRDefault="003E3D37" w:rsidP="003E3D37">
      <w:pPr>
        <w:pStyle w:val="ListParagraph"/>
        <w:numPr>
          <w:ilvl w:val="0"/>
          <w:numId w:val="1"/>
        </w:num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Назив, адреса и интернет страница:</w:t>
      </w:r>
    </w:p>
    <w:p w:rsidR="003E3D37" w:rsidRDefault="003E3D37" w:rsidP="003902B9">
      <w:pPr>
        <w:spacing w:after="0"/>
        <w:ind w:firstLine="360"/>
        <w:jc w:val="both"/>
        <w:rPr>
          <w:rFonts w:ascii="Times New Roman" w:hAnsi="Times New Roman" w:cs="Times New Roman"/>
          <w:sz w:val="24"/>
          <w:szCs w:val="24"/>
          <w:lang w:val="sr-Cyrl-RS"/>
        </w:rPr>
      </w:pPr>
      <w:r w:rsidRPr="003E3D37">
        <w:rPr>
          <w:rFonts w:ascii="Times New Roman" w:hAnsi="Times New Roman" w:cs="Times New Roman"/>
          <w:sz w:val="24"/>
          <w:szCs w:val="24"/>
          <w:lang w:val="sr-Cyrl-CS"/>
        </w:rPr>
        <w:t xml:space="preserve">РЕПУБЛИКА СРБИЈА – МИНИСТАРСТВО ПОЉОПРИВРЕДЕ, ШУМАРСТВА И ВОДОПРИВРЕДЕ – УПРАВА ЗА ШУМЕ, Омладинских бригада 1, 11070 Нови Београд, МБ: 17855140, ПИБ: 108508191, </w:t>
      </w:r>
      <w:r>
        <w:rPr>
          <w:rFonts w:ascii="Times New Roman" w:hAnsi="Times New Roman" w:cs="Times New Roman"/>
          <w:sz w:val="24"/>
          <w:szCs w:val="24"/>
          <w:lang w:val="sr-Cyrl-CS"/>
        </w:rPr>
        <w:t xml:space="preserve">интернет страница: </w:t>
      </w:r>
      <w:hyperlink r:id="rId6" w:history="1">
        <w:r w:rsidRPr="002D3713">
          <w:rPr>
            <w:rStyle w:val="Hyperlink"/>
            <w:rFonts w:ascii="Times New Roman" w:hAnsi="Times New Roman" w:cs="Times New Roman"/>
            <w:sz w:val="24"/>
            <w:szCs w:val="24"/>
          </w:rPr>
          <w:t>www.upravazasume.gov.rs</w:t>
        </w:r>
      </w:hyperlink>
      <w:r>
        <w:rPr>
          <w:rFonts w:ascii="Times New Roman" w:hAnsi="Times New Roman" w:cs="Times New Roman"/>
          <w:sz w:val="24"/>
          <w:szCs w:val="24"/>
        </w:rPr>
        <w:t>.</w:t>
      </w:r>
    </w:p>
    <w:p w:rsidR="00B10308" w:rsidRPr="00B10308" w:rsidRDefault="00B10308" w:rsidP="003902B9">
      <w:pPr>
        <w:spacing w:after="0"/>
        <w:ind w:firstLine="360"/>
        <w:jc w:val="both"/>
        <w:rPr>
          <w:rFonts w:ascii="Times New Roman" w:hAnsi="Times New Roman" w:cs="Times New Roman"/>
          <w:sz w:val="24"/>
          <w:szCs w:val="24"/>
          <w:lang w:val="sr-Cyrl-RS"/>
        </w:rPr>
      </w:pPr>
    </w:p>
    <w:p w:rsidR="003E3D37" w:rsidRPr="00B10308" w:rsidRDefault="003E3D37" w:rsidP="003E3D37">
      <w:pPr>
        <w:pStyle w:val="ListParagraph"/>
        <w:numPr>
          <w:ilvl w:val="0"/>
          <w:numId w:val="1"/>
        </w:numPr>
        <w:spacing w:after="0"/>
        <w:jc w:val="both"/>
        <w:rPr>
          <w:rFonts w:ascii="Times New Roman" w:hAnsi="Times New Roman" w:cs="Times New Roman"/>
          <w:sz w:val="24"/>
          <w:szCs w:val="24"/>
        </w:rPr>
      </w:pPr>
      <w:r w:rsidRPr="003E3D37">
        <w:rPr>
          <w:rFonts w:ascii="Times New Roman" w:hAnsi="Times New Roman" w:cs="Times New Roman"/>
          <w:b/>
          <w:sz w:val="24"/>
          <w:szCs w:val="24"/>
          <w:lang w:val="sr-Cyrl-RS"/>
        </w:rPr>
        <w:t xml:space="preserve">Врста наручиоца: </w:t>
      </w:r>
      <w:r>
        <w:rPr>
          <w:rFonts w:ascii="Times New Roman" w:hAnsi="Times New Roman" w:cs="Times New Roman"/>
          <w:b/>
          <w:sz w:val="24"/>
          <w:szCs w:val="24"/>
          <w:lang w:val="sr-Cyrl-RS"/>
        </w:rPr>
        <w:t xml:space="preserve"> </w:t>
      </w:r>
      <w:r w:rsidRPr="003E3D37">
        <w:rPr>
          <w:rFonts w:ascii="Times New Roman" w:hAnsi="Times New Roman" w:cs="Times New Roman"/>
          <w:sz w:val="24"/>
          <w:szCs w:val="24"/>
          <w:lang w:val="sr-Cyrl-RS"/>
        </w:rPr>
        <w:t>Орган државне управе.</w:t>
      </w:r>
    </w:p>
    <w:p w:rsidR="00B10308" w:rsidRPr="003E3D37" w:rsidRDefault="00B10308" w:rsidP="00B10308">
      <w:pPr>
        <w:pStyle w:val="ListParagraph"/>
        <w:spacing w:after="0"/>
        <w:jc w:val="both"/>
        <w:rPr>
          <w:rFonts w:ascii="Times New Roman" w:hAnsi="Times New Roman" w:cs="Times New Roman"/>
          <w:sz w:val="24"/>
          <w:szCs w:val="24"/>
        </w:rPr>
      </w:pPr>
    </w:p>
    <w:p w:rsidR="003E3D37" w:rsidRPr="00B10308" w:rsidRDefault="003E3D37" w:rsidP="003E3D3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lang w:val="sr-Cyrl-RS"/>
        </w:rPr>
        <w:t xml:space="preserve">Врста поступка јавне набвке: </w:t>
      </w:r>
      <w:r>
        <w:rPr>
          <w:rFonts w:ascii="Times New Roman" w:hAnsi="Times New Roman" w:cs="Times New Roman"/>
          <w:sz w:val="24"/>
          <w:szCs w:val="24"/>
          <w:lang w:val="sr-Cyrl-RS"/>
        </w:rPr>
        <w:t>Поступак јавне набвке мале вредности.</w:t>
      </w:r>
    </w:p>
    <w:p w:rsidR="00B10308" w:rsidRPr="003E3D37" w:rsidRDefault="00B10308" w:rsidP="00B10308">
      <w:pPr>
        <w:pStyle w:val="ListParagraph"/>
        <w:spacing w:after="0"/>
        <w:jc w:val="both"/>
        <w:rPr>
          <w:rFonts w:ascii="Times New Roman" w:hAnsi="Times New Roman" w:cs="Times New Roman"/>
          <w:sz w:val="24"/>
          <w:szCs w:val="24"/>
        </w:rPr>
      </w:pPr>
    </w:p>
    <w:p w:rsidR="003E3D37" w:rsidRDefault="003E3D37" w:rsidP="003E3D3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lang w:val="sr-Cyrl-RS"/>
        </w:rPr>
        <w:t>Опис предмета набвке, назива и ознака из општег речника набвке:</w:t>
      </w:r>
    </w:p>
    <w:p w:rsidR="00F52198" w:rsidRDefault="003E3D37" w:rsidP="00F52198">
      <w:pPr>
        <w:spacing w:after="0"/>
        <w:ind w:firstLine="360"/>
        <w:jc w:val="both"/>
        <w:rPr>
          <w:rFonts w:ascii="Times New Roman" w:hAnsi="Times New Roman" w:cs="Times New Roman"/>
          <w:sz w:val="24"/>
          <w:szCs w:val="24"/>
          <w:lang w:val="sr-Cyrl-RS"/>
        </w:rPr>
      </w:pPr>
      <w:r w:rsidRPr="00F52198">
        <w:rPr>
          <w:rFonts w:ascii="Times New Roman" w:hAnsi="Times New Roman" w:cs="Times New Roman"/>
          <w:sz w:val="24"/>
          <w:szCs w:val="24"/>
          <w:lang w:val="sr-Cyrl-RS"/>
        </w:rPr>
        <w:t>Предмет јавне навке је набавка</w:t>
      </w:r>
      <w:r w:rsidR="00142148" w:rsidRPr="00F52198">
        <w:rPr>
          <w:rFonts w:ascii="Times New Roman" w:hAnsi="Times New Roman" w:cs="Times New Roman"/>
          <w:sz w:val="24"/>
          <w:szCs w:val="24"/>
          <w:lang w:val="sr-Cyrl-RS"/>
        </w:rPr>
        <w:t xml:space="preserve"> закупа угоститељско – туристичког објекта: брода, ради крстарења рекама Савом и Дунавом, разгледање панораме Београда са река, послужење на бази шведског стола, у тр</w:t>
      </w:r>
      <w:r w:rsidR="00B04406">
        <w:rPr>
          <w:rFonts w:ascii="Times New Roman" w:hAnsi="Times New Roman" w:cs="Times New Roman"/>
          <w:sz w:val="24"/>
          <w:szCs w:val="24"/>
          <w:lang w:val="sr-Cyrl-RS"/>
        </w:rPr>
        <w:t>ајању максимално 3</w:t>
      </w:r>
      <w:bookmarkStart w:id="0" w:name="_GoBack"/>
      <w:bookmarkEnd w:id="0"/>
      <w:r w:rsidR="00B04406">
        <w:rPr>
          <w:rFonts w:ascii="Times New Roman" w:hAnsi="Times New Roman" w:cs="Times New Roman"/>
          <w:sz w:val="24"/>
          <w:szCs w:val="24"/>
          <w:lang w:val="sr-Cyrl-RS"/>
        </w:rPr>
        <w:t xml:space="preserve"> сата (19 – 22</w:t>
      </w:r>
      <w:r w:rsidR="00142148" w:rsidRPr="00F52198">
        <w:rPr>
          <w:rFonts w:ascii="Times New Roman" w:hAnsi="Times New Roman" w:cs="Times New Roman"/>
          <w:sz w:val="24"/>
          <w:szCs w:val="24"/>
          <w:lang w:val="sr-Cyrl-RS"/>
        </w:rPr>
        <w:t xml:space="preserve"> часова), дана 14. маја 2018. године, за максимални број лица: 150 (страних и домаћих држављана) учесника  менународног састанак на високом нивоу Координационог механизма у области шумарства измђу Кине и земаља источне и југоисточне Европе, који се одвија у Београду</w:t>
      </w:r>
      <w:r w:rsidR="00142148" w:rsidRPr="00F52198">
        <w:rPr>
          <w:rFonts w:ascii="Times New Roman" w:hAnsi="Times New Roman" w:cs="Times New Roman"/>
          <w:sz w:val="24"/>
          <w:szCs w:val="24"/>
        </w:rPr>
        <w:t xml:space="preserve"> у </w:t>
      </w:r>
      <w:proofErr w:type="spellStart"/>
      <w:r w:rsidR="00142148" w:rsidRPr="00F52198">
        <w:rPr>
          <w:rFonts w:ascii="Times New Roman" w:hAnsi="Times New Roman" w:cs="Times New Roman"/>
          <w:sz w:val="24"/>
          <w:szCs w:val="24"/>
        </w:rPr>
        <w:t>организацији</w:t>
      </w:r>
      <w:proofErr w:type="spellEnd"/>
      <w:r w:rsidR="00142148" w:rsidRPr="00F52198">
        <w:rPr>
          <w:rFonts w:ascii="Times New Roman" w:hAnsi="Times New Roman" w:cs="Times New Roman"/>
          <w:sz w:val="24"/>
          <w:szCs w:val="24"/>
        </w:rPr>
        <w:t xml:space="preserve"> </w:t>
      </w:r>
      <w:proofErr w:type="spellStart"/>
      <w:r w:rsidR="00142148" w:rsidRPr="00F52198">
        <w:rPr>
          <w:rFonts w:ascii="Times New Roman" w:hAnsi="Times New Roman" w:cs="Times New Roman"/>
          <w:sz w:val="24"/>
          <w:szCs w:val="24"/>
        </w:rPr>
        <w:t>Министарства</w:t>
      </w:r>
      <w:proofErr w:type="spellEnd"/>
      <w:r w:rsidR="00142148" w:rsidRPr="00F52198">
        <w:rPr>
          <w:rFonts w:ascii="Times New Roman" w:hAnsi="Times New Roman" w:cs="Times New Roman"/>
          <w:sz w:val="24"/>
          <w:szCs w:val="24"/>
        </w:rPr>
        <w:t xml:space="preserve"> </w:t>
      </w:r>
      <w:proofErr w:type="spellStart"/>
      <w:r w:rsidR="00142148" w:rsidRPr="00F52198">
        <w:rPr>
          <w:rFonts w:ascii="Times New Roman" w:hAnsi="Times New Roman" w:cs="Times New Roman"/>
          <w:sz w:val="24"/>
          <w:szCs w:val="24"/>
        </w:rPr>
        <w:t>пољопривреде</w:t>
      </w:r>
      <w:proofErr w:type="spellEnd"/>
      <w:r w:rsidR="00142148" w:rsidRPr="00F52198">
        <w:rPr>
          <w:rFonts w:ascii="Times New Roman" w:hAnsi="Times New Roman" w:cs="Times New Roman"/>
          <w:sz w:val="24"/>
          <w:szCs w:val="24"/>
        </w:rPr>
        <w:t xml:space="preserve">, </w:t>
      </w:r>
      <w:proofErr w:type="spellStart"/>
      <w:r w:rsidR="00142148" w:rsidRPr="00F52198">
        <w:rPr>
          <w:rFonts w:ascii="Times New Roman" w:hAnsi="Times New Roman" w:cs="Times New Roman"/>
          <w:sz w:val="24"/>
          <w:szCs w:val="24"/>
        </w:rPr>
        <w:t>шумарства</w:t>
      </w:r>
      <w:proofErr w:type="spellEnd"/>
      <w:r w:rsidR="00142148" w:rsidRPr="00F52198">
        <w:rPr>
          <w:rFonts w:ascii="Times New Roman" w:hAnsi="Times New Roman" w:cs="Times New Roman"/>
          <w:sz w:val="24"/>
          <w:szCs w:val="24"/>
        </w:rPr>
        <w:t xml:space="preserve"> и </w:t>
      </w:r>
      <w:proofErr w:type="spellStart"/>
      <w:r w:rsidR="00142148" w:rsidRPr="00F52198">
        <w:rPr>
          <w:rFonts w:ascii="Times New Roman" w:hAnsi="Times New Roman" w:cs="Times New Roman"/>
          <w:sz w:val="24"/>
          <w:szCs w:val="24"/>
        </w:rPr>
        <w:t>водопривреде</w:t>
      </w:r>
      <w:proofErr w:type="spellEnd"/>
      <w:r w:rsidR="00142148" w:rsidRPr="00F52198">
        <w:rPr>
          <w:rFonts w:ascii="Times New Roman" w:hAnsi="Times New Roman" w:cs="Times New Roman"/>
          <w:sz w:val="24"/>
          <w:szCs w:val="24"/>
        </w:rPr>
        <w:t xml:space="preserve"> – </w:t>
      </w:r>
      <w:r w:rsidR="00142148" w:rsidRPr="00F52198">
        <w:rPr>
          <w:rFonts w:ascii="Times New Roman" w:hAnsi="Times New Roman" w:cs="Times New Roman"/>
          <w:sz w:val="24"/>
          <w:szCs w:val="24"/>
          <w:lang w:val="sr-Cyrl-RS"/>
        </w:rPr>
        <w:t>Управе за шуме.</w:t>
      </w:r>
    </w:p>
    <w:p w:rsidR="003902B9" w:rsidRPr="00F52198" w:rsidRDefault="003902B9" w:rsidP="00F52198">
      <w:pPr>
        <w:spacing w:after="0"/>
        <w:ind w:firstLine="720"/>
        <w:jc w:val="both"/>
        <w:rPr>
          <w:rFonts w:ascii="Times New Roman" w:hAnsi="Times New Roman" w:cs="Times New Roman"/>
          <w:sz w:val="24"/>
          <w:szCs w:val="24"/>
          <w:lang w:val="sr-Cyrl-RS"/>
        </w:rPr>
      </w:pPr>
      <w:r w:rsidRPr="00F52198">
        <w:rPr>
          <w:rFonts w:ascii="Times New Roman" w:hAnsi="Times New Roman" w:cs="Times New Roman"/>
          <w:sz w:val="24"/>
          <w:szCs w:val="24"/>
          <w:lang w:val="sr-Cyrl-RS"/>
        </w:rPr>
        <w:t>Ознака из опште</w:t>
      </w:r>
      <w:r w:rsidR="00F52198" w:rsidRPr="00F52198">
        <w:rPr>
          <w:rFonts w:ascii="Times New Roman" w:hAnsi="Times New Roman" w:cs="Times New Roman"/>
          <w:sz w:val="24"/>
          <w:szCs w:val="24"/>
          <w:lang w:val="sr-Cyrl-RS"/>
        </w:rPr>
        <w:t xml:space="preserve">г речника набвке: </w:t>
      </w:r>
      <w:r w:rsidR="00F52198" w:rsidRPr="00F52198">
        <w:rPr>
          <w:rFonts w:ascii="Times New Roman" w:hAnsi="Times New Roman" w:cs="Times New Roman"/>
          <w:sz w:val="24"/>
          <w:szCs w:val="24"/>
          <w:lang w:val="sr-Latn-RS"/>
        </w:rPr>
        <w:t>63516000</w:t>
      </w:r>
      <w:r w:rsidR="00F52198" w:rsidRPr="00F52198">
        <w:rPr>
          <w:rFonts w:ascii="Times New Roman" w:hAnsi="Times New Roman" w:cs="Times New Roman"/>
          <w:sz w:val="24"/>
          <w:szCs w:val="24"/>
          <w:lang w:val="sr-Cyrl-RS"/>
        </w:rPr>
        <w:t>-</w:t>
      </w:r>
      <w:proofErr w:type="spellStart"/>
      <w:r w:rsidR="00F52198" w:rsidRPr="00F52198">
        <w:rPr>
          <w:rFonts w:ascii="Times New Roman" w:hAnsi="Times New Roman" w:cs="Times New Roman"/>
          <w:sz w:val="24"/>
          <w:szCs w:val="24"/>
        </w:rPr>
        <w:t>Услуге</w:t>
      </w:r>
      <w:proofErr w:type="spellEnd"/>
      <w:r w:rsidR="00F52198" w:rsidRPr="00F52198">
        <w:rPr>
          <w:rFonts w:ascii="Times New Roman" w:hAnsi="Times New Roman" w:cs="Times New Roman"/>
          <w:sz w:val="24"/>
          <w:szCs w:val="24"/>
        </w:rPr>
        <w:t xml:space="preserve"> </w:t>
      </w:r>
      <w:r w:rsidR="00F52198" w:rsidRPr="00F52198">
        <w:rPr>
          <w:rFonts w:ascii="Times New Roman" w:hAnsi="Times New Roman" w:cs="Times New Roman"/>
          <w:sz w:val="24"/>
          <w:szCs w:val="24"/>
          <w:lang w:val="sr-Cyrl-RS"/>
        </w:rPr>
        <w:t>организације путовања</w:t>
      </w:r>
      <w:r w:rsidR="00F52198" w:rsidRPr="00F52198">
        <w:rPr>
          <w:rFonts w:ascii="Times New Roman" w:hAnsi="Times New Roman" w:cs="Times New Roman"/>
          <w:sz w:val="24"/>
          <w:szCs w:val="24"/>
        </w:rPr>
        <w:t>.</w:t>
      </w:r>
    </w:p>
    <w:p w:rsidR="00B10308" w:rsidRDefault="00B10308" w:rsidP="003902B9">
      <w:pPr>
        <w:spacing w:after="0"/>
        <w:ind w:firstLine="360"/>
        <w:jc w:val="both"/>
        <w:rPr>
          <w:rFonts w:ascii="Times New Roman" w:hAnsi="Times New Roman" w:cs="Times New Roman"/>
          <w:sz w:val="24"/>
          <w:szCs w:val="24"/>
          <w:lang w:val="sr-Cyrl-RS"/>
        </w:rPr>
      </w:pPr>
    </w:p>
    <w:p w:rsidR="003902B9" w:rsidRDefault="003902B9" w:rsidP="003902B9">
      <w:pPr>
        <w:pStyle w:val="ListParagraph"/>
        <w:numPr>
          <w:ilvl w:val="0"/>
          <w:numId w:val="1"/>
        </w:numPr>
        <w:spacing w:after="0"/>
        <w:jc w:val="both"/>
        <w:rPr>
          <w:rFonts w:ascii="Times New Roman" w:hAnsi="Times New Roman" w:cs="Times New Roman"/>
          <w:b/>
          <w:sz w:val="24"/>
          <w:szCs w:val="24"/>
          <w:lang w:val="sr-Cyrl-RS"/>
        </w:rPr>
      </w:pPr>
      <w:r w:rsidRPr="003902B9">
        <w:rPr>
          <w:rFonts w:ascii="Times New Roman" w:hAnsi="Times New Roman" w:cs="Times New Roman"/>
          <w:b/>
          <w:sz w:val="24"/>
          <w:szCs w:val="24"/>
          <w:lang w:val="sr-Cyrl-RS"/>
        </w:rPr>
        <w:t>Број и назив партија:</w:t>
      </w:r>
    </w:p>
    <w:p w:rsidR="003902B9" w:rsidRDefault="003902B9" w:rsidP="003902B9">
      <w:pPr>
        <w:spacing w:after="0"/>
        <w:ind w:firstLine="360"/>
        <w:jc w:val="both"/>
        <w:rPr>
          <w:rFonts w:ascii="Times New Roman" w:hAnsi="Times New Roman" w:cs="Times New Roman"/>
          <w:sz w:val="24"/>
          <w:szCs w:val="24"/>
          <w:lang w:val="sr-Cyrl-RS"/>
        </w:rPr>
      </w:pPr>
      <w:r w:rsidRPr="003902B9">
        <w:rPr>
          <w:rFonts w:ascii="Times New Roman" w:hAnsi="Times New Roman" w:cs="Times New Roman"/>
          <w:sz w:val="24"/>
          <w:szCs w:val="24"/>
          <w:lang w:val="sr-Cyrl-RS"/>
        </w:rPr>
        <w:t>Јавна набвка није обликована по партијама.</w:t>
      </w:r>
    </w:p>
    <w:p w:rsidR="00B10308" w:rsidRDefault="00B10308" w:rsidP="003902B9">
      <w:pPr>
        <w:spacing w:after="0"/>
        <w:ind w:firstLine="360"/>
        <w:jc w:val="both"/>
        <w:rPr>
          <w:rFonts w:ascii="Times New Roman" w:hAnsi="Times New Roman" w:cs="Times New Roman"/>
          <w:sz w:val="24"/>
          <w:szCs w:val="24"/>
          <w:lang w:val="sr-Cyrl-RS"/>
        </w:rPr>
      </w:pPr>
    </w:p>
    <w:p w:rsidR="003902B9" w:rsidRDefault="003902B9" w:rsidP="003902B9">
      <w:pPr>
        <w:pStyle w:val="ListParagraph"/>
        <w:numPr>
          <w:ilvl w:val="0"/>
          <w:numId w:val="1"/>
        </w:numPr>
        <w:spacing w:after="0"/>
        <w:jc w:val="both"/>
        <w:rPr>
          <w:rFonts w:ascii="Times New Roman" w:hAnsi="Times New Roman" w:cs="Times New Roman"/>
          <w:b/>
          <w:sz w:val="24"/>
          <w:szCs w:val="24"/>
          <w:lang w:val="sr-Cyrl-RS"/>
        </w:rPr>
      </w:pPr>
      <w:r w:rsidRPr="003902B9">
        <w:rPr>
          <w:rFonts w:ascii="Times New Roman" w:hAnsi="Times New Roman" w:cs="Times New Roman"/>
          <w:b/>
          <w:sz w:val="24"/>
          <w:szCs w:val="24"/>
          <w:lang w:val="sr-Cyrl-RS"/>
        </w:rPr>
        <w:t xml:space="preserve">Критеријуми, елементи критеријума за доделу уговора: </w:t>
      </w:r>
    </w:p>
    <w:p w:rsidR="003902B9" w:rsidRDefault="003902B9" w:rsidP="003902B9">
      <w:pPr>
        <w:spacing w:after="0"/>
        <w:ind w:firstLine="360"/>
        <w:jc w:val="both"/>
        <w:rPr>
          <w:rFonts w:ascii="Times New Roman" w:hAnsi="Times New Roman" w:cs="Times New Roman"/>
          <w:b/>
          <w:sz w:val="24"/>
          <w:szCs w:val="24"/>
          <w:lang w:val="sr-Cyrl-RS"/>
        </w:rPr>
      </w:pPr>
      <w:r w:rsidRPr="003902B9">
        <w:rPr>
          <w:rFonts w:ascii="Times New Roman" w:hAnsi="Times New Roman" w:cs="Times New Roman"/>
          <w:sz w:val="24"/>
          <w:szCs w:val="24"/>
          <w:lang w:val="sr-Cyrl-RS"/>
        </w:rPr>
        <w:t xml:space="preserve">Одлука о додели уговора у предметној јавној навци донеће се применом критеријума </w:t>
      </w:r>
      <w:r w:rsidRPr="003902B9">
        <w:rPr>
          <w:rFonts w:ascii="Times New Roman" w:hAnsi="Times New Roman" w:cs="Times New Roman"/>
          <w:b/>
          <w:sz w:val="24"/>
          <w:szCs w:val="24"/>
          <w:lang w:val="sr-Cyrl-RS"/>
        </w:rPr>
        <w:t>најниже понуђене цене.</w:t>
      </w:r>
    </w:p>
    <w:p w:rsidR="003902B9" w:rsidRPr="002E453C" w:rsidRDefault="003902B9" w:rsidP="003902B9">
      <w:pPr>
        <w:spacing w:after="0"/>
        <w:ind w:firstLine="360"/>
        <w:jc w:val="both"/>
        <w:rPr>
          <w:rFonts w:ascii="Times New Roman" w:hAnsi="Times New Roman" w:cs="Times New Roman"/>
          <w:sz w:val="24"/>
          <w:szCs w:val="24"/>
          <w:lang w:val="sr-Cyrl-RS"/>
        </w:rPr>
      </w:pPr>
      <w:r w:rsidRPr="002E453C">
        <w:rPr>
          <w:rFonts w:ascii="Times New Roman" w:hAnsi="Times New Roman" w:cs="Times New Roman"/>
          <w:sz w:val="24"/>
          <w:szCs w:val="24"/>
          <w:lang w:val="sr-Cyrl-RS"/>
        </w:rPr>
        <w:t>У случају два или више понуђача понуде једнаке цене услуга, наручилац ће међу њима изабрати понуду са дужим роком плаћања.</w:t>
      </w:r>
    </w:p>
    <w:p w:rsidR="003902B9" w:rsidRPr="002E453C" w:rsidRDefault="003902B9" w:rsidP="003902B9">
      <w:pPr>
        <w:spacing w:after="0"/>
        <w:ind w:firstLine="360"/>
        <w:jc w:val="both"/>
        <w:rPr>
          <w:rFonts w:ascii="Times New Roman" w:hAnsi="Times New Roman" w:cs="Times New Roman"/>
          <w:sz w:val="24"/>
          <w:szCs w:val="24"/>
          <w:lang w:val="sr-Cyrl-RS"/>
        </w:rPr>
      </w:pPr>
      <w:r w:rsidRPr="002E453C">
        <w:rPr>
          <w:rFonts w:ascii="Times New Roman" w:hAnsi="Times New Roman" w:cs="Times New Roman"/>
          <w:sz w:val="24"/>
          <w:szCs w:val="24"/>
          <w:lang w:val="sr-Cyrl-RS"/>
        </w:rPr>
        <w:lastRenderedPageBreak/>
        <w:t>Уколико су понуде по овом критеријуму изједначене, одлука о додели уговора биће донета по системум жребања.</w:t>
      </w:r>
    </w:p>
    <w:p w:rsidR="003902B9" w:rsidRDefault="003902B9" w:rsidP="003902B9">
      <w:pPr>
        <w:spacing w:after="0"/>
        <w:ind w:firstLine="360"/>
        <w:jc w:val="both"/>
        <w:rPr>
          <w:rFonts w:ascii="Times New Roman" w:hAnsi="Times New Roman" w:cs="Times New Roman"/>
          <w:sz w:val="24"/>
          <w:szCs w:val="24"/>
          <w:lang w:val="sr-Cyrl-RS"/>
        </w:rPr>
      </w:pPr>
      <w:r w:rsidRPr="002E453C">
        <w:rPr>
          <w:rFonts w:ascii="Times New Roman" w:hAnsi="Times New Roman" w:cs="Times New Roman"/>
          <w:sz w:val="24"/>
          <w:szCs w:val="24"/>
          <w:lang w:val="sr-Cyrl-RS"/>
        </w:rPr>
        <w:t>Сви понуђачи чије су понуде оцењене као прихватљиве биће позвани да присуствују овом поступку који ће се спровести након стручне оцене понуда. Жребање ће се обавити тако што ће се папири са називом свих понуђача бити убачен у посуду из к</w:t>
      </w:r>
      <w:r w:rsidR="00AD6B30">
        <w:rPr>
          <w:rFonts w:ascii="Times New Roman" w:hAnsi="Times New Roman" w:cs="Times New Roman"/>
          <w:sz w:val="24"/>
          <w:szCs w:val="24"/>
          <w:lang w:val="sr-Cyrl-RS"/>
        </w:rPr>
        <w:t>оје ће бити извучен понуђач коме</w:t>
      </w:r>
      <w:r w:rsidRPr="002E453C">
        <w:rPr>
          <w:rFonts w:ascii="Times New Roman" w:hAnsi="Times New Roman" w:cs="Times New Roman"/>
          <w:sz w:val="24"/>
          <w:szCs w:val="24"/>
          <w:lang w:val="sr-Cyrl-RS"/>
        </w:rPr>
        <w:t xml:space="preserve"> ће се доделити уговор.</w:t>
      </w:r>
    </w:p>
    <w:p w:rsidR="00B10308" w:rsidRDefault="00B10308" w:rsidP="003902B9">
      <w:pPr>
        <w:spacing w:after="0"/>
        <w:ind w:firstLine="360"/>
        <w:jc w:val="both"/>
        <w:rPr>
          <w:rFonts w:ascii="Times New Roman" w:hAnsi="Times New Roman" w:cs="Times New Roman"/>
          <w:sz w:val="24"/>
          <w:szCs w:val="24"/>
          <w:lang w:val="sr-Cyrl-RS"/>
        </w:rPr>
      </w:pPr>
    </w:p>
    <w:p w:rsidR="00AD6B30" w:rsidRDefault="00AD6B30" w:rsidP="003902B9">
      <w:pPr>
        <w:spacing w:after="0"/>
        <w:ind w:firstLine="360"/>
        <w:jc w:val="both"/>
        <w:rPr>
          <w:rFonts w:ascii="Times New Roman" w:hAnsi="Times New Roman" w:cs="Times New Roman"/>
          <w:b/>
          <w:sz w:val="24"/>
          <w:szCs w:val="24"/>
          <w:lang w:val="sr-Cyrl-RS"/>
        </w:rPr>
      </w:pPr>
      <w:r w:rsidRPr="00AD6B30">
        <w:rPr>
          <w:rFonts w:ascii="Times New Roman" w:hAnsi="Times New Roman" w:cs="Times New Roman"/>
          <w:b/>
          <w:sz w:val="24"/>
          <w:szCs w:val="24"/>
          <w:lang w:val="sr-Cyrl-RS"/>
        </w:rPr>
        <w:t>7. Начин преузимања конкурсне документације, односно интернет адресе где је конкурсана документација доступна:</w:t>
      </w:r>
    </w:p>
    <w:p w:rsidR="00AD6B30" w:rsidRDefault="00AD6B30" w:rsidP="00F52198">
      <w:pPr>
        <w:spacing w:after="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Увид, односно преузи</w:t>
      </w:r>
      <w:r w:rsidR="003521FD">
        <w:rPr>
          <w:rFonts w:ascii="Times New Roman" w:hAnsi="Times New Roman" w:cs="Times New Roman"/>
          <w:sz w:val="24"/>
          <w:szCs w:val="24"/>
          <w:lang w:val="sr-Cyrl-RS"/>
        </w:rPr>
        <w:t>мање конкурсне документације мож</w:t>
      </w:r>
      <w:r>
        <w:rPr>
          <w:rFonts w:ascii="Times New Roman" w:hAnsi="Times New Roman" w:cs="Times New Roman"/>
          <w:sz w:val="24"/>
          <w:szCs w:val="24"/>
          <w:lang w:val="sr-Cyrl-RS"/>
        </w:rPr>
        <w:t>е да се изврши до истека рока за подношење понуда у просторијама Наручиоца, Омладинских бригада 1, Београд – Нови Београд, спрат: IV, број канцеларије: 442, радним даном од 8:00 до 15:30 часова.</w:t>
      </w:r>
    </w:p>
    <w:p w:rsidR="00AD6B30" w:rsidRDefault="00AD6B30" w:rsidP="00AD6B30">
      <w:pPr>
        <w:spacing w:after="0"/>
        <w:jc w:val="both"/>
        <w:rPr>
          <w:rFonts w:ascii="Times New Roman" w:hAnsi="Times New Roman" w:cs="Times New Roman"/>
          <w:sz w:val="24"/>
          <w:szCs w:val="24"/>
        </w:rPr>
      </w:pPr>
      <w:r>
        <w:rPr>
          <w:rFonts w:ascii="Times New Roman" w:hAnsi="Times New Roman" w:cs="Times New Roman"/>
          <w:sz w:val="24"/>
          <w:szCs w:val="24"/>
          <w:lang w:val="sr-Cyrl-RS"/>
        </w:rPr>
        <w:tab/>
        <w:t>Конкурсна документација се може на захтев понуђача послати путем поште или електронским путем.</w:t>
      </w:r>
      <w:r w:rsidR="007B5E93">
        <w:rPr>
          <w:rFonts w:ascii="Times New Roman" w:hAnsi="Times New Roman" w:cs="Times New Roman"/>
          <w:sz w:val="24"/>
          <w:szCs w:val="24"/>
          <w:lang w:val="sr-Cyrl-RS"/>
        </w:rPr>
        <w:t xml:space="preserve"> Захтев за електронску доставу конкурсне документације потребно је доставити електронским путем на адресу: </w:t>
      </w:r>
      <w:hyperlink r:id="rId7" w:history="1">
        <w:r w:rsidR="007B5E93" w:rsidRPr="007560B2">
          <w:rPr>
            <w:rStyle w:val="Hyperlink"/>
            <w:rFonts w:ascii="Times New Roman" w:hAnsi="Times New Roman" w:cs="Times New Roman"/>
            <w:sz w:val="24"/>
            <w:szCs w:val="24"/>
          </w:rPr>
          <w:t>dusica.usanovic@minpolj.gov.rs</w:t>
        </w:r>
      </w:hyperlink>
      <w:r w:rsidR="007B5E93">
        <w:rPr>
          <w:rFonts w:ascii="Times New Roman" w:hAnsi="Times New Roman" w:cs="Times New Roman"/>
          <w:sz w:val="24"/>
          <w:szCs w:val="24"/>
        </w:rPr>
        <w:t>.</w:t>
      </w:r>
    </w:p>
    <w:p w:rsidR="007B5E93" w:rsidRDefault="007B5E93" w:rsidP="00AD6B30">
      <w:pPr>
        <w:spacing w:after="0"/>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 xml:space="preserve">Конкурсна документација се може преузети и са интернет адресе Наручиоца </w:t>
      </w:r>
      <w:hyperlink r:id="rId8" w:history="1">
        <w:r w:rsidRPr="007560B2">
          <w:rPr>
            <w:rStyle w:val="Hyperlink"/>
            <w:rFonts w:ascii="Times New Roman" w:hAnsi="Times New Roman" w:cs="Times New Roman"/>
            <w:sz w:val="24"/>
            <w:szCs w:val="24"/>
          </w:rPr>
          <w:t>www.upravazasume.gov.rs</w:t>
        </w:r>
      </w:hyperlink>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као и са Портала Управе за јавне набавке </w:t>
      </w:r>
      <w:r>
        <w:rPr>
          <w:rFonts w:ascii="Times New Roman" w:hAnsi="Times New Roman" w:cs="Times New Roman"/>
          <w:sz w:val="24"/>
          <w:szCs w:val="24"/>
        </w:rPr>
        <w:t xml:space="preserve"> </w:t>
      </w:r>
      <w:hyperlink r:id="rId9" w:history="1">
        <w:r w:rsidRPr="007560B2">
          <w:rPr>
            <w:rStyle w:val="Hyperlink"/>
            <w:rFonts w:ascii="Times New Roman" w:hAnsi="Times New Roman" w:cs="Times New Roman"/>
            <w:sz w:val="24"/>
            <w:szCs w:val="24"/>
          </w:rPr>
          <w:t>www.portal.ujn.gov.rs</w:t>
        </w:r>
      </w:hyperlink>
      <w:r w:rsidR="00B10308">
        <w:rPr>
          <w:rFonts w:ascii="Times New Roman" w:hAnsi="Times New Roman" w:cs="Times New Roman"/>
          <w:sz w:val="24"/>
          <w:szCs w:val="24"/>
          <w:lang w:val="sr-Cyrl-RS"/>
        </w:rPr>
        <w:t>.</w:t>
      </w:r>
    </w:p>
    <w:p w:rsidR="00B10308" w:rsidRPr="00B10308" w:rsidRDefault="00B10308" w:rsidP="00AD6B30">
      <w:pPr>
        <w:spacing w:after="0"/>
        <w:jc w:val="both"/>
        <w:rPr>
          <w:rFonts w:ascii="Times New Roman" w:hAnsi="Times New Roman" w:cs="Times New Roman"/>
          <w:sz w:val="24"/>
          <w:szCs w:val="24"/>
          <w:lang w:val="sr-Cyrl-RS"/>
        </w:rPr>
      </w:pPr>
    </w:p>
    <w:p w:rsidR="004941F2" w:rsidRDefault="007B5E93" w:rsidP="007B5E93">
      <w:pPr>
        <w:spacing w:after="0" w:line="240" w:lineRule="auto"/>
        <w:ind w:firstLine="360"/>
        <w:jc w:val="both"/>
        <w:rPr>
          <w:rFonts w:ascii="Times New Roman" w:hAnsi="Times New Roman" w:cs="Times New Roman"/>
          <w:sz w:val="24"/>
          <w:szCs w:val="24"/>
          <w:lang w:val="sr-Cyrl-RS"/>
        </w:rPr>
      </w:pPr>
      <w:r w:rsidRPr="007B5E93">
        <w:rPr>
          <w:rFonts w:ascii="Times New Roman" w:hAnsi="Times New Roman" w:cs="Times New Roman"/>
          <w:b/>
          <w:sz w:val="24"/>
          <w:szCs w:val="24"/>
          <w:lang w:val="sr-Cyrl-RS"/>
        </w:rPr>
        <w:t>8. Начин подношења понуда и рок:</w:t>
      </w:r>
      <w:r>
        <w:rPr>
          <w:rFonts w:ascii="Times New Roman" w:hAnsi="Times New Roman" w:cs="Times New Roman"/>
          <w:b/>
          <w:sz w:val="24"/>
          <w:szCs w:val="24"/>
          <w:lang w:val="sr-Cyrl-RS"/>
        </w:rPr>
        <w:t xml:space="preserve"> </w:t>
      </w:r>
    </w:p>
    <w:p w:rsidR="007B5E93" w:rsidRDefault="007B5E93" w:rsidP="007B5E93">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подноси понуду лично (предајом преко писарнице републичких органа) или путем поште. Уколико понуђач подноси понуду путем поште мора обезбедити да иста буде примљена од стране Наручиоца до означеног датума и часа пријема.</w:t>
      </w:r>
    </w:p>
    <w:p w:rsidR="007B5E93" w:rsidRDefault="007B5E93" w:rsidP="007B5E93">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Понуде се подносе у затвореној коверти, на адресу</w:t>
      </w:r>
      <w:r w:rsidR="00050F85">
        <w:rPr>
          <w:rFonts w:ascii="Times New Roman" w:hAnsi="Times New Roman" w:cs="Times New Roman"/>
          <w:sz w:val="24"/>
          <w:szCs w:val="24"/>
          <w:lang w:val="sr-Cyrl-RS"/>
        </w:rPr>
        <w:t xml:space="preserve">: Министарство пољопривреде, шумарства и водопривреде – УПРАВА ЗА ШУМЕ,Омладинских бригада 1, </w:t>
      </w:r>
      <w:r>
        <w:rPr>
          <w:rFonts w:ascii="Times New Roman" w:hAnsi="Times New Roman" w:cs="Times New Roman"/>
          <w:sz w:val="24"/>
          <w:szCs w:val="24"/>
          <w:lang w:val="sr-Cyrl-RS"/>
        </w:rPr>
        <w:t xml:space="preserve"> </w:t>
      </w:r>
      <w:r w:rsidR="00050F85">
        <w:rPr>
          <w:rFonts w:ascii="Times New Roman" w:hAnsi="Times New Roman" w:cs="Times New Roman"/>
          <w:sz w:val="24"/>
          <w:szCs w:val="24"/>
          <w:lang w:val="sr-Cyrl-RS"/>
        </w:rPr>
        <w:t>11070 Нови Београд.</w:t>
      </w:r>
    </w:p>
    <w:p w:rsidR="00050F85" w:rsidRPr="00F52198" w:rsidRDefault="00050F85" w:rsidP="00F52198">
      <w:pPr>
        <w:spacing w:after="0" w:line="240" w:lineRule="auto"/>
        <w:ind w:firstLine="360"/>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Коверат са понудом мора имати ознаку: </w:t>
      </w:r>
      <w:r w:rsidR="00F52198" w:rsidRPr="00F52198">
        <w:rPr>
          <w:rFonts w:ascii="Times New Roman" w:hAnsi="Times New Roman" w:cs="Times New Roman"/>
          <w:b/>
          <w:sz w:val="24"/>
          <w:szCs w:val="24"/>
          <w:lang w:val="sr-Cyrl-RS"/>
        </w:rPr>
        <w:t>„</w:t>
      </w:r>
      <w:r w:rsidR="00F52198" w:rsidRPr="00F52198">
        <w:rPr>
          <w:rFonts w:ascii="Times New Roman" w:hAnsi="Times New Roman" w:cs="Times New Roman"/>
          <w:b/>
          <w:bCs/>
          <w:sz w:val="24"/>
          <w:szCs w:val="24"/>
        </w:rPr>
        <w:t xml:space="preserve">Понуда за јавну </w:t>
      </w:r>
      <w:r w:rsidR="00F52198" w:rsidRPr="00F52198">
        <w:rPr>
          <w:rFonts w:ascii="Times New Roman" w:hAnsi="Times New Roman" w:cs="Times New Roman"/>
          <w:b/>
          <w:bCs/>
          <w:sz w:val="24"/>
          <w:szCs w:val="24"/>
          <w:lang w:val="sr-Cyrl-RS"/>
        </w:rPr>
        <w:t xml:space="preserve">набавку закупа:  угоститељско туристичког објекта: брода </w:t>
      </w:r>
      <w:r w:rsidR="00F52198" w:rsidRPr="00F52198">
        <w:rPr>
          <w:rFonts w:ascii="Times New Roman" w:hAnsi="Times New Roman" w:cs="Times New Roman"/>
          <w:b/>
          <w:bCs/>
          <w:sz w:val="24"/>
          <w:szCs w:val="24"/>
        </w:rPr>
        <w:t>бр</w:t>
      </w:r>
      <w:r w:rsidR="00F52198" w:rsidRPr="00F52198">
        <w:rPr>
          <w:rFonts w:ascii="Times New Roman" w:hAnsi="Times New Roman" w:cs="Times New Roman"/>
          <w:b/>
          <w:bCs/>
          <w:sz w:val="24"/>
          <w:szCs w:val="24"/>
          <w:lang w:val="sr-Cyrl-RS"/>
        </w:rPr>
        <w:t>.</w:t>
      </w:r>
      <w:r w:rsidR="00F52198" w:rsidRPr="00F52198">
        <w:rPr>
          <w:rFonts w:ascii="Times New Roman" w:hAnsi="Times New Roman" w:cs="Times New Roman"/>
          <w:b/>
          <w:bCs/>
          <w:sz w:val="24"/>
          <w:szCs w:val="24"/>
          <w:lang w:val="en-GB"/>
        </w:rPr>
        <w:t>404-02-</w:t>
      </w:r>
      <w:r w:rsidR="00F52198" w:rsidRPr="00F52198">
        <w:rPr>
          <w:rFonts w:ascii="Times New Roman" w:hAnsi="Times New Roman" w:cs="Times New Roman"/>
          <w:b/>
          <w:bCs/>
          <w:sz w:val="24"/>
          <w:szCs w:val="24"/>
          <w:lang w:val="sr-Cyrl-RS"/>
        </w:rPr>
        <w:t xml:space="preserve">224/2018-10 </w:t>
      </w:r>
      <w:r w:rsidR="00F52198" w:rsidRPr="00F52198">
        <w:rPr>
          <w:rFonts w:ascii="Times New Roman" w:hAnsi="Times New Roman" w:cs="Times New Roman"/>
          <w:b/>
          <w:bCs/>
          <w:sz w:val="24"/>
          <w:szCs w:val="24"/>
        </w:rPr>
        <w:t>–НЕ ОТВАРАТИ”</w:t>
      </w:r>
      <w:r>
        <w:rPr>
          <w:rFonts w:ascii="Times New Roman" w:hAnsi="Times New Roman" w:cs="Times New Roman"/>
          <w:sz w:val="24"/>
          <w:szCs w:val="24"/>
          <w:lang w:val="sr-Cyrl-RS"/>
        </w:rPr>
        <w:t>, а на полеђињи назив понуђача, адресу и име и телфон лица за контакт.</w:t>
      </w:r>
    </w:p>
    <w:p w:rsidR="00050F85" w:rsidRDefault="00050F85" w:rsidP="007B5E93">
      <w:pPr>
        <w:spacing w:after="0" w:line="240" w:lineRule="auto"/>
        <w:ind w:firstLine="360"/>
        <w:jc w:val="both"/>
        <w:rPr>
          <w:rFonts w:ascii="Times New Roman" w:hAnsi="Times New Roman" w:cs="Times New Roman"/>
          <w:sz w:val="24"/>
          <w:szCs w:val="24"/>
          <w:lang w:val="sr-Cyrl-RS"/>
        </w:rPr>
      </w:pPr>
    </w:p>
    <w:p w:rsidR="00050F85" w:rsidRDefault="00F52198" w:rsidP="00050F85">
      <w:pPr>
        <w:spacing w:after="0" w:line="240" w:lineRule="auto"/>
        <w:ind w:firstLine="360"/>
        <w:jc w:val="both"/>
        <w:rPr>
          <w:rFonts w:ascii="Times New Roman" w:hAnsi="Times New Roman" w:cs="Times New Roman"/>
          <w:b/>
          <w:sz w:val="28"/>
          <w:szCs w:val="28"/>
          <w:lang w:val="sr-Cyrl-RS"/>
        </w:rPr>
      </w:pPr>
      <w:r>
        <w:rPr>
          <w:rFonts w:ascii="Times New Roman" w:hAnsi="Times New Roman" w:cs="Times New Roman"/>
          <w:b/>
          <w:sz w:val="28"/>
          <w:szCs w:val="28"/>
          <w:lang w:val="sr-Cyrl-RS"/>
        </w:rPr>
        <w:t>Рок за достављање понуде је 27.04</w:t>
      </w:r>
      <w:r w:rsidR="00050F85" w:rsidRPr="00050F85">
        <w:rPr>
          <w:rFonts w:ascii="Times New Roman" w:hAnsi="Times New Roman" w:cs="Times New Roman"/>
          <w:b/>
          <w:sz w:val="28"/>
          <w:szCs w:val="28"/>
          <w:lang w:val="sr-Cyrl-RS"/>
        </w:rPr>
        <w:t>.2018. године до 12:00 часова.</w:t>
      </w:r>
    </w:p>
    <w:p w:rsidR="00BC55B3" w:rsidRPr="00050F85" w:rsidRDefault="00BC55B3" w:rsidP="00050F85">
      <w:pPr>
        <w:spacing w:after="0" w:line="240" w:lineRule="auto"/>
        <w:ind w:firstLine="360"/>
        <w:jc w:val="both"/>
        <w:rPr>
          <w:rFonts w:ascii="Times New Roman" w:hAnsi="Times New Roman" w:cs="Times New Roman"/>
          <w:b/>
          <w:sz w:val="24"/>
          <w:szCs w:val="24"/>
          <w:lang w:val="sr-Cyrl-RS"/>
        </w:rPr>
      </w:pPr>
    </w:p>
    <w:p w:rsidR="00050F85" w:rsidRDefault="00050F85" w:rsidP="00050F85">
      <w:pPr>
        <w:spacing w:after="0" w:line="240" w:lineRule="auto"/>
        <w:ind w:firstLine="360"/>
        <w:jc w:val="both"/>
        <w:rPr>
          <w:rFonts w:ascii="Times New Roman" w:hAnsi="Times New Roman" w:cs="Times New Roman"/>
          <w:sz w:val="24"/>
          <w:szCs w:val="24"/>
          <w:lang w:val="sr-Cyrl-RS"/>
        </w:rPr>
      </w:pPr>
      <w:r w:rsidRPr="00050F85">
        <w:rPr>
          <w:rFonts w:ascii="Times New Roman" w:hAnsi="Times New Roman" w:cs="Times New Roman"/>
          <w:sz w:val="24"/>
          <w:szCs w:val="24"/>
          <w:lang w:val="sr-Cyrl-RS"/>
        </w:rPr>
        <w:t>Неблаговременом ће се сматрати понуд</w:t>
      </w:r>
      <w:r>
        <w:rPr>
          <w:rFonts w:ascii="Times New Roman" w:hAnsi="Times New Roman" w:cs="Times New Roman"/>
          <w:sz w:val="24"/>
          <w:szCs w:val="24"/>
          <w:lang w:val="sr-Cyrl-RS"/>
        </w:rPr>
        <w:t>а која није примљена од старне Н</w:t>
      </w:r>
      <w:r w:rsidRPr="00050F85">
        <w:rPr>
          <w:rFonts w:ascii="Times New Roman" w:hAnsi="Times New Roman" w:cs="Times New Roman"/>
          <w:sz w:val="24"/>
          <w:szCs w:val="24"/>
          <w:lang w:val="sr-Cyrl-RS"/>
        </w:rPr>
        <w:t>аручиоца до назначеног датума и часа, без обзира наначин подношења.</w:t>
      </w:r>
    </w:p>
    <w:p w:rsidR="00050F85" w:rsidRDefault="00050F85"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по окончању поступка јавног отварања понуда, све неблаговремене</w:t>
      </w:r>
      <w:r w:rsidR="00BC55B3">
        <w:rPr>
          <w:rFonts w:ascii="Times New Roman" w:hAnsi="Times New Roman" w:cs="Times New Roman"/>
          <w:sz w:val="24"/>
          <w:szCs w:val="24"/>
          <w:lang w:val="sr-Cyrl-RS"/>
        </w:rPr>
        <w:t xml:space="preserve"> понуде неотворене вратити понуђачима, са назнаком да су поднете неблаговремено.</w:t>
      </w:r>
    </w:p>
    <w:p w:rsidR="00BC55B3" w:rsidRDefault="00BC55B3" w:rsidP="00050F85">
      <w:pPr>
        <w:spacing w:after="0" w:line="240" w:lineRule="auto"/>
        <w:ind w:firstLine="360"/>
        <w:jc w:val="both"/>
        <w:rPr>
          <w:rFonts w:ascii="Times New Roman" w:hAnsi="Times New Roman" w:cs="Times New Roman"/>
          <w:sz w:val="24"/>
          <w:szCs w:val="24"/>
          <w:lang w:val="sr-Cyrl-RS"/>
        </w:rPr>
      </w:pPr>
    </w:p>
    <w:p w:rsidR="00BC55B3" w:rsidRPr="00BC55B3" w:rsidRDefault="00BC55B3" w:rsidP="00050F85">
      <w:pPr>
        <w:spacing w:after="0" w:line="240" w:lineRule="auto"/>
        <w:ind w:firstLine="360"/>
        <w:jc w:val="both"/>
        <w:rPr>
          <w:rFonts w:ascii="Times New Roman" w:hAnsi="Times New Roman" w:cs="Times New Roman"/>
          <w:b/>
          <w:sz w:val="24"/>
          <w:szCs w:val="24"/>
          <w:lang w:val="sr-Cyrl-RS"/>
        </w:rPr>
      </w:pPr>
      <w:r w:rsidRPr="00BC55B3">
        <w:rPr>
          <w:rFonts w:ascii="Times New Roman" w:hAnsi="Times New Roman" w:cs="Times New Roman"/>
          <w:b/>
          <w:sz w:val="24"/>
          <w:szCs w:val="24"/>
          <w:lang w:val="sr-Cyrl-RS"/>
        </w:rPr>
        <w:t>9. Место, време  и начин отварања понуда:</w:t>
      </w:r>
    </w:p>
    <w:p w:rsidR="00BC55B3" w:rsidRDefault="00BC55B3"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Јавно отварање понуда одржаће се дана </w:t>
      </w:r>
      <w:r w:rsidR="00F52198">
        <w:rPr>
          <w:rFonts w:ascii="Times New Roman" w:hAnsi="Times New Roman" w:cs="Times New Roman"/>
          <w:b/>
          <w:sz w:val="28"/>
          <w:szCs w:val="28"/>
          <w:lang w:val="sr-Cyrl-RS"/>
        </w:rPr>
        <w:t>27.04</w:t>
      </w:r>
      <w:r w:rsidRPr="00050F85">
        <w:rPr>
          <w:rFonts w:ascii="Times New Roman" w:hAnsi="Times New Roman" w:cs="Times New Roman"/>
          <w:b/>
          <w:sz w:val="28"/>
          <w:szCs w:val="28"/>
          <w:lang w:val="sr-Cyrl-RS"/>
        </w:rPr>
        <w:t>.2018. године</w:t>
      </w:r>
      <w:r>
        <w:rPr>
          <w:rFonts w:ascii="Times New Roman" w:hAnsi="Times New Roman" w:cs="Times New Roman"/>
          <w:b/>
          <w:sz w:val="28"/>
          <w:szCs w:val="28"/>
          <w:lang w:val="sr-Cyrl-RS"/>
        </w:rPr>
        <w:t xml:space="preserve"> у 12:30 часова, </w:t>
      </w:r>
      <w:r w:rsidRPr="00BC55B3">
        <w:rPr>
          <w:rFonts w:ascii="Times New Roman" w:hAnsi="Times New Roman" w:cs="Times New Roman"/>
          <w:sz w:val="24"/>
          <w:szCs w:val="24"/>
          <w:lang w:val="sr-Cyrl-RS"/>
        </w:rPr>
        <w:t>у просторијама Управе за шуме, Омладинских бригада 1, Нови Београд</w:t>
      </w:r>
      <w:r>
        <w:rPr>
          <w:rFonts w:ascii="Times New Roman" w:hAnsi="Times New Roman" w:cs="Times New Roman"/>
          <w:sz w:val="24"/>
          <w:szCs w:val="24"/>
          <w:lang w:val="sr-Cyrl-RS"/>
        </w:rPr>
        <w:t>, спрат: IV, број канцеларије: 442, уз присуство овлашћеног представника понуђача.</w:t>
      </w:r>
    </w:p>
    <w:p w:rsidR="00BC55B3" w:rsidRDefault="00BC55B3" w:rsidP="00050F85">
      <w:pPr>
        <w:spacing w:after="0" w:line="240" w:lineRule="auto"/>
        <w:ind w:firstLine="360"/>
        <w:jc w:val="both"/>
        <w:rPr>
          <w:rFonts w:ascii="Times New Roman" w:hAnsi="Times New Roman" w:cs="Times New Roman"/>
          <w:sz w:val="24"/>
          <w:szCs w:val="24"/>
          <w:lang w:val="sr-Cyrl-RS"/>
        </w:rPr>
      </w:pPr>
    </w:p>
    <w:p w:rsidR="00BC55B3" w:rsidRDefault="00BC55B3" w:rsidP="00050F85">
      <w:pPr>
        <w:spacing w:after="0" w:line="240" w:lineRule="auto"/>
        <w:ind w:firstLine="360"/>
        <w:jc w:val="both"/>
        <w:rPr>
          <w:rFonts w:ascii="Times New Roman" w:hAnsi="Times New Roman" w:cs="Times New Roman"/>
          <w:b/>
          <w:sz w:val="24"/>
          <w:szCs w:val="24"/>
          <w:lang w:val="sr-Cyrl-RS"/>
        </w:rPr>
      </w:pPr>
      <w:r w:rsidRPr="00BC55B3">
        <w:rPr>
          <w:rFonts w:ascii="Times New Roman" w:hAnsi="Times New Roman" w:cs="Times New Roman"/>
          <w:b/>
          <w:sz w:val="24"/>
          <w:szCs w:val="24"/>
          <w:lang w:val="sr-Cyrl-RS"/>
        </w:rPr>
        <w:t>10. Услови под којим представници понуђача могу учествовати у поступку отварања понуда:</w:t>
      </w:r>
    </w:p>
    <w:p w:rsidR="00BC55B3" w:rsidRDefault="00BC55B3" w:rsidP="00050F85">
      <w:pPr>
        <w:spacing w:after="0" w:line="240" w:lineRule="auto"/>
        <w:ind w:firstLine="360"/>
        <w:jc w:val="both"/>
        <w:rPr>
          <w:rFonts w:ascii="Times New Roman" w:hAnsi="Times New Roman" w:cs="Times New Roman"/>
          <w:i/>
          <w:sz w:val="24"/>
          <w:szCs w:val="24"/>
          <w:lang w:val="sr-Cyrl-RS"/>
        </w:rPr>
      </w:pPr>
      <w:r w:rsidRPr="00BC55B3">
        <w:rPr>
          <w:rFonts w:ascii="Times New Roman" w:hAnsi="Times New Roman" w:cs="Times New Roman"/>
          <w:sz w:val="24"/>
          <w:szCs w:val="24"/>
          <w:lang w:val="sr-Cyrl-RS"/>
        </w:rPr>
        <w:t>Присутни</w:t>
      </w:r>
      <w:r>
        <w:rPr>
          <w:rFonts w:ascii="Times New Roman" w:hAnsi="Times New Roman" w:cs="Times New Roman"/>
          <w:sz w:val="24"/>
          <w:szCs w:val="24"/>
          <w:lang w:val="sr-Cyrl-RS"/>
        </w:rPr>
        <w:t xml:space="preserve"> представници понуђача, пре почетка јавног отварања понуда, морају комисији наручиоца поднети пуномоћје за учешће у поступку отварања понуда.</w:t>
      </w:r>
      <w:r w:rsidR="00EA7993">
        <w:rPr>
          <w:rFonts w:ascii="Times New Roman" w:hAnsi="Times New Roman" w:cs="Times New Roman"/>
          <w:sz w:val="24"/>
          <w:szCs w:val="24"/>
          <w:lang w:val="sr-Cyrl-RS"/>
        </w:rPr>
        <w:t xml:space="preserve"> </w:t>
      </w:r>
      <w:r w:rsidR="00EA7993">
        <w:rPr>
          <w:rFonts w:ascii="Times New Roman" w:hAnsi="Times New Roman" w:cs="Times New Roman"/>
          <w:sz w:val="24"/>
          <w:szCs w:val="24"/>
          <w:lang w:val="sr-Cyrl-RS"/>
        </w:rPr>
        <w:lastRenderedPageBreak/>
        <w:t xml:space="preserve">Овлашћење за присуство поступку јавног отварања понуда подразумева и овлашћење за потписивање и преузимање записника о јавном отварању понуда, без обзира да ли је то изричито наведено у приложеном овлашћењу. </w:t>
      </w:r>
      <w:r w:rsidR="00EA7993" w:rsidRPr="00EA7993">
        <w:rPr>
          <w:rFonts w:ascii="Times New Roman" w:hAnsi="Times New Roman" w:cs="Times New Roman"/>
          <w:i/>
          <w:sz w:val="24"/>
          <w:szCs w:val="24"/>
          <w:lang w:val="sr-Cyrl-RS"/>
        </w:rPr>
        <w:t>(Овлашћење је неопходно само за лице које није заступник уписан у регистар надлежног органа).</w:t>
      </w:r>
    </w:p>
    <w:p w:rsidR="00EA7993" w:rsidRDefault="00EA7993"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Напомињемо да је</w:t>
      </w:r>
      <w:r w:rsidR="00802254">
        <w:rPr>
          <w:rFonts w:ascii="Times New Roman" w:hAnsi="Times New Roman" w:cs="Times New Roman"/>
          <w:sz w:val="24"/>
          <w:szCs w:val="24"/>
          <w:lang w:val="sr-Cyrl-RS"/>
        </w:rPr>
        <w:t xml:space="preserve"> остављање једног документа на основу кога се утврђује идентитет лица обавезно при уласку у пословну згарду у којој ће се спроводити поступак отварања понуда, те сваки представник понуђача мора понети још један документ на основу којег се може утврдити идентитет.</w:t>
      </w:r>
    </w:p>
    <w:p w:rsidR="00802254" w:rsidRPr="005C46EF" w:rsidRDefault="00802254" w:rsidP="00050F85">
      <w:pPr>
        <w:spacing w:after="0" w:line="240" w:lineRule="auto"/>
        <w:ind w:firstLine="360"/>
        <w:jc w:val="both"/>
        <w:rPr>
          <w:rFonts w:ascii="Times New Roman" w:hAnsi="Times New Roman" w:cs="Times New Roman"/>
          <w:b/>
          <w:sz w:val="24"/>
          <w:szCs w:val="24"/>
          <w:lang w:val="sr-Cyrl-RS"/>
        </w:rPr>
      </w:pPr>
    </w:p>
    <w:p w:rsidR="00802254" w:rsidRPr="005C46EF" w:rsidRDefault="00802254" w:rsidP="00050F85">
      <w:pPr>
        <w:spacing w:after="0" w:line="240" w:lineRule="auto"/>
        <w:ind w:firstLine="360"/>
        <w:jc w:val="both"/>
        <w:rPr>
          <w:rFonts w:ascii="Times New Roman" w:hAnsi="Times New Roman" w:cs="Times New Roman"/>
          <w:b/>
          <w:sz w:val="24"/>
          <w:szCs w:val="24"/>
          <w:lang w:val="sr-Cyrl-RS"/>
        </w:rPr>
      </w:pPr>
      <w:r w:rsidRPr="005C46EF">
        <w:rPr>
          <w:rFonts w:ascii="Times New Roman" w:hAnsi="Times New Roman" w:cs="Times New Roman"/>
          <w:b/>
          <w:sz w:val="24"/>
          <w:szCs w:val="24"/>
          <w:lang w:val="sr-Cyrl-RS"/>
        </w:rPr>
        <w:t>11. Рок за доношење одлуке:</w:t>
      </w:r>
    </w:p>
    <w:p w:rsidR="00802254" w:rsidRDefault="00802254"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извештаја о стручној оцени понуда, наручилац ће донети одл</w:t>
      </w:r>
      <w:r w:rsidR="006B0FE0">
        <w:rPr>
          <w:rFonts w:ascii="Times New Roman" w:hAnsi="Times New Roman" w:cs="Times New Roman"/>
          <w:sz w:val="24"/>
          <w:szCs w:val="24"/>
          <w:lang w:val="sr-Cyrl-RS"/>
        </w:rPr>
        <w:t>уку о додели уговора у року од 10</w:t>
      </w:r>
      <w:r>
        <w:rPr>
          <w:rFonts w:ascii="Times New Roman" w:hAnsi="Times New Roman" w:cs="Times New Roman"/>
          <w:sz w:val="24"/>
          <w:szCs w:val="24"/>
          <w:lang w:val="sr-Cyrl-RS"/>
        </w:rPr>
        <w:t xml:space="preserve"> дана</w:t>
      </w:r>
      <w:r w:rsidR="006B0FE0">
        <w:rPr>
          <w:rFonts w:ascii="Times New Roman" w:hAnsi="Times New Roman" w:cs="Times New Roman"/>
          <w:sz w:val="24"/>
          <w:szCs w:val="24"/>
          <w:lang w:val="sr-Cyrl-RS"/>
        </w:rPr>
        <w:t xml:space="preserve"> од дана отварања понуда</w:t>
      </w:r>
      <w:r w:rsidR="005C46EF">
        <w:rPr>
          <w:rFonts w:ascii="Times New Roman" w:hAnsi="Times New Roman" w:cs="Times New Roman"/>
          <w:sz w:val="24"/>
          <w:szCs w:val="24"/>
          <w:lang w:val="sr-Cyrl-RS"/>
        </w:rPr>
        <w:t>.</w:t>
      </w:r>
    </w:p>
    <w:p w:rsidR="005C46EF" w:rsidRPr="005C46EF" w:rsidRDefault="005C46EF" w:rsidP="00050F85">
      <w:pPr>
        <w:spacing w:after="0" w:line="240" w:lineRule="auto"/>
        <w:ind w:firstLine="360"/>
        <w:jc w:val="both"/>
        <w:rPr>
          <w:rFonts w:ascii="Times New Roman" w:hAnsi="Times New Roman" w:cs="Times New Roman"/>
          <w:b/>
          <w:sz w:val="24"/>
          <w:szCs w:val="24"/>
          <w:lang w:val="sr-Cyrl-RS"/>
        </w:rPr>
      </w:pPr>
    </w:p>
    <w:p w:rsidR="005C46EF" w:rsidRDefault="005C46EF" w:rsidP="00050F85">
      <w:pPr>
        <w:spacing w:after="0" w:line="240" w:lineRule="auto"/>
        <w:ind w:firstLine="360"/>
        <w:jc w:val="both"/>
        <w:rPr>
          <w:rFonts w:ascii="Times New Roman" w:hAnsi="Times New Roman" w:cs="Times New Roman"/>
          <w:b/>
          <w:sz w:val="24"/>
          <w:szCs w:val="24"/>
          <w:lang w:val="sr-Cyrl-RS"/>
        </w:rPr>
      </w:pPr>
      <w:r w:rsidRPr="005C46EF">
        <w:rPr>
          <w:rFonts w:ascii="Times New Roman" w:hAnsi="Times New Roman" w:cs="Times New Roman"/>
          <w:b/>
          <w:sz w:val="24"/>
          <w:szCs w:val="24"/>
          <w:lang w:val="sr-Cyrl-RS"/>
        </w:rPr>
        <w:t>12. Лице за контакт:</w:t>
      </w:r>
    </w:p>
    <w:p w:rsidR="005C46EF" w:rsidRDefault="005C46EF" w:rsidP="00050F85">
      <w:pPr>
        <w:spacing w:after="0" w:line="240" w:lineRule="auto"/>
        <w:ind w:firstLine="360"/>
        <w:jc w:val="both"/>
        <w:rPr>
          <w:rFonts w:ascii="Times New Roman" w:hAnsi="Times New Roman" w:cs="Times New Roman"/>
          <w:sz w:val="24"/>
          <w:szCs w:val="24"/>
          <w:lang w:val="sr-Cyrl-RS"/>
        </w:rPr>
      </w:pPr>
      <w:r w:rsidRPr="005C46EF">
        <w:rPr>
          <w:rFonts w:ascii="Times New Roman" w:hAnsi="Times New Roman" w:cs="Times New Roman"/>
          <w:sz w:val="24"/>
          <w:szCs w:val="24"/>
          <w:lang w:val="sr-Cyrl-RS"/>
        </w:rPr>
        <w:t>Све додатне информације у везимса овом јавном набавком понуђач може у писменом облику тражити од наручиоцу најкасније 5 дана пре истека рока за достављање понуда. Контакт особа наручиоца је: Душица Усановић</w:t>
      </w:r>
      <w:r>
        <w:rPr>
          <w:rFonts w:ascii="Times New Roman" w:hAnsi="Times New Roman" w:cs="Times New Roman"/>
          <w:sz w:val="24"/>
          <w:szCs w:val="24"/>
          <w:lang w:val="sr-Cyrl-RS"/>
        </w:rPr>
        <w:t xml:space="preserve"> </w:t>
      </w:r>
      <w:r w:rsidRPr="005C46EF">
        <w:rPr>
          <w:rFonts w:ascii="Times New Roman" w:hAnsi="Times New Roman" w:cs="Times New Roman"/>
          <w:sz w:val="24"/>
          <w:szCs w:val="24"/>
          <w:lang w:val="sr-Cyrl-RS"/>
        </w:rPr>
        <w:t>(</w:t>
      </w:r>
      <w:r w:rsidRPr="005C46EF">
        <w:rPr>
          <w:rFonts w:ascii="Times New Roman" w:hAnsi="Times New Roman" w:cs="Times New Roman"/>
          <w:sz w:val="24"/>
          <w:szCs w:val="24"/>
        </w:rPr>
        <w:t>e-mail</w:t>
      </w:r>
      <w:r w:rsidRPr="005C46EF">
        <w:rPr>
          <w:rFonts w:ascii="Times New Roman" w:hAnsi="Times New Roman" w:cs="Times New Roman"/>
          <w:sz w:val="24"/>
          <w:szCs w:val="24"/>
          <w:lang w:val="sr-Cyrl-RS"/>
        </w:rPr>
        <w:t xml:space="preserve">: </w:t>
      </w:r>
      <w:hyperlink r:id="rId10" w:history="1">
        <w:r w:rsidRPr="007560B2">
          <w:rPr>
            <w:rStyle w:val="Hyperlink"/>
            <w:rFonts w:ascii="Times New Roman" w:hAnsi="Times New Roman" w:cs="Times New Roman"/>
            <w:sz w:val="24"/>
            <w:szCs w:val="24"/>
          </w:rPr>
          <w:t>dusica.usanovic@minpolj.gov.rs</w:t>
        </w:r>
      </w:hyperlink>
      <w:r w:rsidRPr="005C46EF">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5C46EF" w:rsidRDefault="005C46EF" w:rsidP="00050F85">
      <w:pPr>
        <w:spacing w:after="0" w:line="240" w:lineRule="auto"/>
        <w:ind w:firstLine="360"/>
        <w:jc w:val="both"/>
        <w:rPr>
          <w:rFonts w:ascii="Times New Roman" w:hAnsi="Times New Roman" w:cs="Times New Roman"/>
          <w:sz w:val="24"/>
          <w:szCs w:val="24"/>
          <w:lang w:val="sr-Cyrl-RS"/>
        </w:rPr>
      </w:pPr>
    </w:p>
    <w:p w:rsidR="005C46EF" w:rsidRDefault="005C46EF"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Управа за шуме</w:t>
      </w:r>
    </w:p>
    <w:p w:rsidR="005C46EF" w:rsidRDefault="005C46EF"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Министарство пољопривреде,</w:t>
      </w:r>
    </w:p>
    <w:p w:rsidR="005C46EF" w:rsidRDefault="005C46EF"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шумарства и водопривреде</w:t>
      </w:r>
    </w:p>
    <w:p w:rsidR="005C46EF" w:rsidRPr="005C46EF" w:rsidRDefault="005C46EF" w:rsidP="00050F85">
      <w:pPr>
        <w:spacing w:after="0" w:line="240" w:lineRule="auto"/>
        <w:ind w:firstLine="360"/>
        <w:jc w:val="both"/>
        <w:rPr>
          <w:rFonts w:ascii="Times New Roman" w:hAnsi="Times New Roman" w:cs="Times New Roman"/>
          <w:sz w:val="24"/>
          <w:szCs w:val="24"/>
          <w:lang w:val="sr-Cyrl-RS"/>
        </w:rPr>
      </w:pPr>
    </w:p>
    <w:p w:rsidR="005C46EF" w:rsidRPr="005C46EF" w:rsidRDefault="005C46EF" w:rsidP="00050F8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EA7993" w:rsidRPr="005C46EF" w:rsidRDefault="00EA7993" w:rsidP="00050F85">
      <w:pPr>
        <w:spacing w:after="0" w:line="240" w:lineRule="auto"/>
        <w:ind w:firstLine="360"/>
        <w:jc w:val="both"/>
        <w:rPr>
          <w:rFonts w:ascii="Times New Roman" w:hAnsi="Times New Roman" w:cs="Times New Roman"/>
          <w:sz w:val="24"/>
          <w:szCs w:val="24"/>
          <w:lang w:val="sr-Cyrl-RS"/>
        </w:rPr>
      </w:pPr>
    </w:p>
    <w:p w:rsidR="00BC55B3" w:rsidRPr="00050F85" w:rsidRDefault="00BC55B3" w:rsidP="00050F85">
      <w:pPr>
        <w:spacing w:after="0" w:line="240" w:lineRule="auto"/>
        <w:ind w:firstLine="360"/>
        <w:jc w:val="both"/>
        <w:rPr>
          <w:rFonts w:ascii="Times New Roman" w:hAnsi="Times New Roman" w:cs="Times New Roman"/>
          <w:sz w:val="24"/>
          <w:szCs w:val="24"/>
          <w:lang w:val="sr-Cyrl-RS"/>
        </w:rPr>
      </w:pPr>
    </w:p>
    <w:p w:rsidR="00050F85" w:rsidRPr="007B5E93" w:rsidRDefault="00050F85" w:rsidP="007B5E93">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p>
    <w:sectPr w:rsidR="00050F85" w:rsidRPr="007B5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DDE"/>
    <w:multiLevelType w:val="hybridMultilevel"/>
    <w:tmpl w:val="00367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38"/>
    <w:rsid w:val="00016C4A"/>
    <w:rsid w:val="00050F85"/>
    <w:rsid w:val="000C1853"/>
    <w:rsid w:val="00142148"/>
    <w:rsid w:val="00170D50"/>
    <w:rsid w:val="002142CE"/>
    <w:rsid w:val="0022018A"/>
    <w:rsid w:val="00226B43"/>
    <w:rsid w:val="002972A6"/>
    <w:rsid w:val="002E453C"/>
    <w:rsid w:val="003521FD"/>
    <w:rsid w:val="003902B9"/>
    <w:rsid w:val="003E3D37"/>
    <w:rsid w:val="004941F2"/>
    <w:rsid w:val="005C46EF"/>
    <w:rsid w:val="005D6738"/>
    <w:rsid w:val="005F49FD"/>
    <w:rsid w:val="006B0FE0"/>
    <w:rsid w:val="007B5E93"/>
    <w:rsid w:val="00802254"/>
    <w:rsid w:val="0083768F"/>
    <w:rsid w:val="00A0112B"/>
    <w:rsid w:val="00AD6B30"/>
    <w:rsid w:val="00B04406"/>
    <w:rsid w:val="00B10308"/>
    <w:rsid w:val="00B6174D"/>
    <w:rsid w:val="00BC55B3"/>
    <w:rsid w:val="00BC5D02"/>
    <w:rsid w:val="00D232EA"/>
    <w:rsid w:val="00D35E77"/>
    <w:rsid w:val="00D4672B"/>
    <w:rsid w:val="00EA7993"/>
    <w:rsid w:val="00F028CD"/>
    <w:rsid w:val="00F52198"/>
    <w:rsid w:val="00FD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9F20D-0015-4989-8F4C-00CC4BE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D37"/>
    <w:pPr>
      <w:ind w:left="720"/>
      <w:contextualSpacing/>
    </w:pPr>
  </w:style>
  <w:style w:type="character" w:styleId="Hyperlink">
    <w:name w:val="Hyperlink"/>
    <w:basedOn w:val="DefaultParagraphFont"/>
    <w:uiPriority w:val="99"/>
    <w:unhideWhenUsed/>
    <w:rsid w:val="003E3D37"/>
    <w:rPr>
      <w:color w:val="0563C1" w:themeColor="hyperlink"/>
      <w:u w:val="single"/>
    </w:rPr>
  </w:style>
  <w:style w:type="paragraph" w:styleId="BalloonText">
    <w:name w:val="Balloon Text"/>
    <w:basedOn w:val="Normal"/>
    <w:link w:val="BalloonTextChar"/>
    <w:uiPriority w:val="99"/>
    <w:semiHidden/>
    <w:unhideWhenUsed/>
    <w:rsid w:val="00AD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zasume.gov.rs" TargetMode="External"/><Relationship Id="rId3" Type="http://schemas.openxmlformats.org/officeDocument/2006/relationships/settings" Target="settings.xml"/><Relationship Id="rId7" Type="http://schemas.openxmlformats.org/officeDocument/2006/relationships/hyperlink" Target="mailto:dusica.usanovic@minpolj.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ravazasume.gov.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usica.usanovic@minpolj.gov.rs" TargetMode="External"/><Relationship Id="rId4" Type="http://schemas.openxmlformats.org/officeDocument/2006/relationships/webSettings" Target="webSetting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Sovilj</dc:creator>
  <cp:keywords/>
  <dc:description/>
  <cp:lastModifiedBy>admin</cp:lastModifiedBy>
  <cp:revision>11</cp:revision>
  <dcterms:created xsi:type="dcterms:W3CDTF">2018-03-05T11:18:00Z</dcterms:created>
  <dcterms:modified xsi:type="dcterms:W3CDTF">2018-04-19T14:37:00Z</dcterms:modified>
</cp:coreProperties>
</file>