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DD" w:rsidRDefault="009A0DDD" w:rsidP="009A0DDD">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0288" behindDoc="1" locked="0" layoutInCell="0" allowOverlap="1">
            <wp:simplePos x="0" y="0"/>
            <wp:positionH relativeFrom="page">
              <wp:posOffset>3459480</wp:posOffset>
            </wp:positionH>
            <wp:positionV relativeFrom="page">
              <wp:posOffset>952500</wp:posOffset>
            </wp:positionV>
            <wp:extent cx="61722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17220" cy="914400"/>
                    </a:xfrm>
                    <a:prstGeom prst="rect">
                      <a:avLst/>
                    </a:prstGeom>
                    <a:noFill/>
                  </pic:spPr>
                </pic:pic>
              </a:graphicData>
            </a:graphic>
          </wp:anchor>
        </w:drawing>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62" w:lineRule="exact"/>
        <w:rPr>
          <w:rFonts w:ascii="Times New Roman" w:hAnsi="Times New Roman"/>
          <w:sz w:val="24"/>
          <w:szCs w:val="24"/>
        </w:rPr>
      </w:pPr>
    </w:p>
    <w:p w:rsidR="00476A31" w:rsidRDefault="00476A31" w:rsidP="009A0DDD">
      <w:pPr>
        <w:widowControl w:val="0"/>
        <w:overflowPunct w:val="0"/>
        <w:autoSpaceDE w:val="0"/>
        <w:autoSpaceDN w:val="0"/>
        <w:adjustRightInd w:val="0"/>
        <w:spacing w:after="0" w:line="222" w:lineRule="auto"/>
        <w:ind w:right="4"/>
        <w:jc w:val="center"/>
        <w:rPr>
          <w:rFonts w:ascii="Arial Narrow" w:hAnsi="Arial Narrow"/>
          <w:b/>
          <w:bCs/>
        </w:rPr>
      </w:pPr>
    </w:p>
    <w:p w:rsidR="009A0DDD" w:rsidRPr="0058166A" w:rsidRDefault="009A0DDD" w:rsidP="009A0DDD">
      <w:pPr>
        <w:widowControl w:val="0"/>
        <w:overflowPunct w:val="0"/>
        <w:autoSpaceDE w:val="0"/>
        <w:autoSpaceDN w:val="0"/>
        <w:adjustRightInd w:val="0"/>
        <w:spacing w:after="0" w:line="222" w:lineRule="auto"/>
        <w:ind w:right="4"/>
        <w:jc w:val="center"/>
        <w:rPr>
          <w:rFonts w:ascii="Arial Narrow" w:hAnsi="Arial Narrow"/>
          <w:b/>
          <w:bCs/>
        </w:rPr>
      </w:pPr>
      <w:r w:rsidRPr="0058166A">
        <w:rPr>
          <w:rFonts w:ascii="Arial Narrow" w:hAnsi="Arial Narrow"/>
          <w:b/>
          <w:bCs/>
        </w:rPr>
        <w:t xml:space="preserve">РЕПУБЛИКА СРБИЈА МИНИСТАРСТВО ПОЉОПРИВРЕДЕ </w:t>
      </w:r>
    </w:p>
    <w:p w:rsidR="009A0DDD" w:rsidRPr="0058166A" w:rsidRDefault="00BE7C0C" w:rsidP="009A0DDD">
      <w:pPr>
        <w:widowControl w:val="0"/>
        <w:overflowPunct w:val="0"/>
        <w:autoSpaceDE w:val="0"/>
        <w:autoSpaceDN w:val="0"/>
        <w:adjustRightInd w:val="0"/>
        <w:spacing w:after="0" w:line="222" w:lineRule="auto"/>
        <w:ind w:right="4"/>
        <w:jc w:val="center"/>
        <w:rPr>
          <w:rFonts w:ascii="Arial Narrow" w:hAnsi="Arial Narrow"/>
          <w:sz w:val="24"/>
          <w:szCs w:val="24"/>
        </w:rPr>
      </w:pPr>
      <w:r>
        <w:rPr>
          <w:rFonts w:ascii="Arial Narrow" w:hAnsi="Arial Narrow"/>
          <w:b/>
          <w:bCs/>
        </w:rPr>
        <w:t>ШУМАРСТВА И ВОДОПРИВРЕДЕ</w:t>
      </w:r>
    </w:p>
    <w:p w:rsidR="009A0DDD" w:rsidRPr="0058166A" w:rsidRDefault="009A0DDD" w:rsidP="009A0DDD">
      <w:pPr>
        <w:widowControl w:val="0"/>
        <w:autoSpaceDE w:val="0"/>
        <w:autoSpaceDN w:val="0"/>
        <w:adjustRightInd w:val="0"/>
        <w:spacing w:after="0" w:line="59" w:lineRule="exact"/>
        <w:ind w:right="4"/>
        <w:jc w:val="center"/>
        <w:rPr>
          <w:rFonts w:ascii="Arial Narrow" w:hAnsi="Arial Narrow"/>
          <w:sz w:val="24"/>
          <w:szCs w:val="24"/>
        </w:rPr>
      </w:pPr>
    </w:p>
    <w:p w:rsidR="009A0DDD" w:rsidRPr="0058166A" w:rsidRDefault="009A0DDD" w:rsidP="009A0DDD">
      <w:pPr>
        <w:widowControl w:val="0"/>
        <w:overflowPunct w:val="0"/>
        <w:autoSpaceDE w:val="0"/>
        <w:autoSpaceDN w:val="0"/>
        <w:adjustRightInd w:val="0"/>
        <w:spacing w:after="0" w:line="213" w:lineRule="auto"/>
        <w:ind w:right="4"/>
        <w:jc w:val="center"/>
        <w:rPr>
          <w:rFonts w:ascii="Arial Narrow" w:hAnsi="Arial Narrow"/>
          <w:b/>
          <w:bCs/>
        </w:rPr>
      </w:pPr>
      <w:r w:rsidRPr="0058166A">
        <w:rPr>
          <w:rFonts w:ascii="Arial Narrow" w:hAnsi="Arial Narrow"/>
          <w:b/>
          <w:bCs/>
        </w:rPr>
        <w:t>Управа за шуме</w:t>
      </w:r>
    </w:p>
    <w:p w:rsidR="009A0DDD" w:rsidRPr="0058166A" w:rsidRDefault="009A0DDD" w:rsidP="009A0DDD">
      <w:pPr>
        <w:widowControl w:val="0"/>
        <w:overflowPunct w:val="0"/>
        <w:autoSpaceDE w:val="0"/>
        <w:autoSpaceDN w:val="0"/>
        <w:adjustRightInd w:val="0"/>
        <w:spacing w:after="0" w:line="213" w:lineRule="auto"/>
        <w:ind w:right="4"/>
        <w:jc w:val="center"/>
        <w:rPr>
          <w:rFonts w:ascii="Arial Narrow" w:hAnsi="Arial Narrow"/>
          <w:sz w:val="24"/>
          <w:szCs w:val="24"/>
        </w:rPr>
      </w:pPr>
      <w:r w:rsidRPr="0058166A">
        <w:rPr>
          <w:rFonts w:ascii="Arial Narrow" w:hAnsi="Arial Narrow"/>
          <w:b/>
          <w:bCs/>
        </w:rPr>
        <w:t>Омладинских бригада 1</w:t>
      </w:r>
    </w:p>
    <w:p w:rsidR="009A0DDD" w:rsidRDefault="009A0DDD" w:rsidP="009A0DDD">
      <w:pPr>
        <w:widowControl w:val="0"/>
        <w:autoSpaceDE w:val="0"/>
        <w:autoSpaceDN w:val="0"/>
        <w:adjustRightInd w:val="0"/>
        <w:spacing w:after="0" w:line="239" w:lineRule="auto"/>
        <w:ind w:right="4"/>
        <w:jc w:val="center"/>
        <w:rPr>
          <w:rFonts w:ascii="Times New Roman" w:hAnsi="Times New Roman"/>
          <w:sz w:val="24"/>
          <w:szCs w:val="24"/>
        </w:rPr>
      </w:pPr>
      <w:r w:rsidRPr="0058166A">
        <w:rPr>
          <w:rFonts w:ascii="Arial Narrow" w:hAnsi="Arial Narrow"/>
          <w:b/>
          <w:bCs/>
        </w:rPr>
        <w:t>Нови Београд</w:t>
      </w:r>
    </w:p>
    <w:p w:rsidR="009A0DDD" w:rsidRDefault="009A0DDD" w:rsidP="009A0DDD">
      <w:pPr>
        <w:widowControl w:val="0"/>
        <w:autoSpaceDE w:val="0"/>
        <w:autoSpaceDN w:val="0"/>
        <w:adjustRightInd w:val="0"/>
        <w:spacing w:after="0" w:line="200" w:lineRule="exact"/>
        <w:ind w:right="4"/>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P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365" w:lineRule="exact"/>
        <w:jc w:val="center"/>
        <w:rPr>
          <w:rFonts w:ascii="Times New Roman" w:hAnsi="Times New Roman"/>
          <w:sz w:val="24"/>
          <w:szCs w:val="24"/>
        </w:rPr>
      </w:pPr>
    </w:p>
    <w:p w:rsidR="00362AB1" w:rsidRDefault="009A0DDD" w:rsidP="009A0DDD">
      <w:pPr>
        <w:widowControl w:val="0"/>
        <w:autoSpaceDE w:val="0"/>
        <w:autoSpaceDN w:val="0"/>
        <w:adjustRightInd w:val="0"/>
        <w:spacing w:after="0" w:line="240" w:lineRule="auto"/>
        <w:jc w:val="center"/>
        <w:rPr>
          <w:rFonts w:ascii="Arial Narrow" w:hAnsi="Arial Narrow"/>
          <w:b/>
          <w:bCs/>
          <w:sz w:val="28"/>
          <w:szCs w:val="28"/>
        </w:rPr>
      </w:pPr>
      <w:r w:rsidRPr="0058166A">
        <w:rPr>
          <w:rFonts w:ascii="Arial Narrow" w:hAnsi="Arial Narrow"/>
          <w:b/>
          <w:bCs/>
          <w:sz w:val="28"/>
          <w:szCs w:val="28"/>
        </w:rPr>
        <w:t xml:space="preserve">КОНКУРСНА ДОКУМЕНТАЦИЈА </w:t>
      </w:r>
    </w:p>
    <w:p w:rsidR="00043AAB" w:rsidRPr="00043AAB" w:rsidRDefault="009A0DDD" w:rsidP="00043AAB">
      <w:pPr>
        <w:widowControl w:val="0"/>
        <w:autoSpaceDE w:val="0"/>
        <w:autoSpaceDN w:val="0"/>
        <w:adjustRightInd w:val="0"/>
        <w:spacing w:after="0" w:line="240" w:lineRule="auto"/>
        <w:jc w:val="center"/>
        <w:rPr>
          <w:rFonts w:ascii="Arial Narrow" w:hAnsi="Arial Narrow"/>
          <w:b/>
          <w:bCs/>
          <w:sz w:val="28"/>
          <w:szCs w:val="28"/>
          <w:lang w:val="sr-Cyrl-RS"/>
        </w:rPr>
      </w:pPr>
      <w:r w:rsidRPr="0058166A">
        <w:rPr>
          <w:rFonts w:ascii="Arial Narrow" w:hAnsi="Arial Narrow"/>
          <w:b/>
          <w:bCs/>
          <w:sz w:val="28"/>
          <w:szCs w:val="28"/>
        </w:rPr>
        <w:t>ЗА НАБАВКУ</w:t>
      </w:r>
      <w:r w:rsidR="00362AB1">
        <w:rPr>
          <w:rFonts w:ascii="Arial Narrow" w:hAnsi="Arial Narrow"/>
          <w:b/>
          <w:bCs/>
          <w:sz w:val="28"/>
          <w:szCs w:val="28"/>
        </w:rPr>
        <w:t xml:space="preserve"> </w:t>
      </w:r>
      <w:r w:rsidR="00637072">
        <w:rPr>
          <w:rFonts w:ascii="Arial Narrow" w:hAnsi="Arial Narrow"/>
          <w:b/>
          <w:bCs/>
          <w:sz w:val="28"/>
          <w:szCs w:val="28"/>
          <w:lang w:val="sr-Cyrl-RS"/>
        </w:rPr>
        <w:t>СЛУЖБЕНИХ ОДЕЋЕ—ЗАШТИТНЕ ОДЕЋЕ</w:t>
      </w:r>
      <w:r w:rsidR="00EB7420">
        <w:rPr>
          <w:rFonts w:ascii="Arial Narrow" w:hAnsi="Arial Narrow"/>
          <w:b/>
          <w:bCs/>
          <w:sz w:val="28"/>
          <w:szCs w:val="28"/>
          <w:lang w:val="sr-Cyrl-RS"/>
        </w:rPr>
        <w:t xml:space="preserve"> И ОБУЋЕ</w:t>
      </w:r>
      <w:r w:rsidR="00637072">
        <w:rPr>
          <w:rFonts w:ascii="Arial Narrow" w:hAnsi="Arial Narrow"/>
          <w:b/>
          <w:bCs/>
          <w:sz w:val="28"/>
          <w:szCs w:val="28"/>
          <w:lang w:val="sr-Cyrl-RS"/>
        </w:rPr>
        <w:t xml:space="preserve"> </w:t>
      </w:r>
      <w:r w:rsidR="00043AAB" w:rsidRPr="00043AAB">
        <w:rPr>
          <w:rFonts w:ascii="Arial Narrow" w:hAnsi="Arial Narrow"/>
          <w:b/>
          <w:bCs/>
          <w:sz w:val="28"/>
          <w:szCs w:val="28"/>
          <w:lang w:val="sr-Cyrl-RS"/>
        </w:rPr>
        <w:t>ШУМАРСКИХ И ЛОВНИХ ИНСПЕКТОРА</w:t>
      </w:r>
    </w:p>
    <w:p w:rsidR="009A0DDD" w:rsidRPr="00BA4341" w:rsidRDefault="009A0DDD" w:rsidP="009A0DDD">
      <w:pPr>
        <w:widowControl w:val="0"/>
        <w:autoSpaceDE w:val="0"/>
        <w:autoSpaceDN w:val="0"/>
        <w:adjustRightInd w:val="0"/>
        <w:spacing w:after="0" w:line="240" w:lineRule="auto"/>
        <w:jc w:val="center"/>
        <w:rPr>
          <w:rFonts w:ascii="Arial Narrow" w:hAnsi="Arial Narrow"/>
          <w:sz w:val="24"/>
          <w:szCs w:val="24"/>
          <w:lang w:val="sr-Cyrl-RS"/>
        </w:rPr>
      </w:pPr>
    </w:p>
    <w:p w:rsidR="009A0DDD" w:rsidRPr="0058166A" w:rsidRDefault="009A0DDD" w:rsidP="009A0DDD">
      <w:pPr>
        <w:widowControl w:val="0"/>
        <w:autoSpaceDE w:val="0"/>
        <w:autoSpaceDN w:val="0"/>
        <w:adjustRightInd w:val="0"/>
        <w:spacing w:after="0" w:line="160" w:lineRule="exact"/>
        <w:jc w:val="center"/>
        <w:rPr>
          <w:rFonts w:ascii="Arial Narrow" w:hAnsi="Arial Narrow"/>
          <w:sz w:val="24"/>
          <w:szCs w:val="24"/>
        </w:rPr>
      </w:pPr>
    </w:p>
    <w:p w:rsidR="009A0DDD" w:rsidRPr="004406A4" w:rsidRDefault="004406A4" w:rsidP="009A0DDD">
      <w:pPr>
        <w:widowControl w:val="0"/>
        <w:autoSpaceDE w:val="0"/>
        <w:autoSpaceDN w:val="0"/>
        <w:adjustRightInd w:val="0"/>
        <w:spacing w:after="0" w:line="240" w:lineRule="auto"/>
        <w:jc w:val="center"/>
        <w:rPr>
          <w:rFonts w:ascii="Arial Narrow" w:hAnsi="Arial Narrow"/>
          <w:sz w:val="24"/>
          <w:szCs w:val="24"/>
          <w:lang w:val="sr-Cyrl-RS"/>
        </w:rPr>
      </w:pPr>
      <w:r>
        <w:rPr>
          <w:rFonts w:ascii="Arial Narrow" w:hAnsi="Arial Narrow"/>
          <w:b/>
          <w:bCs/>
          <w:sz w:val="28"/>
          <w:szCs w:val="28"/>
        </w:rPr>
        <w:t xml:space="preserve">БРОЈ: </w:t>
      </w:r>
      <w:r w:rsidR="00A179E2" w:rsidRPr="00A179E2">
        <w:rPr>
          <w:rFonts w:ascii="Arial Narrow" w:hAnsi="Arial Narrow"/>
          <w:b/>
          <w:bCs/>
          <w:sz w:val="28"/>
          <w:szCs w:val="28"/>
          <w:lang w:val="sr-Cyrl-RS"/>
        </w:rPr>
        <w:t>404-02-258/2018-10</w:t>
      </w: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476A31" w:rsidRDefault="00476A31" w:rsidP="009A0DDD">
      <w:pPr>
        <w:widowControl w:val="0"/>
        <w:autoSpaceDE w:val="0"/>
        <w:autoSpaceDN w:val="0"/>
        <w:adjustRightInd w:val="0"/>
        <w:spacing w:after="0" w:line="200" w:lineRule="exact"/>
        <w:jc w:val="center"/>
        <w:rPr>
          <w:rFonts w:ascii="Times New Roman" w:hAnsi="Times New Roman"/>
          <w:sz w:val="24"/>
          <w:szCs w:val="24"/>
        </w:rPr>
      </w:pPr>
    </w:p>
    <w:p w:rsidR="00476A31" w:rsidRDefault="00476A31"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39" w:lineRule="auto"/>
        <w:ind w:left="2080"/>
        <w:jc w:val="center"/>
        <w:rPr>
          <w:rFonts w:ascii="Times New Roman" w:hAnsi="Times New Roman"/>
          <w:b/>
          <w:bCs/>
          <w:i/>
          <w:iCs/>
          <w:sz w:val="20"/>
          <w:szCs w:val="20"/>
        </w:rPr>
      </w:pPr>
    </w:p>
    <w:p w:rsidR="009A0DDD" w:rsidRDefault="009A0DDD" w:rsidP="009A0DDD">
      <w:pPr>
        <w:widowControl w:val="0"/>
        <w:autoSpaceDE w:val="0"/>
        <w:autoSpaceDN w:val="0"/>
        <w:adjustRightInd w:val="0"/>
        <w:spacing w:after="0" w:line="239" w:lineRule="auto"/>
        <w:ind w:left="2080"/>
        <w:rPr>
          <w:rFonts w:ascii="Times New Roman" w:hAnsi="Times New Roman"/>
          <w:b/>
          <w:bCs/>
          <w:i/>
          <w:iCs/>
          <w:sz w:val="20"/>
          <w:szCs w:val="20"/>
        </w:rPr>
      </w:pPr>
    </w:p>
    <w:p w:rsidR="001118F9" w:rsidRPr="00EB7420" w:rsidRDefault="009A0DDD" w:rsidP="00EB7420">
      <w:pPr>
        <w:widowControl w:val="0"/>
        <w:autoSpaceDE w:val="0"/>
        <w:autoSpaceDN w:val="0"/>
        <w:adjustRightInd w:val="0"/>
        <w:spacing w:after="0" w:line="239" w:lineRule="auto"/>
        <w:jc w:val="center"/>
        <w:rPr>
          <w:rFonts w:ascii="Times New Roman" w:hAnsi="Times New Roman"/>
          <w:b/>
          <w:bCs/>
          <w:i/>
          <w:iCs/>
          <w:sz w:val="20"/>
          <w:szCs w:val="20"/>
          <w:lang w:val="sr-Cyrl-RS"/>
        </w:rPr>
      </w:pPr>
      <w:r w:rsidRPr="0058166A">
        <w:rPr>
          <w:rFonts w:ascii="Arial Narrow" w:hAnsi="Arial Narrow"/>
          <w:b/>
          <w:bCs/>
          <w:i/>
          <w:iCs/>
          <w:sz w:val="20"/>
          <w:szCs w:val="20"/>
        </w:rPr>
        <w:t xml:space="preserve">Београд, </w:t>
      </w:r>
      <w:r w:rsidR="00EB7420">
        <w:rPr>
          <w:rFonts w:ascii="Arial Narrow" w:hAnsi="Arial Narrow"/>
          <w:b/>
          <w:bCs/>
          <w:i/>
          <w:iCs/>
          <w:sz w:val="20"/>
          <w:szCs w:val="20"/>
          <w:lang w:val="sr-Cyrl-RS"/>
        </w:rPr>
        <w:t>мај 2018.</w:t>
      </w:r>
      <w:r w:rsidRPr="0058166A">
        <w:rPr>
          <w:rFonts w:ascii="Arial Narrow" w:hAnsi="Arial Narrow"/>
          <w:b/>
          <w:bCs/>
          <w:i/>
          <w:iCs/>
          <w:sz w:val="20"/>
          <w:szCs w:val="20"/>
        </w:rPr>
        <w:t xml:space="preserve"> </w:t>
      </w:r>
      <w:proofErr w:type="gramStart"/>
      <w:r w:rsidRPr="0058166A">
        <w:rPr>
          <w:rFonts w:ascii="Arial Narrow" w:hAnsi="Arial Narrow"/>
          <w:b/>
          <w:bCs/>
          <w:i/>
          <w:iCs/>
          <w:sz w:val="20"/>
          <w:szCs w:val="20"/>
        </w:rPr>
        <w:t>годин</w:t>
      </w:r>
      <w:bookmarkStart w:id="0" w:name="page2"/>
      <w:bookmarkEnd w:id="0"/>
      <w:proofErr w:type="gramEnd"/>
    </w:p>
    <w:p w:rsidR="005F5606" w:rsidRPr="00B821E2" w:rsidRDefault="005F5606" w:rsidP="005F5606">
      <w:pPr>
        <w:spacing w:after="0"/>
        <w:ind w:firstLine="720"/>
        <w:jc w:val="both"/>
        <w:rPr>
          <w:rFonts w:ascii="Arial Narrow" w:hAnsi="Arial Narrow"/>
          <w:color w:val="000000" w:themeColor="text1"/>
        </w:rPr>
      </w:pPr>
      <w:r w:rsidRPr="00227ACE">
        <w:rPr>
          <w:rFonts w:ascii="Arial Narrow" w:hAnsi="Arial Narrow"/>
        </w:rPr>
        <w:lastRenderedPageBreak/>
        <w:t xml:space="preserve">На основу чл. 39. </w:t>
      </w:r>
      <w:proofErr w:type="gramStart"/>
      <w:r w:rsidRPr="00227ACE">
        <w:rPr>
          <w:rFonts w:ascii="Arial Narrow" w:hAnsi="Arial Narrow"/>
        </w:rPr>
        <w:t>и</w:t>
      </w:r>
      <w:proofErr w:type="gramEnd"/>
      <w:r w:rsidRPr="00227ACE">
        <w:rPr>
          <w:rFonts w:ascii="Arial Narrow" w:hAnsi="Arial Narrow"/>
        </w:rPr>
        <w:t xml:space="preserve"> 61. Закона о јавним набавкама („Службени гласник РС”</w:t>
      </w:r>
      <w:r w:rsidRPr="00227ACE">
        <w:rPr>
          <w:rFonts w:ascii="Arial Narrow" w:hAnsi="Arial Narrow"/>
          <w:lang w:val="sr-Cyrl-RS"/>
        </w:rPr>
        <w:t>,</w:t>
      </w:r>
      <w:r w:rsidRPr="00227ACE">
        <w:rPr>
          <w:rFonts w:ascii="Arial Narrow" w:hAnsi="Arial Narrow"/>
        </w:rPr>
        <w:t xml:space="preserve"> бр. </w:t>
      </w:r>
      <w:r w:rsidRPr="00227ACE">
        <w:rPr>
          <w:rFonts w:ascii="Arial Narrow" w:hAnsi="Arial Narrow"/>
          <w:lang w:val="sr-Latn-RS"/>
        </w:rPr>
        <w:t>124</w:t>
      </w:r>
      <w:r w:rsidRPr="00227ACE">
        <w:rPr>
          <w:rFonts w:ascii="Arial Narrow" w:hAnsi="Arial Narrow"/>
        </w:rPr>
        <w:t>/</w:t>
      </w:r>
      <w:r w:rsidRPr="00227ACE">
        <w:rPr>
          <w:rFonts w:ascii="Arial Narrow" w:hAnsi="Arial Narrow"/>
          <w:lang w:val="sr-Latn-RS"/>
        </w:rPr>
        <w:t>12</w:t>
      </w:r>
      <w:r w:rsidR="00B821E2">
        <w:rPr>
          <w:rFonts w:ascii="Arial Narrow" w:hAnsi="Arial Narrow"/>
          <w:lang w:val="sr-Cyrl-RS"/>
        </w:rPr>
        <w:t>, 14/2015 и</w:t>
      </w:r>
      <w:r w:rsidRPr="00227ACE">
        <w:rPr>
          <w:rFonts w:ascii="Arial Narrow" w:hAnsi="Arial Narrow"/>
          <w:lang w:val="sr-Cyrl-RS"/>
        </w:rPr>
        <w:t xml:space="preserve"> 68/2015</w:t>
      </w:r>
      <w:r w:rsidRPr="00227ACE">
        <w:rPr>
          <w:rFonts w:ascii="Arial Narrow" w:hAnsi="Arial Narrow"/>
        </w:rPr>
        <w:t>; у даљем тексту: Закон),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r w:rsidRPr="00227ACE">
        <w:rPr>
          <w:rFonts w:ascii="Arial Narrow" w:hAnsi="Arial Narrow"/>
          <w:lang w:val="sr-Cyrl-RS"/>
        </w:rPr>
        <w:t xml:space="preserve">, </w:t>
      </w:r>
      <w:r w:rsidRPr="00227ACE">
        <w:rPr>
          <w:rFonts w:ascii="Arial Narrow" w:hAnsi="Arial Narrow"/>
        </w:rPr>
        <w:t>Одлуке о покретању поступка јавне набавке број</w:t>
      </w:r>
      <w:r w:rsidR="00B821E2">
        <w:rPr>
          <w:rFonts w:ascii="Arial Narrow" w:hAnsi="Arial Narrow"/>
          <w:lang w:val="sr-Cyrl-RS"/>
        </w:rPr>
        <w:t>:</w:t>
      </w:r>
      <w:r w:rsidRPr="00227ACE">
        <w:rPr>
          <w:rFonts w:ascii="Arial Narrow" w:hAnsi="Arial Narrow"/>
        </w:rPr>
        <w:t xml:space="preserve"> </w:t>
      </w:r>
      <w:r w:rsidR="00A179E2" w:rsidRPr="00A179E2">
        <w:rPr>
          <w:rFonts w:ascii="Arial Narrow" w:hAnsi="Arial Narrow"/>
          <w:color w:val="000000" w:themeColor="text1"/>
          <w:lang w:val="sr-Cyrl-RS"/>
        </w:rPr>
        <w:t>404-02-258/2018-10</w:t>
      </w:r>
      <w:r w:rsidR="00A179E2">
        <w:rPr>
          <w:rFonts w:ascii="Arial Narrow" w:hAnsi="Arial Narrow"/>
          <w:color w:val="000000" w:themeColor="text1"/>
          <w:lang w:val="sr-Cyrl-RS"/>
        </w:rPr>
        <w:t xml:space="preserve"> </w:t>
      </w:r>
      <w:proofErr w:type="gramStart"/>
      <w:r w:rsidR="00980189" w:rsidRPr="00A179E2">
        <w:rPr>
          <w:rFonts w:ascii="Arial Narrow" w:hAnsi="Arial Narrow"/>
          <w:color w:val="000000" w:themeColor="text1"/>
          <w:lang w:val="sr-Cyrl-RS"/>
        </w:rPr>
        <w:t xml:space="preserve">од </w:t>
      </w:r>
      <w:r w:rsidR="00EB7420">
        <w:rPr>
          <w:rFonts w:ascii="Arial Narrow" w:hAnsi="Arial Narrow"/>
          <w:color w:val="000000" w:themeColor="text1"/>
          <w:lang w:val="sr-Cyrl-RS"/>
        </w:rPr>
        <w:t xml:space="preserve"> 16.05.</w:t>
      </w:r>
      <w:r w:rsidR="00A179E2">
        <w:rPr>
          <w:rFonts w:ascii="Arial Narrow" w:hAnsi="Arial Narrow"/>
          <w:color w:val="000000" w:themeColor="text1"/>
          <w:lang w:val="sr-Cyrl-RS"/>
        </w:rPr>
        <w:t>2018</w:t>
      </w:r>
      <w:proofErr w:type="gramEnd"/>
      <w:r w:rsidR="00A179E2">
        <w:rPr>
          <w:rFonts w:ascii="Arial Narrow" w:hAnsi="Arial Narrow"/>
          <w:color w:val="000000" w:themeColor="text1"/>
          <w:lang w:val="sr-Cyrl-RS"/>
        </w:rPr>
        <w:t>.</w:t>
      </w:r>
      <w:r w:rsidRPr="00B821E2">
        <w:rPr>
          <w:rFonts w:ascii="Arial Narrow" w:hAnsi="Arial Narrow"/>
          <w:color w:val="000000" w:themeColor="text1"/>
          <w:lang w:val="sr-Cyrl-RS"/>
        </w:rPr>
        <w:t xml:space="preserve">. године </w:t>
      </w:r>
      <w:r w:rsidRPr="00B821E2">
        <w:rPr>
          <w:rFonts w:ascii="Arial Narrow" w:hAnsi="Arial Narrow"/>
          <w:color w:val="000000" w:themeColor="text1"/>
        </w:rPr>
        <w:t xml:space="preserve">и </w:t>
      </w:r>
      <w:r w:rsidRPr="00B821E2">
        <w:rPr>
          <w:rFonts w:ascii="Arial Narrow" w:hAnsi="Arial Narrow"/>
          <w:color w:val="000000" w:themeColor="text1"/>
          <w:lang w:val="sr-Cyrl-RS"/>
        </w:rPr>
        <w:t xml:space="preserve">Решења о </w:t>
      </w:r>
      <w:r w:rsidRPr="00B821E2">
        <w:rPr>
          <w:rFonts w:ascii="Arial Narrow" w:hAnsi="Arial Narrow"/>
          <w:color w:val="000000" w:themeColor="text1"/>
        </w:rPr>
        <w:t xml:space="preserve">образовању </w:t>
      </w:r>
      <w:r w:rsidRPr="00B821E2">
        <w:rPr>
          <w:rFonts w:ascii="Arial Narrow" w:hAnsi="Arial Narrow"/>
          <w:color w:val="000000" w:themeColor="text1"/>
          <w:lang w:val="sr-Cyrl-RS"/>
        </w:rPr>
        <w:t>к</w:t>
      </w:r>
      <w:r w:rsidRPr="00B821E2">
        <w:rPr>
          <w:rFonts w:ascii="Arial Narrow" w:hAnsi="Arial Narrow"/>
          <w:color w:val="000000" w:themeColor="text1"/>
        </w:rPr>
        <w:t>омисије</w:t>
      </w:r>
      <w:r w:rsidRPr="00B821E2">
        <w:rPr>
          <w:rFonts w:ascii="Arial Narrow" w:hAnsi="Arial Narrow"/>
          <w:color w:val="000000" w:themeColor="text1"/>
          <w:lang w:val="sr-Cyrl-RS"/>
        </w:rPr>
        <w:t xml:space="preserve"> за јавну набавку </w:t>
      </w:r>
      <w:r w:rsidR="00EB7420">
        <w:rPr>
          <w:rFonts w:ascii="Arial Narrow" w:hAnsi="Arial Narrow"/>
          <w:color w:val="000000" w:themeColor="text1"/>
          <w:lang w:val="sr-Cyrl-RS"/>
        </w:rPr>
        <w:t xml:space="preserve">број: 404-02-258/2018-10  од 16.05.2018. </w:t>
      </w:r>
      <w:r w:rsidR="00B821E2">
        <w:rPr>
          <w:rFonts w:ascii="Arial Narrow" w:hAnsi="Arial Narrow"/>
          <w:color w:val="000000" w:themeColor="text1"/>
          <w:lang w:val="sr-Cyrl-RS"/>
        </w:rPr>
        <w:t>године</w:t>
      </w:r>
      <w:r w:rsidRPr="00B821E2">
        <w:rPr>
          <w:rFonts w:ascii="Arial Narrow" w:hAnsi="Arial Narrow"/>
          <w:color w:val="000000" w:themeColor="text1"/>
          <w:lang w:val="sr-Cyrl-RS"/>
        </w:rPr>
        <w:t>,</w:t>
      </w:r>
      <w:r w:rsidRPr="00B821E2">
        <w:rPr>
          <w:rFonts w:ascii="Arial Narrow" w:hAnsi="Arial Narrow"/>
          <w:color w:val="000000" w:themeColor="text1"/>
        </w:rPr>
        <w:t xml:space="preserve"> припремљена је:</w:t>
      </w:r>
    </w:p>
    <w:p w:rsidR="005F5606" w:rsidRPr="00B821E2" w:rsidRDefault="005F5606" w:rsidP="005F5606">
      <w:pPr>
        <w:spacing w:after="0"/>
        <w:ind w:firstLine="720"/>
        <w:jc w:val="both"/>
        <w:rPr>
          <w:rFonts w:ascii="Arial Narrow" w:hAnsi="Arial Narrow"/>
          <w:color w:val="000000" w:themeColor="text1"/>
        </w:rPr>
      </w:pPr>
    </w:p>
    <w:p w:rsidR="0042521C" w:rsidRPr="0042521C" w:rsidRDefault="009A0DDD" w:rsidP="0042521C">
      <w:pPr>
        <w:widowControl w:val="0"/>
        <w:overflowPunct w:val="0"/>
        <w:autoSpaceDE w:val="0"/>
        <w:autoSpaceDN w:val="0"/>
        <w:adjustRightInd w:val="0"/>
        <w:spacing w:after="0" w:line="213" w:lineRule="auto"/>
        <w:ind w:right="4"/>
        <w:jc w:val="center"/>
        <w:rPr>
          <w:rFonts w:ascii="Arial Narrow" w:hAnsi="Arial Narrow"/>
          <w:b/>
          <w:bCs/>
          <w:lang w:val="sr-Cyrl-RS"/>
        </w:rPr>
      </w:pPr>
      <w:r w:rsidRPr="00227ACE">
        <w:rPr>
          <w:rFonts w:ascii="Arial Narrow" w:hAnsi="Arial Narrow"/>
          <w:b/>
          <w:bCs/>
        </w:rPr>
        <w:t xml:space="preserve">КОНКУРСНУ ДОКУМЕНТАЦИЈУ ЗА НАБАВКУ </w:t>
      </w:r>
      <w:r w:rsidR="0042521C">
        <w:rPr>
          <w:rFonts w:ascii="Arial Narrow" w:hAnsi="Arial Narrow"/>
          <w:b/>
          <w:bCs/>
          <w:lang w:val="sr-Cyrl-RS"/>
        </w:rPr>
        <w:t>СЛУЖБЕН</w:t>
      </w:r>
      <w:r w:rsidR="00BE7C0C">
        <w:rPr>
          <w:rFonts w:ascii="Arial Narrow" w:hAnsi="Arial Narrow"/>
          <w:b/>
          <w:bCs/>
          <w:lang w:val="sr-Cyrl-RS"/>
        </w:rPr>
        <w:t>Е</w:t>
      </w:r>
      <w:r w:rsidR="00B821E2">
        <w:rPr>
          <w:rFonts w:ascii="Arial Narrow" w:hAnsi="Arial Narrow"/>
          <w:b/>
          <w:bCs/>
          <w:lang w:val="sr-Cyrl-RS"/>
        </w:rPr>
        <w:t xml:space="preserve"> ОДЕЋЕ </w:t>
      </w:r>
      <w:r w:rsidR="0042521C">
        <w:rPr>
          <w:rFonts w:ascii="Arial Narrow" w:hAnsi="Arial Narrow"/>
          <w:b/>
          <w:bCs/>
          <w:lang w:val="sr-Cyrl-RS"/>
        </w:rPr>
        <w:t>—</w:t>
      </w:r>
      <w:r w:rsidR="00B821E2">
        <w:rPr>
          <w:rFonts w:ascii="Arial Narrow" w:hAnsi="Arial Narrow"/>
          <w:b/>
          <w:bCs/>
          <w:lang w:val="sr-Cyrl-RS"/>
        </w:rPr>
        <w:t xml:space="preserve"> ЗАШТИТНЕ ОДЕЋЕ</w:t>
      </w:r>
      <w:r w:rsidR="00EB7420">
        <w:rPr>
          <w:rFonts w:ascii="Arial Narrow" w:hAnsi="Arial Narrow"/>
          <w:b/>
          <w:bCs/>
          <w:lang w:val="sr-Cyrl-RS"/>
        </w:rPr>
        <w:t xml:space="preserve"> И ОБУЋЕ</w:t>
      </w:r>
      <w:r w:rsidR="0042521C">
        <w:rPr>
          <w:rFonts w:ascii="Arial Narrow" w:hAnsi="Arial Narrow"/>
          <w:b/>
          <w:bCs/>
          <w:lang w:val="sr-Cyrl-RS"/>
        </w:rPr>
        <w:t xml:space="preserve"> ШУМАРСКИХ И ЛОВНИХ ИНСПЕКТОРА</w:t>
      </w:r>
    </w:p>
    <w:p w:rsidR="009A0DDD" w:rsidRPr="00227ACE" w:rsidRDefault="009A0DDD" w:rsidP="0058166A">
      <w:pPr>
        <w:widowControl w:val="0"/>
        <w:overflowPunct w:val="0"/>
        <w:autoSpaceDE w:val="0"/>
        <w:autoSpaceDN w:val="0"/>
        <w:adjustRightInd w:val="0"/>
        <w:spacing w:after="0" w:line="213" w:lineRule="auto"/>
        <w:ind w:right="4"/>
        <w:jc w:val="center"/>
        <w:rPr>
          <w:rFonts w:ascii="Arial Narrow" w:hAnsi="Arial Narrow"/>
        </w:rPr>
      </w:pPr>
    </w:p>
    <w:p w:rsidR="009A0DDD" w:rsidRPr="00227ACE" w:rsidRDefault="009A0DDD" w:rsidP="009A0DDD">
      <w:pPr>
        <w:widowControl w:val="0"/>
        <w:autoSpaceDE w:val="0"/>
        <w:autoSpaceDN w:val="0"/>
        <w:adjustRightInd w:val="0"/>
        <w:spacing w:after="0" w:line="200" w:lineRule="exact"/>
        <w:rPr>
          <w:rFonts w:ascii="Arial Narrow" w:hAnsi="Arial Narrow"/>
        </w:rPr>
      </w:pPr>
    </w:p>
    <w:p w:rsidR="009A0DDD" w:rsidRDefault="009A0DDD" w:rsidP="009A0DDD">
      <w:pPr>
        <w:widowControl w:val="0"/>
        <w:autoSpaceDE w:val="0"/>
        <w:autoSpaceDN w:val="0"/>
        <w:adjustRightInd w:val="0"/>
        <w:spacing w:after="0" w:line="358" w:lineRule="exact"/>
        <w:rPr>
          <w:rFonts w:ascii="Times New Roman" w:hAnsi="Times New Roman"/>
          <w:sz w:val="24"/>
          <w:szCs w:val="24"/>
        </w:rPr>
      </w:pPr>
    </w:p>
    <w:p w:rsidR="009A0DDD" w:rsidRPr="0058166A" w:rsidRDefault="009A0DDD" w:rsidP="0058166A">
      <w:pPr>
        <w:widowControl w:val="0"/>
        <w:autoSpaceDE w:val="0"/>
        <w:autoSpaceDN w:val="0"/>
        <w:adjustRightInd w:val="0"/>
        <w:spacing w:after="0" w:line="240" w:lineRule="auto"/>
        <w:ind w:right="4"/>
        <w:jc w:val="center"/>
        <w:rPr>
          <w:rFonts w:ascii="Arial Narrow" w:hAnsi="Arial Narrow"/>
          <w:sz w:val="24"/>
          <w:szCs w:val="24"/>
        </w:rPr>
      </w:pPr>
      <w:r w:rsidRPr="0058166A">
        <w:rPr>
          <w:rFonts w:ascii="Arial Narrow" w:hAnsi="Arial Narrow"/>
          <w:b/>
          <w:bCs/>
        </w:rPr>
        <w:t>САДРЖАЈ ДОКУМЕНТАЦИЈЕ</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tbl>
      <w:tblPr>
        <w:tblW w:w="8688" w:type="dxa"/>
        <w:jc w:val="center"/>
        <w:tblLook w:val="04A0" w:firstRow="1" w:lastRow="0" w:firstColumn="1" w:lastColumn="0" w:noHBand="0" w:noVBand="1"/>
      </w:tblPr>
      <w:tblGrid>
        <w:gridCol w:w="1133"/>
        <w:gridCol w:w="6700"/>
        <w:gridCol w:w="855"/>
      </w:tblGrid>
      <w:tr w:rsidR="0058166A" w:rsidRPr="0058166A" w:rsidTr="0058166A">
        <w:trPr>
          <w:trHeight w:val="288"/>
          <w:jc w:val="center"/>
        </w:trPr>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Поглавље</w:t>
            </w:r>
          </w:p>
        </w:tc>
        <w:tc>
          <w:tcPr>
            <w:tcW w:w="6700" w:type="dxa"/>
            <w:tcBorders>
              <w:top w:val="single" w:sz="4" w:space="0" w:color="auto"/>
              <w:left w:val="nil"/>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Назив поглавља</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Страна</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Општи подаци о јавној набавци</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3</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Подаци о предмету јавне набавке</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3</w:t>
            </w:r>
          </w:p>
        </w:tc>
      </w:tr>
      <w:tr w:rsidR="0058166A" w:rsidRPr="0058166A" w:rsidTr="0058166A">
        <w:trPr>
          <w:trHeight w:val="84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III</w:t>
            </w:r>
          </w:p>
        </w:tc>
        <w:tc>
          <w:tcPr>
            <w:tcW w:w="6700" w:type="dxa"/>
            <w:tcBorders>
              <w:top w:val="nil"/>
              <w:left w:val="nil"/>
              <w:bottom w:val="single" w:sz="4" w:space="0" w:color="auto"/>
              <w:right w:val="single" w:sz="4" w:space="0" w:color="auto"/>
            </w:tcBorders>
            <w:shd w:val="clear" w:color="auto" w:fill="auto"/>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евентуалне додатне услуге и сл.</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970B8F" w:rsidP="0065624F">
            <w:pPr>
              <w:spacing w:after="0" w:line="240" w:lineRule="auto"/>
              <w:jc w:val="center"/>
              <w:rPr>
                <w:rFonts w:ascii="Arial Narrow" w:hAnsi="Arial Narrow"/>
                <w:color w:val="000000"/>
              </w:rPr>
            </w:pPr>
            <w:r>
              <w:rPr>
                <w:rFonts w:ascii="Arial Narrow" w:hAnsi="Arial Narrow"/>
                <w:color w:val="000000"/>
              </w:rPr>
              <w:t>4</w:t>
            </w:r>
          </w:p>
        </w:tc>
      </w:tr>
      <w:tr w:rsidR="0058166A" w:rsidRPr="0058166A" w:rsidTr="0058166A">
        <w:trPr>
          <w:trHeight w:val="564"/>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IV</w:t>
            </w:r>
          </w:p>
        </w:tc>
        <w:tc>
          <w:tcPr>
            <w:tcW w:w="6700" w:type="dxa"/>
            <w:tcBorders>
              <w:top w:val="nil"/>
              <w:left w:val="nil"/>
              <w:bottom w:val="single" w:sz="4" w:space="0" w:color="auto"/>
              <w:right w:val="single" w:sz="4" w:space="0" w:color="auto"/>
            </w:tcBorders>
            <w:shd w:val="clear" w:color="auto" w:fill="auto"/>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 xml:space="preserve">Услови за учешће у поступку јавне набавке из чл. 75. </w:t>
            </w:r>
            <w:proofErr w:type="gramStart"/>
            <w:r w:rsidRPr="0058166A">
              <w:rPr>
                <w:rFonts w:ascii="Arial Narrow" w:hAnsi="Arial Narrow"/>
                <w:color w:val="000000"/>
              </w:rPr>
              <w:t>и</w:t>
            </w:r>
            <w:proofErr w:type="gramEnd"/>
            <w:r w:rsidRPr="0058166A">
              <w:rPr>
                <w:rFonts w:ascii="Arial Narrow" w:hAnsi="Arial Narrow"/>
                <w:color w:val="000000"/>
              </w:rPr>
              <w:t xml:space="preserve"> 76. Закона и упутство како се доказује испуњеност тих услова</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970B8F" w:rsidP="0065624F">
            <w:pPr>
              <w:spacing w:after="0" w:line="240" w:lineRule="auto"/>
              <w:jc w:val="center"/>
              <w:rPr>
                <w:rFonts w:ascii="Arial Narrow" w:hAnsi="Arial Narrow"/>
                <w:color w:val="000000"/>
              </w:rPr>
            </w:pPr>
            <w:r>
              <w:rPr>
                <w:rFonts w:ascii="Arial Narrow" w:hAnsi="Arial Narrow"/>
                <w:color w:val="000000"/>
              </w:rPr>
              <w:t>5</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Обрасци за оцену испуњености услова</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970B8F" w:rsidP="0058166A">
            <w:pPr>
              <w:spacing w:after="0" w:line="240" w:lineRule="auto"/>
              <w:jc w:val="center"/>
              <w:rPr>
                <w:rFonts w:ascii="Arial Narrow" w:hAnsi="Arial Narrow"/>
                <w:color w:val="000000"/>
              </w:rPr>
            </w:pPr>
            <w:r>
              <w:rPr>
                <w:rFonts w:ascii="Arial Narrow" w:hAnsi="Arial Narrow"/>
                <w:color w:val="000000"/>
              </w:rPr>
              <w:t>8</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Упутство понуђачима како да сачине понуду</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970B8F" w:rsidP="0058166A">
            <w:pPr>
              <w:spacing w:after="0" w:line="240" w:lineRule="auto"/>
              <w:jc w:val="center"/>
              <w:rPr>
                <w:rFonts w:ascii="Arial Narrow" w:hAnsi="Arial Narrow"/>
                <w:color w:val="000000"/>
              </w:rPr>
            </w:pPr>
            <w:r>
              <w:rPr>
                <w:rFonts w:ascii="Arial Narrow" w:hAnsi="Arial Narrow"/>
                <w:color w:val="000000"/>
              </w:rPr>
              <w:t>15</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Образац понуде</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970B8F" w:rsidP="0065624F">
            <w:pPr>
              <w:spacing w:after="0" w:line="240" w:lineRule="auto"/>
              <w:jc w:val="center"/>
              <w:rPr>
                <w:rFonts w:ascii="Arial Narrow" w:hAnsi="Arial Narrow"/>
                <w:color w:val="000000"/>
              </w:rPr>
            </w:pPr>
            <w:r>
              <w:rPr>
                <w:rFonts w:ascii="Arial Narrow" w:hAnsi="Arial Narrow"/>
                <w:color w:val="000000"/>
              </w:rPr>
              <w:t>27</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Модел уговора</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970B8F" w:rsidP="0058166A">
            <w:pPr>
              <w:spacing w:after="0" w:line="240" w:lineRule="auto"/>
              <w:jc w:val="center"/>
              <w:rPr>
                <w:rFonts w:ascii="Arial Narrow" w:hAnsi="Arial Narrow"/>
                <w:color w:val="000000"/>
              </w:rPr>
            </w:pPr>
            <w:r>
              <w:rPr>
                <w:rFonts w:ascii="Arial Narrow" w:hAnsi="Arial Narrow"/>
                <w:color w:val="000000"/>
              </w:rPr>
              <w:t>28</w:t>
            </w:r>
          </w:p>
        </w:tc>
      </w:tr>
    </w:tbl>
    <w:p w:rsidR="0058166A" w:rsidRDefault="0058166A" w:rsidP="009A0DDD">
      <w:pPr>
        <w:widowControl w:val="0"/>
        <w:autoSpaceDE w:val="0"/>
        <w:autoSpaceDN w:val="0"/>
        <w:adjustRightInd w:val="0"/>
        <w:spacing w:after="0" w:line="240" w:lineRule="auto"/>
        <w:ind w:left="840"/>
        <w:rPr>
          <w:rFonts w:ascii="Times New Roman" w:hAnsi="Times New Roman"/>
          <w:sz w:val="24"/>
          <w:szCs w:val="24"/>
        </w:rPr>
      </w:pPr>
    </w:p>
    <w:p w:rsidR="005F5606" w:rsidRPr="0058166A" w:rsidRDefault="009A0DDD" w:rsidP="00B821E2">
      <w:pPr>
        <w:widowControl w:val="0"/>
        <w:autoSpaceDE w:val="0"/>
        <w:autoSpaceDN w:val="0"/>
        <w:adjustRightInd w:val="0"/>
        <w:spacing w:before="60" w:after="0" w:line="240" w:lineRule="auto"/>
        <w:ind w:left="840"/>
        <w:rPr>
          <w:rFonts w:ascii="Arial Narrow" w:hAnsi="Arial Narrow"/>
          <w:b/>
        </w:rPr>
      </w:pPr>
      <w:r w:rsidRPr="0058166A">
        <w:rPr>
          <w:rFonts w:ascii="Arial Narrow" w:hAnsi="Arial Narrow"/>
          <w:b/>
        </w:rPr>
        <w:t>НАПОМЕНА:</w:t>
      </w:r>
    </w:p>
    <w:p w:rsidR="00B821E2" w:rsidRDefault="009A0DDD" w:rsidP="00B821E2">
      <w:pPr>
        <w:widowControl w:val="0"/>
        <w:overflowPunct w:val="0"/>
        <w:autoSpaceDE w:val="0"/>
        <w:autoSpaceDN w:val="0"/>
        <w:adjustRightInd w:val="0"/>
        <w:spacing w:before="60" w:after="0" w:line="223" w:lineRule="auto"/>
        <w:ind w:left="120" w:right="4" w:firstLine="720"/>
        <w:jc w:val="both"/>
        <w:rPr>
          <w:rFonts w:ascii="Arial Narrow" w:hAnsi="Arial Narrow"/>
        </w:rPr>
      </w:pPr>
      <w:r w:rsidRPr="0058166A">
        <w:rPr>
          <w:rFonts w:ascii="Arial Narrow" w:hAnsi="Arial Narrow"/>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9A0DDD" w:rsidRPr="0058166A" w:rsidRDefault="009A0DDD" w:rsidP="00BE7C0C">
      <w:pPr>
        <w:widowControl w:val="0"/>
        <w:overflowPunct w:val="0"/>
        <w:autoSpaceDE w:val="0"/>
        <w:autoSpaceDN w:val="0"/>
        <w:adjustRightInd w:val="0"/>
        <w:spacing w:before="60" w:after="0" w:line="223" w:lineRule="auto"/>
        <w:ind w:left="120" w:right="4" w:firstLine="720"/>
        <w:jc w:val="both"/>
        <w:rPr>
          <w:rFonts w:ascii="Arial Narrow" w:hAnsi="Arial Narrow"/>
        </w:rPr>
      </w:pPr>
      <w:r w:rsidRPr="0058166A">
        <w:rPr>
          <w:rFonts w:ascii="Arial Narrow" w:hAnsi="Arial Narrow"/>
        </w:rPr>
        <w:t xml:space="preserve">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w:t>
      </w:r>
      <w:proofErr w:type="gramStart"/>
      <w:r w:rsidRPr="0058166A">
        <w:rPr>
          <w:rFonts w:ascii="Arial Narrow" w:hAnsi="Arial Narrow"/>
        </w:rPr>
        <w:t>став</w:t>
      </w:r>
      <w:proofErr w:type="gramEnd"/>
      <w:r w:rsidR="005F5606">
        <w:rPr>
          <w:rFonts w:ascii="Arial Narrow" w:hAnsi="Arial Narrow"/>
        </w:rPr>
        <w:t xml:space="preserve"> 1. Закона </w:t>
      </w:r>
      <w:r w:rsidRPr="0058166A">
        <w:rPr>
          <w:rFonts w:ascii="Arial Narrow" w:hAnsi="Arial Narrow"/>
        </w:rPr>
        <w:t>дужан да све измене и допуне конкурсне документације, као и одговоре на постављена питања објави на Порталу јавних набавки и на својој интернет страници.</w:t>
      </w:r>
    </w:p>
    <w:p w:rsidR="009A0DDD" w:rsidRPr="0058166A" w:rsidRDefault="009A0DDD" w:rsidP="00B821E2">
      <w:pPr>
        <w:widowControl w:val="0"/>
        <w:overflowPunct w:val="0"/>
        <w:autoSpaceDE w:val="0"/>
        <w:autoSpaceDN w:val="0"/>
        <w:adjustRightInd w:val="0"/>
        <w:spacing w:before="60" w:after="0" w:line="223" w:lineRule="auto"/>
        <w:ind w:left="120" w:right="4" w:firstLine="720"/>
        <w:jc w:val="both"/>
        <w:rPr>
          <w:rFonts w:ascii="Times New Roman" w:hAnsi="Times New Roman"/>
        </w:rPr>
      </w:pPr>
      <w:r w:rsidRPr="0058166A">
        <w:rPr>
          <w:rFonts w:ascii="Arial Narrow" w:hAnsi="Arial Narrow"/>
        </w:rPr>
        <w:t xml:space="preserve">У складу са чланом 63. </w:t>
      </w:r>
      <w:proofErr w:type="gramStart"/>
      <w:r w:rsidRPr="0058166A">
        <w:rPr>
          <w:rFonts w:ascii="Arial Narrow" w:hAnsi="Arial Narrow"/>
        </w:rPr>
        <w:t>став</w:t>
      </w:r>
      <w:proofErr w:type="gramEnd"/>
      <w:r w:rsidRPr="0058166A">
        <w:rPr>
          <w:rFonts w:ascii="Arial Narrow" w:hAnsi="Arial Narrow"/>
        </w:rPr>
        <w:t xml:space="preserve"> 2. </w:t>
      </w:r>
      <w:proofErr w:type="gramStart"/>
      <w:r w:rsidRPr="0058166A">
        <w:rPr>
          <w:rFonts w:ascii="Arial Narrow" w:hAnsi="Arial Narrow"/>
        </w:rPr>
        <w:t>и</w:t>
      </w:r>
      <w:proofErr w:type="gramEnd"/>
      <w:r w:rsidRPr="0058166A">
        <w:rPr>
          <w:rFonts w:ascii="Arial Narrow" w:hAnsi="Arial Narrow"/>
        </w:rPr>
        <w:t xml:space="preserve">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9A0DDD" w:rsidRDefault="009A0DDD" w:rsidP="00B821E2">
      <w:pPr>
        <w:widowControl w:val="0"/>
        <w:autoSpaceDE w:val="0"/>
        <w:autoSpaceDN w:val="0"/>
        <w:adjustRightInd w:val="0"/>
        <w:spacing w:after="0" w:line="200" w:lineRule="exact"/>
        <w:rPr>
          <w:rFonts w:ascii="Times New Roman" w:hAnsi="Times New Roman"/>
          <w:sz w:val="24"/>
          <w:szCs w:val="24"/>
        </w:rPr>
      </w:pPr>
    </w:p>
    <w:p w:rsidR="0058166A" w:rsidRDefault="0058166A" w:rsidP="00B821E2">
      <w:pPr>
        <w:spacing w:after="0" w:line="240" w:lineRule="auto"/>
        <w:jc w:val="both"/>
        <w:rPr>
          <w:rFonts w:ascii="Times New Roman" w:hAnsi="Times New Roman"/>
          <w:sz w:val="24"/>
          <w:szCs w:val="24"/>
        </w:rPr>
      </w:pPr>
      <w:r>
        <w:rPr>
          <w:rFonts w:ascii="Times New Roman" w:hAnsi="Times New Roman"/>
          <w:sz w:val="24"/>
          <w:szCs w:val="24"/>
        </w:rPr>
        <w:br w:type="page"/>
      </w:r>
    </w:p>
    <w:p w:rsidR="0058166A" w:rsidRPr="0058166A" w:rsidRDefault="0058166A" w:rsidP="00476A31">
      <w:pPr>
        <w:widowControl w:val="0"/>
        <w:numPr>
          <w:ilvl w:val="1"/>
          <w:numId w:val="1"/>
        </w:numPr>
        <w:tabs>
          <w:tab w:val="clear" w:pos="1440"/>
        </w:tabs>
        <w:autoSpaceDE w:val="0"/>
        <w:autoSpaceDN w:val="0"/>
        <w:adjustRightInd w:val="0"/>
        <w:spacing w:before="60" w:after="60" w:line="240" w:lineRule="auto"/>
        <w:ind w:left="567" w:hanging="283"/>
        <w:jc w:val="both"/>
        <w:rPr>
          <w:rFonts w:ascii="Arial Narrow" w:hAnsi="Arial Narrow"/>
          <w:b/>
          <w:bCs/>
        </w:rPr>
      </w:pPr>
      <w:r w:rsidRPr="0058166A">
        <w:rPr>
          <w:rFonts w:ascii="Arial Narrow" w:hAnsi="Arial Narrow"/>
          <w:b/>
          <w:bCs/>
        </w:rPr>
        <w:lastRenderedPageBreak/>
        <w:t xml:space="preserve">ОПШТИ ПОДАЦИ О ЈАВНОЈ НАБАВЦИ </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b/>
          <w:bCs/>
        </w:rPr>
      </w:pPr>
    </w:p>
    <w:p w:rsidR="0058166A" w:rsidRPr="0058166A" w:rsidRDefault="0058166A" w:rsidP="00530DF6">
      <w:pPr>
        <w:widowControl w:val="0"/>
        <w:numPr>
          <w:ilvl w:val="0"/>
          <w:numId w:val="2"/>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Назив, адреса и интернет страница наручиоца: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proofErr w:type="gramStart"/>
      <w:r w:rsidRPr="0058166A">
        <w:rPr>
          <w:rFonts w:ascii="Arial Narrow" w:hAnsi="Arial Narrow"/>
        </w:rPr>
        <w:t>РЕПУБЛИКА  СРБИЈА</w:t>
      </w:r>
      <w:proofErr w:type="gramEnd"/>
      <w:r w:rsidRPr="0058166A">
        <w:rPr>
          <w:rFonts w:ascii="Arial Narrow" w:hAnsi="Arial Narrow"/>
        </w:rPr>
        <w:t xml:space="preserve">  -  МИНИСТАРСТВО  ПОЉОПРИВ</w:t>
      </w:r>
      <w:r w:rsidR="00BE7C0C">
        <w:rPr>
          <w:rFonts w:ascii="Arial Narrow" w:hAnsi="Arial Narrow"/>
        </w:rPr>
        <w:t>РЕДЕ, ШУМАРСТВА И ВОДОПРИВРЕДЕ</w:t>
      </w:r>
      <w:r w:rsidRPr="0058166A">
        <w:rPr>
          <w:rFonts w:ascii="Arial Narrow" w:hAnsi="Arial Narrow"/>
        </w:rPr>
        <w:t xml:space="preserve"> – Управа за шуме, Омладинских бригада 1, 11070 Нови Београд, матични број: </w:t>
      </w:r>
      <w:r w:rsidR="00556CA0">
        <w:rPr>
          <w:rFonts w:ascii="Arial Narrow" w:hAnsi="Arial Narrow"/>
        </w:rPr>
        <w:t>17855140</w:t>
      </w:r>
      <w:r w:rsidRPr="0058166A">
        <w:rPr>
          <w:rFonts w:ascii="Arial Narrow" w:hAnsi="Arial Narrow"/>
        </w:rPr>
        <w:t xml:space="preserve">, ПИБ: </w:t>
      </w:r>
      <w:r w:rsidR="00B428F1">
        <w:rPr>
          <w:rFonts w:ascii="Arial Narrow" w:hAnsi="Arial Narrow"/>
        </w:rPr>
        <w:t>108508191</w:t>
      </w:r>
      <w:r w:rsidRPr="0058166A">
        <w:rPr>
          <w:rFonts w:ascii="Arial Narrow" w:hAnsi="Arial Narrow"/>
        </w:rPr>
        <w:t xml:space="preserve">, интернет страница: </w:t>
      </w:r>
      <w:r w:rsidR="00B428F1" w:rsidRPr="00B428F1">
        <w:rPr>
          <w:rFonts w:ascii="Arial Narrow" w:hAnsi="Arial Narrow"/>
          <w:u w:val="single"/>
        </w:rPr>
        <w:t>http://www.upravazasume.gov.rs</w:t>
      </w:r>
    </w:p>
    <w:p w:rsidR="0058166A" w:rsidRPr="0058166A" w:rsidRDefault="0058166A" w:rsidP="00530DF6">
      <w:pPr>
        <w:widowControl w:val="0"/>
        <w:numPr>
          <w:ilvl w:val="0"/>
          <w:numId w:val="3"/>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Врста поступка јавне набавке: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8166A" w:rsidRPr="0058166A" w:rsidRDefault="0058166A" w:rsidP="00530DF6">
      <w:pPr>
        <w:widowControl w:val="0"/>
        <w:numPr>
          <w:ilvl w:val="0"/>
          <w:numId w:val="4"/>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предмета набавке, назив и ознака из општег речника набавке: </w:t>
      </w:r>
    </w:p>
    <w:p w:rsidR="0042521C" w:rsidRDefault="0058166A" w:rsidP="00EB7420">
      <w:pPr>
        <w:widowControl w:val="0"/>
        <w:overflowPunct w:val="0"/>
        <w:autoSpaceDE w:val="0"/>
        <w:autoSpaceDN w:val="0"/>
        <w:adjustRightInd w:val="0"/>
        <w:spacing w:after="0" w:line="213" w:lineRule="auto"/>
        <w:ind w:right="4"/>
        <w:jc w:val="both"/>
        <w:rPr>
          <w:rFonts w:ascii="Arial Narrow" w:hAnsi="Arial Narrow"/>
          <w:bCs/>
          <w:lang w:val="sr-Cyrl-RS"/>
        </w:rPr>
      </w:pPr>
      <w:r w:rsidRPr="0058166A">
        <w:rPr>
          <w:rFonts w:ascii="Arial Narrow" w:hAnsi="Arial Narrow"/>
        </w:rPr>
        <w:t xml:space="preserve">Предмет јавне набавке је </w:t>
      </w:r>
      <w:r w:rsidRPr="005F582D">
        <w:rPr>
          <w:rFonts w:ascii="Arial Narrow" w:hAnsi="Arial Narrow"/>
        </w:rPr>
        <w:t xml:space="preserve">набавка </w:t>
      </w:r>
      <w:r w:rsidR="0042521C" w:rsidRPr="0042521C">
        <w:rPr>
          <w:rFonts w:ascii="Arial Narrow" w:hAnsi="Arial Narrow"/>
          <w:bCs/>
          <w:lang w:val="sr-Cyrl-RS"/>
        </w:rPr>
        <w:t>службен</w:t>
      </w:r>
      <w:r w:rsidR="00B821E2">
        <w:rPr>
          <w:rFonts w:ascii="Arial Narrow" w:hAnsi="Arial Narrow"/>
          <w:bCs/>
          <w:lang w:val="sr-Cyrl-RS"/>
        </w:rPr>
        <w:t xml:space="preserve">е одеће </w:t>
      </w:r>
      <w:r w:rsidR="0042521C" w:rsidRPr="0042521C">
        <w:rPr>
          <w:rFonts w:ascii="Arial Narrow" w:hAnsi="Arial Narrow"/>
          <w:bCs/>
          <w:lang w:val="sr-Cyrl-RS"/>
        </w:rPr>
        <w:t>-</w:t>
      </w:r>
      <w:r w:rsidR="00B821E2">
        <w:rPr>
          <w:rFonts w:ascii="Arial Narrow" w:hAnsi="Arial Narrow"/>
          <w:bCs/>
          <w:lang w:val="sr-Cyrl-RS"/>
        </w:rPr>
        <w:t xml:space="preserve"> заштитне </w:t>
      </w:r>
      <w:proofErr w:type="gramStart"/>
      <w:r w:rsidR="00B821E2">
        <w:rPr>
          <w:rFonts w:ascii="Arial Narrow" w:hAnsi="Arial Narrow"/>
          <w:bCs/>
          <w:lang w:val="sr-Cyrl-RS"/>
        </w:rPr>
        <w:t>одеће</w:t>
      </w:r>
      <w:r w:rsidR="0042521C" w:rsidRPr="0042521C">
        <w:rPr>
          <w:rFonts w:ascii="Arial Narrow" w:hAnsi="Arial Narrow"/>
          <w:bCs/>
          <w:lang w:val="sr-Cyrl-RS"/>
        </w:rPr>
        <w:t xml:space="preserve"> </w:t>
      </w:r>
      <w:r w:rsidR="00EB7420">
        <w:rPr>
          <w:rFonts w:ascii="Arial Narrow" w:hAnsi="Arial Narrow"/>
          <w:bCs/>
          <w:lang w:val="sr-Cyrl-RS"/>
        </w:rPr>
        <w:t xml:space="preserve"> и</w:t>
      </w:r>
      <w:proofErr w:type="gramEnd"/>
      <w:r w:rsidR="00EB7420">
        <w:rPr>
          <w:rFonts w:ascii="Arial Narrow" w:hAnsi="Arial Narrow"/>
          <w:bCs/>
          <w:lang w:val="sr-Cyrl-RS"/>
        </w:rPr>
        <w:t xml:space="preserve"> обуће </w:t>
      </w:r>
      <w:r w:rsidR="0042521C" w:rsidRPr="0042521C">
        <w:rPr>
          <w:rFonts w:ascii="Arial Narrow" w:hAnsi="Arial Narrow"/>
          <w:bCs/>
          <w:lang w:val="sr-Cyrl-RS"/>
        </w:rPr>
        <w:t>шумарских и ловних инспектора.</w:t>
      </w:r>
    </w:p>
    <w:p w:rsidR="009B14FD" w:rsidRPr="009B14FD" w:rsidRDefault="00BA4341" w:rsidP="009B14FD">
      <w:pPr>
        <w:widowControl w:val="0"/>
        <w:autoSpaceDE w:val="0"/>
        <w:autoSpaceDN w:val="0"/>
        <w:adjustRightInd w:val="0"/>
        <w:spacing w:before="60" w:after="60" w:line="240" w:lineRule="auto"/>
        <w:ind w:firstLine="720"/>
        <w:jc w:val="both"/>
        <w:rPr>
          <w:rFonts w:ascii="Arial Narrow" w:hAnsi="Arial Narrow"/>
          <w:lang w:val="sr-Cyrl-RS"/>
        </w:rPr>
      </w:pPr>
      <w:r w:rsidRPr="00BA4341">
        <w:rPr>
          <w:rFonts w:ascii="Arial Narrow" w:hAnsi="Arial Narrow"/>
        </w:rPr>
        <w:t>Назив и ознака из општег речника набавке</w:t>
      </w:r>
      <w:proofErr w:type="gramStart"/>
      <w:r w:rsidR="00E50258">
        <w:rPr>
          <w:rFonts w:ascii="Arial Narrow" w:hAnsi="Arial Narrow"/>
          <w:lang w:val="sr-Cyrl-RS"/>
        </w:rPr>
        <w:t>:</w:t>
      </w:r>
      <w:r w:rsidR="009B14FD" w:rsidRPr="00E50258">
        <w:rPr>
          <w:rFonts w:ascii="Arial Narrow" w:hAnsi="Arial Narrow"/>
          <w:lang w:val="sr-Cyrl-RS"/>
        </w:rPr>
        <w:t>18213000</w:t>
      </w:r>
      <w:proofErr w:type="gramEnd"/>
      <w:r w:rsidR="009B14FD" w:rsidRPr="00E50258">
        <w:rPr>
          <w:rFonts w:ascii="Arial Narrow" w:hAnsi="Arial Narrow"/>
          <w:lang w:val="sr-Cyrl-RS"/>
        </w:rPr>
        <w:t xml:space="preserve"> – ветро</w:t>
      </w:r>
      <w:r w:rsidR="00BE7C0C" w:rsidRPr="00E50258">
        <w:rPr>
          <w:rFonts w:ascii="Arial Narrow" w:hAnsi="Arial Narrow"/>
          <w:lang w:val="sr-Cyrl-RS"/>
        </w:rPr>
        <w:t>вка, 18234000 – панталоне</w:t>
      </w:r>
      <w:r w:rsidR="00EB7420">
        <w:rPr>
          <w:rFonts w:ascii="Arial Narrow" w:hAnsi="Arial Narrow"/>
          <w:lang w:val="sr-Cyrl-RS"/>
        </w:rPr>
        <w:t xml:space="preserve"> и 18811000-7 – непромочива обућа</w:t>
      </w:r>
      <w:r w:rsidR="00BE7C0C" w:rsidRPr="00E50258">
        <w:rPr>
          <w:rFonts w:ascii="Arial Narrow" w:hAnsi="Arial Narrow"/>
          <w:lang w:val="sr-Cyrl-RS"/>
        </w:rPr>
        <w:t xml:space="preserve"> </w:t>
      </w:r>
      <w:r w:rsidR="009B14FD" w:rsidRPr="00E50258">
        <w:rPr>
          <w:rFonts w:ascii="Arial Narrow" w:hAnsi="Arial Narrow"/>
          <w:lang w:val="sr-Cyrl-RS"/>
        </w:rPr>
        <w:t>.</w:t>
      </w:r>
    </w:p>
    <w:p w:rsidR="0058166A" w:rsidRPr="0058166A" w:rsidRDefault="0058166A" w:rsidP="00530DF6">
      <w:pPr>
        <w:widowControl w:val="0"/>
        <w:numPr>
          <w:ilvl w:val="0"/>
          <w:numId w:val="5"/>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Назнаке и напомене о спровођењу поступка: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Поступак јавне набавке се спроводи ради закључења уговора о јавној набавци. Јавна набавка није резервисана.</w:t>
      </w:r>
    </w:p>
    <w:p w:rsidR="0058166A" w:rsidRPr="0058166A" w:rsidRDefault="0058166A" w:rsidP="00530DF6">
      <w:pPr>
        <w:widowControl w:val="0"/>
        <w:numPr>
          <w:ilvl w:val="0"/>
          <w:numId w:val="6"/>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Контакт особа: </w:t>
      </w:r>
    </w:p>
    <w:p w:rsidR="0058166A" w:rsidRPr="00BE7C0C" w:rsidRDefault="0058166A" w:rsidP="00530DF6">
      <w:pPr>
        <w:widowControl w:val="0"/>
        <w:autoSpaceDE w:val="0"/>
        <w:autoSpaceDN w:val="0"/>
        <w:adjustRightInd w:val="0"/>
        <w:spacing w:before="60" w:after="60" w:line="240" w:lineRule="auto"/>
        <w:ind w:firstLine="720"/>
        <w:jc w:val="both"/>
        <w:rPr>
          <w:rFonts w:ascii="Arial Narrow" w:hAnsi="Arial Narrow"/>
          <w:lang w:val="sr-Latn-RS"/>
        </w:rPr>
      </w:pPr>
      <w:r w:rsidRPr="0058166A">
        <w:rPr>
          <w:rFonts w:ascii="Arial Narrow" w:hAnsi="Arial Narrow"/>
        </w:rPr>
        <w:t xml:space="preserve">Све  додатне  информације  у  вези  са  овом  јавном  набавком  понуђач  може  у писменом облику тражити од наручиоца најкасније до 5 дана пре истека рока за достављање понуда. Контакт особа наручиоца је Душица Усановић (e-mail: </w:t>
      </w:r>
      <w:hyperlink r:id="rId9" w:history="1">
        <w:r w:rsidRPr="0058166A">
          <w:rPr>
            <w:rStyle w:val="Hyperlink"/>
            <w:rFonts w:ascii="Arial Narrow" w:hAnsi="Arial Narrow"/>
          </w:rPr>
          <w:t xml:space="preserve"> dusica.usanovic@minpolj.gov.r</w:t>
        </w:r>
      </w:hyperlink>
      <w:r w:rsidRPr="0058166A">
        <w:rPr>
          <w:rFonts w:ascii="Arial Narrow" w:hAnsi="Arial Narrow"/>
          <w:u w:val="single"/>
        </w:rPr>
        <w:t>s</w:t>
      </w:r>
      <w:r w:rsidRPr="0058166A">
        <w:rPr>
          <w:rFonts w:ascii="Arial Narrow" w:hAnsi="Arial Narrow"/>
        </w:rPr>
        <w:t>)</w:t>
      </w:r>
      <w:r w:rsidR="00BE7C0C">
        <w:rPr>
          <w:rFonts w:ascii="Arial Narrow" w:hAnsi="Arial Narrow"/>
          <w:lang w:val="sr-Cyrl-RS"/>
        </w:rPr>
        <w:t xml:space="preserve"> и Звијездан Нишавић </w:t>
      </w:r>
      <w:r w:rsidR="00BE7C0C" w:rsidRPr="0058166A">
        <w:rPr>
          <w:rFonts w:ascii="Arial Narrow" w:hAnsi="Arial Narrow"/>
        </w:rPr>
        <w:t xml:space="preserve">(e-mail: </w:t>
      </w:r>
      <w:hyperlink r:id="rId10" w:history="1">
        <w:r w:rsidR="00BE7C0C" w:rsidRPr="0056203F">
          <w:rPr>
            <w:rStyle w:val="Hyperlink"/>
            <w:rFonts w:ascii="Arial Narrow" w:hAnsi="Arial Narrow"/>
          </w:rPr>
          <w:t xml:space="preserve"> z.nisavic@minpolj.gov.r</w:t>
        </w:r>
      </w:hyperlink>
      <w:r w:rsidR="00BE7C0C" w:rsidRPr="0058166A">
        <w:rPr>
          <w:rFonts w:ascii="Arial Narrow" w:hAnsi="Arial Narrow"/>
          <w:u w:val="single"/>
        </w:rPr>
        <w:t>s</w:t>
      </w:r>
      <w:r w:rsidR="00BE7C0C" w:rsidRPr="0058166A">
        <w:rPr>
          <w:rFonts w:ascii="Arial Narrow" w:hAnsi="Arial Narrow"/>
        </w:rPr>
        <w:t>)</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rPr>
      </w:pPr>
    </w:p>
    <w:p w:rsidR="0058166A" w:rsidRPr="0058166A" w:rsidRDefault="0058166A" w:rsidP="00476A31">
      <w:pPr>
        <w:widowControl w:val="0"/>
        <w:numPr>
          <w:ilvl w:val="1"/>
          <w:numId w:val="7"/>
        </w:numPr>
        <w:tabs>
          <w:tab w:val="clear" w:pos="1440"/>
        </w:tabs>
        <w:autoSpaceDE w:val="0"/>
        <w:autoSpaceDN w:val="0"/>
        <w:adjustRightInd w:val="0"/>
        <w:spacing w:before="60" w:after="60" w:line="240" w:lineRule="auto"/>
        <w:ind w:left="567" w:hanging="283"/>
        <w:jc w:val="both"/>
        <w:rPr>
          <w:rFonts w:ascii="Arial Narrow" w:hAnsi="Arial Narrow"/>
          <w:b/>
          <w:bCs/>
        </w:rPr>
      </w:pPr>
      <w:r w:rsidRPr="0058166A">
        <w:rPr>
          <w:rFonts w:ascii="Arial Narrow" w:hAnsi="Arial Narrow"/>
          <w:b/>
          <w:bCs/>
        </w:rPr>
        <w:t xml:space="preserve">ПОДАЦИ О ПРЕДМЕТУ ЈАВНЕ НАБАВКЕ </w:t>
      </w:r>
    </w:p>
    <w:p w:rsidR="0058166A" w:rsidRPr="0058166A" w:rsidRDefault="0058166A" w:rsidP="00530DF6">
      <w:pPr>
        <w:widowControl w:val="0"/>
        <w:numPr>
          <w:ilvl w:val="0"/>
          <w:numId w:val="8"/>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предмета набавке, назив и ознака из општег речника набавке: </w:t>
      </w:r>
    </w:p>
    <w:p w:rsidR="0058166A" w:rsidRPr="009B14FD" w:rsidRDefault="0058166A" w:rsidP="009B14FD">
      <w:pPr>
        <w:widowControl w:val="0"/>
        <w:autoSpaceDE w:val="0"/>
        <w:autoSpaceDN w:val="0"/>
        <w:adjustRightInd w:val="0"/>
        <w:spacing w:before="60" w:after="60" w:line="240" w:lineRule="auto"/>
        <w:ind w:firstLine="720"/>
        <w:jc w:val="both"/>
        <w:rPr>
          <w:rFonts w:ascii="Arial Narrow" w:hAnsi="Arial Narrow"/>
          <w:lang w:val="sr-Cyrl-RS"/>
        </w:rPr>
      </w:pPr>
      <w:r w:rsidRPr="0058166A">
        <w:rPr>
          <w:rFonts w:ascii="Arial Narrow" w:hAnsi="Arial Narrow"/>
        </w:rPr>
        <w:t>Предмет јавне набавке је набавка</w:t>
      </w:r>
      <w:r w:rsidR="0042521C">
        <w:rPr>
          <w:rFonts w:ascii="Arial Narrow" w:hAnsi="Arial Narrow"/>
          <w:lang w:val="sr-Cyrl-RS"/>
        </w:rPr>
        <w:t xml:space="preserve"> </w:t>
      </w:r>
      <w:r w:rsidR="0042521C" w:rsidRPr="0042521C">
        <w:rPr>
          <w:rFonts w:ascii="Arial Narrow" w:hAnsi="Arial Narrow"/>
          <w:bCs/>
          <w:lang w:val="sr-Cyrl-RS"/>
        </w:rPr>
        <w:t>службен</w:t>
      </w:r>
      <w:r w:rsidR="00BE7C0C">
        <w:rPr>
          <w:rFonts w:ascii="Arial Narrow" w:hAnsi="Arial Narrow"/>
          <w:bCs/>
          <w:lang w:val="sr-Cyrl-RS"/>
        </w:rPr>
        <w:t>е</w:t>
      </w:r>
      <w:r w:rsidR="0042521C">
        <w:rPr>
          <w:rFonts w:ascii="Arial Narrow" w:hAnsi="Arial Narrow"/>
          <w:bCs/>
          <w:lang w:val="sr-Cyrl-RS"/>
        </w:rPr>
        <w:t xml:space="preserve"> </w:t>
      </w:r>
      <w:r w:rsidR="00BE7C0C">
        <w:rPr>
          <w:rFonts w:ascii="Arial Narrow" w:hAnsi="Arial Narrow"/>
          <w:bCs/>
          <w:lang w:val="sr-Cyrl-RS"/>
        </w:rPr>
        <w:t>одeће</w:t>
      </w:r>
      <w:r w:rsidR="00EB7420">
        <w:rPr>
          <w:rFonts w:ascii="Arial Narrow" w:hAnsi="Arial Narrow"/>
          <w:bCs/>
          <w:lang w:val="sr-Cyrl-RS"/>
        </w:rPr>
        <w:t xml:space="preserve"> и обућа: заштитна (теренска</w:t>
      </w:r>
      <w:r w:rsidR="00BE7C0C">
        <w:rPr>
          <w:rFonts w:ascii="Arial Narrow" w:hAnsi="Arial Narrow"/>
          <w:bCs/>
          <w:lang w:val="sr-Cyrl-RS"/>
        </w:rPr>
        <w:t>) одећ</w:t>
      </w:r>
      <w:r w:rsidR="00EB7420">
        <w:rPr>
          <w:rFonts w:ascii="Arial Narrow" w:hAnsi="Arial Narrow"/>
          <w:bCs/>
          <w:lang w:val="sr-Cyrl-RS"/>
        </w:rPr>
        <w:t>а и обућа</w:t>
      </w:r>
      <w:r w:rsidR="00BE7C0C">
        <w:rPr>
          <w:rFonts w:ascii="Arial Narrow" w:hAnsi="Arial Narrow"/>
          <w:bCs/>
          <w:lang w:val="sr-Cyrl-RS"/>
        </w:rPr>
        <w:t xml:space="preserve"> </w:t>
      </w:r>
      <w:r w:rsidR="0042521C" w:rsidRPr="0042521C">
        <w:rPr>
          <w:rFonts w:ascii="Arial Narrow" w:hAnsi="Arial Narrow"/>
          <w:bCs/>
          <w:lang w:val="sr-Cyrl-RS"/>
        </w:rPr>
        <w:t>шумарских и ловних инспектора</w:t>
      </w:r>
      <w:r w:rsidRPr="0058166A">
        <w:rPr>
          <w:rFonts w:ascii="Arial Narrow" w:hAnsi="Arial Narrow"/>
        </w:rPr>
        <w:t>.</w:t>
      </w:r>
      <w:r w:rsidR="00651B0C">
        <w:rPr>
          <w:rFonts w:ascii="Arial Narrow" w:hAnsi="Arial Narrow"/>
        </w:rPr>
        <w:t xml:space="preserve"> </w:t>
      </w:r>
      <w:r w:rsidRPr="0058166A">
        <w:rPr>
          <w:rFonts w:ascii="Arial Narrow" w:hAnsi="Arial Narrow"/>
        </w:rPr>
        <w:t>Назив и ознака из општег речника набавке</w:t>
      </w:r>
      <w:r w:rsidRPr="00B428F1">
        <w:rPr>
          <w:rFonts w:ascii="Arial Narrow" w:hAnsi="Arial Narrow"/>
        </w:rPr>
        <w:t>:</w:t>
      </w:r>
      <w:r w:rsidR="009B14FD">
        <w:rPr>
          <w:rFonts w:ascii="Arial Narrow" w:hAnsi="Arial Narrow"/>
          <w:color w:val="FF0000"/>
          <w:lang w:val="sr-Cyrl-RS"/>
        </w:rPr>
        <w:t xml:space="preserve"> </w:t>
      </w:r>
      <w:r w:rsidR="009B14FD" w:rsidRPr="00E50258">
        <w:rPr>
          <w:rFonts w:ascii="Arial Narrow" w:hAnsi="Arial Narrow"/>
          <w:lang w:val="sr-Cyrl-RS"/>
        </w:rPr>
        <w:t>18213000 – ветро</w:t>
      </w:r>
      <w:r w:rsidR="00E50258">
        <w:rPr>
          <w:rFonts w:ascii="Arial Narrow" w:hAnsi="Arial Narrow"/>
          <w:lang w:val="sr-Cyrl-RS"/>
        </w:rPr>
        <w:t xml:space="preserve">вка, </w:t>
      </w:r>
      <w:r w:rsidR="00BE7C0C" w:rsidRPr="00E50258">
        <w:rPr>
          <w:rFonts w:ascii="Arial Narrow" w:hAnsi="Arial Narrow"/>
          <w:lang w:val="sr-Cyrl-RS"/>
        </w:rPr>
        <w:t xml:space="preserve">18234000 – </w:t>
      </w:r>
      <w:proofErr w:type="gramStart"/>
      <w:r w:rsidR="00BE7C0C" w:rsidRPr="00E50258">
        <w:rPr>
          <w:rFonts w:ascii="Arial Narrow" w:hAnsi="Arial Narrow"/>
          <w:lang w:val="sr-Cyrl-RS"/>
        </w:rPr>
        <w:t>панталоне</w:t>
      </w:r>
      <w:r w:rsidR="00EB7420">
        <w:rPr>
          <w:rFonts w:ascii="Arial Narrow" w:hAnsi="Arial Narrow"/>
          <w:lang w:val="sr-Cyrl-RS"/>
        </w:rPr>
        <w:t xml:space="preserve">  и</w:t>
      </w:r>
      <w:proofErr w:type="gramEnd"/>
      <w:r w:rsidR="00EB7420">
        <w:rPr>
          <w:rFonts w:ascii="Arial Narrow" w:hAnsi="Arial Narrow"/>
          <w:lang w:val="sr-Cyrl-RS"/>
        </w:rPr>
        <w:t xml:space="preserve"> </w:t>
      </w:r>
      <w:r w:rsidR="00AB45FD">
        <w:rPr>
          <w:rFonts w:ascii="Arial Narrow" w:hAnsi="Arial Narrow"/>
          <w:lang w:val="sr-Cyrl-RS"/>
        </w:rPr>
        <w:t>18811000-7 – непромочива обућа.</w:t>
      </w:r>
      <w:r w:rsidR="009B14FD" w:rsidRPr="00E50258">
        <w:rPr>
          <w:rFonts w:ascii="Arial Narrow" w:hAnsi="Arial Narrow"/>
          <w:lang w:val="sr-Cyrl-RS"/>
        </w:rPr>
        <w:t>.</w:t>
      </w:r>
    </w:p>
    <w:p w:rsidR="0058166A" w:rsidRPr="0058166A" w:rsidRDefault="0058166A" w:rsidP="00530DF6">
      <w:pPr>
        <w:widowControl w:val="0"/>
        <w:numPr>
          <w:ilvl w:val="0"/>
          <w:numId w:val="8"/>
        </w:numPr>
        <w:tabs>
          <w:tab w:val="clear" w:pos="720"/>
        </w:tabs>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партија, назив и ознака из општег речника набавке: </w:t>
      </w:r>
    </w:p>
    <w:p w:rsid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Набавка није обликована по партијама. </w:t>
      </w:r>
    </w:p>
    <w:p w:rsidR="0058166A" w:rsidRPr="00476A31" w:rsidRDefault="0058166A" w:rsidP="00782025">
      <w:pPr>
        <w:widowControl w:val="0"/>
        <w:numPr>
          <w:ilvl w:val="0"/>
          <w:numId w:val="9"/>
        </w:numPr>
        <w:tabs>
          <w:tab w:val="clear" w:pos="1495"/>
        </w:tabs>
        <w:autoSpaceDE w:val="0"/>
        <w:autoSpaceDN w:val="0"/>
        <w:adjustRightInd w:val="0"/>
        <w:spacing w:before="60" w:after="60" w:line="240" w:lineRule="auto"/>
        <w:ind w:left="567" w:hanging="283"/>
        <w:jc w:val="both"/>
        <w:rPr>
          <w:rFonts w:ascii="Arial Narrow" w:hAnsi="Arial Narrow"/>
        </w:rPr>
      </w:pPr>
      <w:r w:rsidRPr="00476A31">
        <w:rPr>
          <w:rFonts w:ascii="Arial Narrow" w:hAnsi="Arial Narrow"/>
          <w:b/>
          <w:bCs/>
        </w:rPr>
        <w:t>ВРСТА, ТЕХНИЧКЕ КАРАКТЕРИСТИКЕ, КВАЛИТЕТ И ОПИС ДОБАРА, НАЧИН СПРОВОЂЕЊА КОНТРОЛЕ И ОБЕЗБЕЂИВАЊА ГАРАНЦИЈЕ КВАЛИТЕТА, РОК ИЗВРШЕЊА</w:t>
      </w:r>
    </w:p>
    <w:p w:rsidR="0058166A" w:rsidRPr="0058166A"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rPr>
        <w:t xml:space="preserve">Предмет јавне набавке је набавка </w:t>
      </w:r>
      <w:r w:rsidR="00615772" w:rsidRPr="0042521C">
        <w:rPr>
          <w:rFonts w:ascii="Arial Narrow" w:hAnsi="Arial Narrow"/>
          <w:bCs/>
          <w:lang w:val="sr-Cyrl-RS"/>
        </w:rPr>
        <w:t>службен</w:t>
      </w:r>
      <w:r w:rsidR="00615772">
        <w:rPr>
          <w:rFonts w:ascii="Arial Narrow" w:hAnsi="Arial Narrow"/>
          <w:bCs/>
          <w:lang w:val="sr-Cyrl-RS"/>
        </w:rPr>
        <w:t xml:space="preserve">е одeће: заштитне (теренске) одеће </w:t>
      </w:r>
      <w:r w:rsidR="00615772" w:rsidRPr="0042521C">
        <w:rPr>
          <w:rFonts w:ascii="Arial Narrow" w:hAnsi="Arial Narrow"/>
          <w:bCs/>
          <w:lang w:val="sr-Cyrl-RS"/>
        </w:rPr>
        <w:t>шумарских и ловних инспектора</w:t>
      </w:r>
      <w:r w:rsidR="007F7487">
        <w:rPr>
          <w:rFonts w:ascii="Arial Narrow" w:hAnsi="Arial Narrow"/>
        </w:rPr>
        <w:t xml:space="preserve">, </w:t>
      </w:r>
      <w:r w:rsidR="00253BA4" w:rsidRPr="00980189">
        <w:rPr>
          <w:rFonts w:ascii="Arial Narrow" w:hAnsi="Arial Narrow"/>
          <w:lang w:val="sr-Cyrl-RS"/>
        </w:rPr>
        <w:t>3</w:t>
      </w:r>
      <w:r w:rsidR="00077349">
        <w:rPr>
          <w:rFonts w:ascii="Arial Narrow" w:hAnsi="Arial Narrow"/>
        </w:rPr>
        <w:t>3</w:t>
      </w:r>
      <w:r w:rsidR="00253BA4" w:rsidRPr="00980189">
        <w:rPr>
          <w:rFonts w:ascii="Arial Narrow" w:hAnsi="Arial Narrow"/>
          <w:lang w:val="sr-Cyrl-RS"/>
        </w:rPr>
        <w:t xml:space="preserve"> комада </w:t>
      </w:r>
      <w:r w:rsidR="00077349">
        <w:rPr>
          <w:rFonts w:ascii="Arial Narrow" w:hAnsi="Arial Narrow"/>
          <w:lang w:val="sr-Cyrl-RS"/>
        </w:rPr>
        <w:t>летњих</w:t>
      </w:r>
      <w:r w:rsidR="00AB45FD">
        <w:rPr>
          <w:rFonts w:ascii="Arial Narrow" w:hAnsi="Arial Narrow"/>
          <w:lang w:val="sr-Cyrl-RS"/>
        </w:rPr>
        <w:t xml:space="preserve"> јакни, 33</w:t>
      </w:r>
      <w:r w:rsidR="007F7487" w:rsidRPr="00980189">
        <w:rPr>
          <w:rFonts w:ascii="Arial Narrow" w:hAnsi="Arial Narrow"/>
          <w:lang w:val="sr-Cyrl-RS"/>
        </w:rPr>
        <w:t xml:space="preserve"> комада </w:t>
      </w:r>
      <w:r w:rsidR="00077349">
        <w:rPr>
          <w:rFonts w:ascii="Arial Narrow" w:hAnsi="Arial Narrow"/>
          <w:lang w:val="sr-Cyrl-RS"/>
        </w:rPr>
        <w:t>летњих</w:t>
      </w:r>
      <w:r w:rsidR="007F7487" w:rsidRPr="00980189">
        <w:rPr>
          <w:rFonts w:ascii="Arial Narrow" w:hAnsi="Arial Narrow"/>
          <w:lang w:val="sr-Cyrl-RS"/>
        </w:rPr>
        <w:t xml:space="preserve"> панталона</w:t>
      </w:r>
      <w:r w:rsidR="00EB7420">
        <w:rPr>
          <w:rFonts w:ascii="Arial Narrow" w:hAnsi="Arial Narrow"/>
          <w:lang w:val="sr-Cyrl-RS"/>
        </w:rPr>
        <w:t xml:space="preserve"> и 33 пара</w:t>
      </w:r>
      <w:r w:rsidR="00AB45FD">
        <w:rPr>
          <w:rFonts w:ascii="Arial Narrow" w:hAnsi="Arial Narrow"/>
          <w:lang w:val="sr-Cyrl-RS"/>
        </w:rPr>
        <w:t xml:space="preserve"> непромочиве обуће</w:t>
      </w:r>
      <w:r w:rsidR="007F7487">
        <w:rPr>
          <w:rFonts w:ascii="Arial Narrow" w:hAnsi="Arial Narrow"/>
          <w:color w:val="FF0000"/>
          <w:lang w:val="sr-Cyrl-RS"/>
        </w:rPr>
        <w:t>.</w:t>
      </w:r>
      <w:r w:rsidRPr="0058166A">
        <w:rPr>
          <w:rFonts w:ascii="Arial Narrow" w:hAnsi="Arial Narrow"/>
        </w:rPr>
        <w:t xml:space="preserve"> Наручилац ће се приликом куповине руководити реалним потребама и процењеном вредношћу јавне набавке.</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Место и рок испоруке</w:t>
      </w:r>
    </w:p>
    <w:p w:rsidR="005F582D" w:rsidRDefault="005F582D" w:rsidP="00530DF6">
      <w:pPr>
        <w:widowControl w:val="0"/>
        <w:autoSpaceDE w:val="0"/>
        <w:autoSpaceDN w:val="0"/>
        <w:adjustRightInd w:val="0"/>
        <w:spacing w:before="60" w:after="60" w:line="240" w:lineRule="auto"/>
        <w:ind w:firstLine="360"/>
        <w:jc w:val="both"/>
        <w:rPr>
          <w:rFonts w:ascii="Arial Narrow" w:hAnsi="Arial Narrow"/>
        </w:rPr>
      </w:pPr>
      <w:r w:rsidRPr="005F582D">
        <w:rPr>
          <w:rFonts w:ascii="Arial Narrow" w:hAnsi="Arial Narrow"/>
        </w:rPr>
        <w:t xml:space="preserve">Предметна добра се испоручују </w:t>
      </w:r>
      <w:r w:rsidR="00CC2E3F">
        <w:rPr>
          <w:rFonts w:ascii="Arial Narrow" w:hAnsi="Arial Narrow"/>
          <w:lang w:val="sr-Cyrl-RS"/>
        </w:rPr>
        <w:t>на</w:t>
      </w:r>
      <w:r w:rsidR="00AB45FD">
        <w:rPr>
          <w:rFonts w:ascii="Arial Narrow" w:hAnsi="Arial Narrow"/>
        </w:rPr>
        <w:t xml:space="preserve"> адресу </w:t>
      </w:r>
      <w:r w:rsidRPr="005F582D">
        <w:rPr>
          <w:rFonts w:ascii="Arial Narrow" w:hAnsi="Arial Narrow"/>
        </w:rPr>
        <w:t xml:space="preserve">Наручиоца (биће достављена изабраном понуђачу након потписивања уговора). </w:t>
      </w:r>
    </w:p>
    <w:p w:rsidR="002629AE" w:rsidRDefault="002629AE" w:rsidP="00530DF6">
      <w:pPr>
        <w:widowControl w:val="0"/>
        <w:autoSpaceDE w:val="0"/>
        <w:autoSpaceDN w:val="0"/>
        <w:adjustRightInd w:val="0"/>
        <w:spacing w:before="60" w:after="60" w:line="240" w:lineRule="auto"/>
        <w:ind w:firstLine="360"/>
        <w:jc w:val="both"/>
        <w:rPr>
          <w:rFonts w:ascii="Arial Narrow" w:hAnsi="Arial Narrow"/>
        </w:rPr>
      </w:pPr>
      <w:r>
        <w:rPr>
          <w:rFonts w:ascii="Arial Narrow" w:hAnsi="Arial Narrow"/>
          <w:lang w:val="sr-Cyrl-RS"/>
        </w:rPr>
        <w:t>И</w:t>
      </w:r>
      <w:r w:rsidR="00651B0C" w:rsidRPr="00651B0C">
        <w:rPr>
          <w:rFonts w:ascii="Arial Narrow" w:hAnsi="Arial Narrow"/>
        </w:rPr>
        <w:t>спорук</w:t>
      </w:r>
      <w:r w:rsidR="009B14FD">
        <w:rPr>
          <w:rFonts w:ascii="Arial Narrow" w:hAnsi="Arial Narrow"/>
          <w:lang w:val="sr-Cyrl-RS"/>
        </w:rPr>
        <w:t>а</w:t>
      </w:r>
      <w:r w:rsidR="00651B0C" w:rsidRPr="00651B0C">
        <w:rPr>
          <w:rFonts w:ascii="Arial Narrow" w:hAnsi="Arial Narrow"/>
        </w:rPr>
        <w:t xml:space="preserve"> </w:t>
      </w:r>
      <w:r w:rsidR="00CC2E3F" w:rsidRPr="0042521C">
        <w:rPr>
          <w:rFonts w:ascii="Arial Narrow" w:hAnsi="Arial Narrow"/>
          <w:bCs/>
          <w:lang w:val="sr-Cyrl-RS"/>
        </w:rPr>
        <w:t>службен</w:t>
      </w:r>
      <w:r w:rsidR="009B14FD">
        <w:rPr>
          <w:rFonts w:ascii="Arial Narrow" w:hAnsi="Arial Narrow"/>
          <w:bCs/>
          <w:lang w:val="sr-Cyrl-RS"/>
        </w:rPr>
        <w:t>е одеће</w:t>
      </w:r>
      <w:r w:rsidR="00AB45FD">
        <w:rPr>
          <w:rFonts w:ascii="Arial Narrow" w:hAnsi="Arial Narrow"/>
          <w:bCs/>
          <w:lang w:val="sr-Cyrl-RS"/>
        </w:rPr>
        <w:t xml:space="preserve"> и обуће</w:t>
      </w:r>
      <w:r w:rsidR="009B14FD">
        <w:rPr>
          <w:rFonts w:ascii="Arial Narrow" w:hAnsi="Arial Narrow"/>
          <w:bCs/>
          <w:lang w:val="sr-Cyrl-RS"/>
        </w:rPr>
        <w:t>, за потребе</w:t>
      </w:r>
      <w:r w:rsidR="00CC2E3F" w:rsidRPr="0042521C">
        <w:rPr>
          <w:rFonts w:ascii="Arial Narrow" w:hAnsi="Arial Narrow"/>
          <w:bCs/>
          <w:lang w:val="sr-Cyrl-RS"/>
        </w:rPr>
        <w:t xml:space="preserve"> шумарских и ловних инспектора</w:t>
      </w:r>
      <w:r w:rsidR="00651B0C" w:rsidRPr="00651B0C">
        <w:rPr>
          <w:rFonts w:ascii="Arial Narrow" w:hAnsi="Arial Narrow"/>
        </w:rPr>
        <w:t xml:space="preserve"> биће </w:t>
      </w:r>
      <w:r w:rsidR="00CC2E3F">
        <w:rPr>
          <w:rFonts w:ascii="Arial Narrow" w:hAnsi="Arial Narrow"/>
          <w:lang w:val="sr-Cyrl-RS"/>
        </w:rPr>
        <w:t>извршена</w:t>
      </w:r>
      <w:r w:rsidR="00615772">
        <w:rPr>
          <w:rFonts w:ascii="Arial Narrow" w:hAnsi="Arial Narrow"/>
        </w:rPr>
        <w:t xml:space="preserve"> најдуже у року</w:t>
      </w:r>
      <w:r w:rsidR="009B14FD" w:rsidRPr="009B14FD">
        <w:rPr>
          <w:rFonts w:ascii="Arial Narrow" w:hAnsi="Arial Narrow"/>
        </w:rPr>
        <w:t xml:space="preserve"> од </w:t>
      </w:r>
      <w:r w:rsidR="00CC2E3F" w:rsidRPr="009B14FD">
        <w:rPr>
          <w:rFonts w:ascii="Arial Narrow" w:hAnsi="Arial Narrow"/>
          <w:lang w:val="sr-Cyrl-RS"/>
        </w:rPr>
        <w:t xml:space="preserve"> </w:t>
      </w:r>
      <w:r w:rsidR="00387EA8">
        <w:rPr>
          <w:rFonts w:ascii="Arial Narrow" w:hAnsi="Arial Narrow"/>
          <w:lang w:val="sr-Cyrl-RS"/>
        </w:rPr>
        <w:t xml:space="preserve">90 </w:t>
      </w:r>
      <w:r w:rsidR="009B14FD" w:rsidRPr="009B14FD">
        <w:rPr>
          <w:rFonts w:ascii="Arial Narrow" w:hAnsi="Arial Narrow"/>
          <w:lang w:val="sr-Cyrl-RS"/>
        </w:rPr>
        <w:t>дана</w:t>
      </w:r>
      <w:r w:rsidR="00CC2E3F" w:rsidRPr="00CC2E3F">
        <w:rPr>
          <w:rFonts w:ascii="Arial Narrow" w:hAnsi="Arial Narrow"/>
          <w:color w:val="FF0000"/>
          <w:lang w:val="sr-Cyrl-RS"/>
        </w:rPr>
        <w:t xml:space="preserve"> </w:t>
      </w:r>
      <w:r w:rsidR="00CC2E3F">
        <w:rPr>
          <w:rFonts w:ascii="Arial Narrow" w:hAnsi="Arial Narrow"/>
          <w:lang w:val="sr-Cyrl-RS"/>
        </w:rPr>
        <w:t>по</w:t>
      </w:r>
      <w:r w:rsidR="00CC2E3F">
        <w:rPr>
          <w:rFonts w:ascii="Arial Narrow" w:hAnsi="Arial Narrow"/>
        </w:rPr>
        <w:t xml:space="preserve"> потписивању</w:t>
      </w:r>
      <w:r w:rsidR="00387EA8">
        <w:rPr>
          <w:rFonts w:ascii="Arial Narrow" w:hAnsi="Arial Narrow"/>
        </w:rPr>
        <w:t xml:space="preserve"> уговора</w:t>
      </w:r>
      <w:r w:rsidR="00651B0C" w:rsidRPr="00651B0C">
        <w:rPr>
          <w:rFonts w:ascii="Arial Narrow" w:hAnsi="Arial Narrow"/>
        </w:rPr>
        <w:t xml:space="preserve">. </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Квалитет</w:t>
      </w:r>
    </w:p>
    <w:p w:rsid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p>
    <w:p w:rsidR="00EF0B33" w:rsidRPr="00EF0B33" w:rsidRDefault="00EF0B33" w:rsidP="00EF0B33">
      <w:pPr>
        <w:jc w:val="both"/>
        <w:rPr>
          <w:rFonts w:ascii="Arial Narrow" w:hAnsi="Arial Narrow"/>
          <w:color w:val="FF0000"/>
        </w:rPr>
      </w:pPr>
      <w:r>
        <w:rPr>
          <w:rFonts w:ascii="Arial Narrow" w:hAnsi="Arial Narrow"/>
          <w:bCs/>
          <w:i/>
          <w:lang w:val="sr-Cyrl-RS"/>
        </w:rPr>
        <w:t>(</w:t>
      </w:r>
      <w:r w:rsidRPr="007C46B1">
        <w:rPr>
          <w:rFonts w:ascii="Arial Narrow" w:hAnsi="Arial Narrow"/>
          <w:bCs/>
          <w:i/>
          <w:lang w:val="sr-Cyrl-RS"/>
        </w:rPr>
        <w:t>водоотпорност, могућност дисања материјала и сировински састав материјала)</w:t>
      </w:r>
      <w:r>
        <w:rPr>
          <w:rFonts w:ascii="Arial Narrow" w:hAnsi="Arial Narrow"/>
          <w:bCs/>
          <w:i/>
          <w:lang w:val="sr-Cyrl-RS"/>
        </w:rPr>
        <w:t xml:space="preserve"> </w:t>
      </w:r>
    </w:p>
    <w:p w:rsidR="00651B0C" w:rsidRDefault="00651B0C" w:rsidP="00530DF6">
      <w:pPr>
        <w:widowControl w:val="0"/>
        <w:autoSpaceDE w:val="0"/>
        <w:autoSpaceDN w:val="0"/>
        <w:adjustRightInd w:val="0"/>
        <w:spacing w:before="60" w:after="60" w:line="240" w:lineRule="auto"/>
        <w:ind w:firstLine="360"/>
        <w:jc w:val="both"/>
        <w:rPr>
          <w:rFonts w:ascii="Arial Narrow" w:hAnsi="Arial Narrow"/>
          <w:b/>
          <w:bCs/>
        </w:rPr>
      </w:pPr>
      <w:r w:rsidRPr="001E3CA7">
        <w:rPr>
          <w:rFonts w:ascii="Arial Narrow" w:hAnsi="Arial Narrow"/>
          <w:b/>
          <w:bCs/>
        </w:rPr>
        <w:t>Гаранција</w:t>
      </w:r>
    </w:p>
    <w:p w:rsidR="0078074D" w:rsidRPr="00100809" w:rsidRDefault="0078074D" w:rsidP="00530DF6">
      <w:pPr>
        <w:widowControl w:val="0"/>
        <w:autoSpaceDE w:val="0"/>
        <w:autoSpaceDN w:val="0"/>
        <w:adjustRightInd w:val="0"/>
        <w:spacing w:before="60" w:after="60" w:line="240" w:lineRule="auto"/>
        <w:ind w:firstLine="360"/>
        <w:jc w:val="both"/>
        <w:rPr>
          <w:rFonts w:ascii="Arial Narrow" w:hAnsi="Arial Narrow"/>
          <w:b/>
          <w:bCs/>
        </w:rPr>
      </w:pPr>
      <w:r w:rsidRPr="00100809">
        <w:rPr>
          <w:rFonts w:ascii="Arial" w:hAnsi="Arial" w:cs="Arial"/>
          <w:iCs/>
        </w:rPr>
        <w:t xml:space="preserve">Гаранција на </w:t>
      </w:r>
      <w:r w:rsidR="00077349" w:rsidRPr="00100809">
        <w:rPr>
          <w:rFonts w:ascii="Arial" w:hAnsi="Arial" w:cs="Arial"/>
          <w:iCs/>
          <w:lang w:val="sr-Cyrl-RS"/>
        </w:rPr>
        <w:t>летње</w:t>
      </w:r>
      <w:r w:rsidRPr="00100809">
        <w:rPr>
          <w:rFonts w:ascii="Arial" w:hAnsi="Arial" w:cs="Arial"/>
          <w:iCs/>
        </w:rPr>
        <w:t xml:space="preserve"> јакне </w:t>
      </w:r>
      <w:r w:rsidR="00AB45FD" w:rsidRPr="00100809">
        <w:rPr>
          <w:rFonts w:ascii="Arial" w:hAnsi="Arial" w:cs="Arial"/>
          <w:iCs/>
          <w:lang w:val="sr-Cyrl-RS"/>
        </w:rPr>
        <w:t xml:space="preserve">и водоотпорну обућу </w:t>
      </w:r>
      <w:r w:rsidRPr="00100809">
        <w:rPr>
          <w:rFonts w:ascii="Arial" w:hAnsi="Arial" w:cs="Arial"/>
          <w:iCs/>
        </w:rPr>
        <w:t>не може бити краћа од 12</w:t>
      </w:r>
      <w:r w:rsidRPr="00EB7420">
        <w:rPr>
          <w:rFonts w:ascii="Arial" w:hAnsi="Arial" w:cs="Arial"/>
          <w:iCs/>
          <w:sz w:val="24"/>
          <w:szCs w:val="24"/>
        </w:rPr>
        <w:t xml:space="preserve"> месеци </w:t>
      </w:r>
      <w:bookmarkStart w:id="1" w:name="_GoBack"/>
      <w:r w:rsidRPr="00100809">
        <w:rPr>
          <w:rFonts w:ascii="Arial" w:hAnsi="Arial" w:cs="Arial"/>
          <w:iCs/>
        </w:rPr>
        <w:lastRenderedPageBreak/>
        <w:t xml:space="preserve">а на теренске панталоне не може бити краћа од 6 </w:t>
      </w:r>
      <w:proofErr w:type="gramStart"/>
      <w:r w:rsidRPr="00100809">
        <w:rPr>
          <w:rFonts w:ascii="Arial" w:hAnsi="Arial" w:cs="Arial"/>
          <w:iCs/>
        </w:rPr>
        <w:t>месеци  од</w:t>
      </w:r>
      <w:proofErr w:type="gramEnd"/>
      <w:r w:rsidRPr="00100809">
        <w:rPr>
          <w:rFonts w:ascii="Arial" w:hAnsi="Arial" w:cs="Arial"/>
          <w:iCs/>
        </w:rPr>
        <w:t xml:space="preserve"> дана испоруке добара</w:t>
      </w:r>
      <w:r w:rsidRPr="00100809">
        <w:rPr>
          <w:rFonts w:ascii="Arial Narrow" w:hAnsi="Arial Narrow"/>
          <w:b/>
          <w:bCs/>
        </w:rPr>
        <w:t xml:space="preserve"> </w:t>
      </w:r>
    </w:p>
    <w:bookmarkEnd w:id="1"/>
    <w:p w:rsidR="00615772" w:rsidRPr="007C46B1" w:rsidRDefault="00651B0C" w:rsidP="007C46B1">
      <w:pPr>
        <w:widowControl w:val="0"/>
        <w:autoSpaceDE w:val="0"/>
        <w:autoSpaceDN w:val="0"/>
        <w:adjustRightInd w:val="0"/>
        <w:spacing w:before="60" w:after="60" w:line="240" w:lineRule="auto"/>
        <w:ind w:firstLine="360"/>
        <w:jc w:val="both"/>
        <w:rPr>
          <w:rFonts w:ascii="Arial Narrow" w:hAnsi="Arial Narrow"/>
          <w:i/>
        </w:rPr>
      </w:pPr>
      <w:r w:rsidRPr="00EB7420">
        <w:rPr>
          <w:rFonts w:ascii="Arial Narrow" w:hAnsi="Arial Narrow"/>
          <w:b/>
          <w:bCs/>
          <w:sz w:val="24"/>
          <w:szCs w:val="24"/>
        </w:rPr>
        <w:t>Начин спровођења контроле и обезбеђивања гаранције квалитета</w:t>
      </w:r>
      <w:r w:rsidR="00A93EDC" w:rsidRPr="00EB7420">
        <w:rPr>
          <w:rFonts w:ascii="Arial Narrow" w:hAnsi="Arial Narrow"/>
          <w:b/>
          <w:bCs/>
          <w:sz w:val="24"/>
          <w:szCs w:val="24"/>
          <w:lang w:val="sr-Cyrl-RS"/>
        </w:rPr>
        <w:t xml:space="preserve">: </w:t>
      </w:r>
      <w:r w:rsidR="00A93EDC" w:rsidRPr="00EB7420">
        <w:rPr>
          <w:rFonts w:ascii="Arial Narrow" w:hAnsi="Arial Narrow"/>
          <w:bCs/>
          <w:i/>
          <w:sz w:val="24"/>
          <w:szCs w:val="24"/>
          <w:lang w:val="sr-Cyrl-RS"/>
        </w:rPr>
        <w:t>Понуђач је дужан да достави документ специфи</w:t>
      </w:r>
      <w:r w:rsidR="00AB45FD" w:rsidRPr="00EB7420">
        <w:rPr>
          <w:rFonts w:ascii="Arial Narrow" w:hAnsi="Arial Narrow"/>
          <w:bCs/>
          <w:i/>
          <w:sz w:val="24"/>
          <w:szCs w:val="24"/>
          <w:lang w:val="sr-Cyrl-RS"/>
        </w:rPr>
        <w:t xml:space="preserve">кације материјала робе (летњих </w:t>
      </w:r>
      <w:r w:rsidR="00A93EDC" w:rsidRPr="00EB7420">
        <w:rPr>
          <w:rFonts w:ascii="Arial Narrow" w:hAnsi="Arial Narrow"/>
          <w:bCs/>
          <w:i/>
          <w:sz w:val="24"/>
          <w:szCs w:val="24"/>
          <w:lang w:val="sr-Cyrl-RS"/>
        </w:rPr>
        <w:t>јакини и панталона</w:t>
      </w:r>
      <w:r w:rsidR="00AB45FD" w:rsidRPr="00EB7420">
        <w:rPr>
          <w:rFonts w:ascii="Arial Narrow" w:hAnsi="Arial Narrow"/>
          <w:bCs/>
          <w:i/>
          <w:sz w:val="24"/>
          <w:szCs w:val="24"/>
          <w:lang w:val="sr-Cyrl-RS"/>
        </w:rPr>
        <w:t xml:space="preserve"> и обуће</w:t>
      </w:r>
      <w:r w:rsidR="00A93EDC" w:rsidRPr="00EB7420">
        <w:rPr>
          <w:rFonts w:ascii="Arial Narrow" w:hAnsi="Arial Narrow"/>
          <w:bCs/>
          <w:i/>
          <w:sz w:val="24"/>
          <w:szCs w:val="24"/>
          <w:lang w:val="sr-Cyrl-RS"/>
        </w:rPr>
        <w:t>) од произвођача (водоотпорност, могућност дисања материјала и сировински састав материјала)</w:t>
      </w:r>
      <w:r w:rsidR="00AB45FD" w:rsidRPr="00EB7420">
        <w:rPr>
          <w:rFonts w:ascii="Arial Narrow" w:hAnsi="Arial Narrow"/>
          <w:bCs/>
          <w:i/>
          <w:sz w:val="24"/>
          <w:szCs w:val="24"/>
          <w:lang w:val="sr-Cyrl-RS"/>
        </w:rPr>
        <w:t xml:space="preserve"> као и</w:t>
      </w:r>
      <w:r w:rsidR="00AB45FD">
        <w:rPr>
          <w:rFonts w:ascii="Arial Narrow" w:hAnsi="Arial Narrow"/>
          <w:bCs/>
          <w:i/>
          <w:lang w:val="sr-Cyrl-RS"/>
        </w:rPr>
        <w:t xml:space="preserve"> узорак јакне, </w:t>
      </w:r>
      <w:r w:rsidR="004A5E2C" w:rsidRPr="007C46B1">
        <w:rPr>
          <w:rFonts w:ascii="Arial Narrow" w:hAnsi="Arial Narrow"/>
          <w:bCs/>
          <w:i/>
          <w:lang w:val="sr-Cyrl-RS"/>
        </w:rPr>
        <w:t>панталона</w:t>
      </w:r>
      <w:r w:rsidR="00AB45FD">
        <w:rPr>
          <w:rFonts w:ascii="Arial Narrow" w:hAnsi="Arial Narrow"/>
          <w:bCs/>
          <w:i/>
          <w:lang w:val="sr-Cyrl-RS"/>
        </w:rPr>
        <w:t xml:space="preserve"> и обуће</w:t>
      </w:r>
      <w:r w:rsidR="004A5E2C" w:rsidRPr="007C46B1">
        <w:rPr>
          <w:rFonts w:ascii="Arial Narrow" w:hAnsi="Arial Narrow"/>
          <w:bCs/>
          <w:i/>
          <w:lang w:val="sr-Cyrl-RS"/>
        </w:rPr>
        <w:t xml:space="preserve"> који ће након завршене јавн</w:t>
      </w:r>
      <w:r w:rsidR="007C46B1">
        <w:rPr>
          <w:rFonts w:ascii="Arial Narrow" w:hAnsi="Arial Narrow"/>
          <w:bCs/>
          <w:i/>
          <w:lang w:val="sr-Cyrl-RS"/>
        </w:rPr>
        <w:t>е набавке бити враћени понуђачу</w:t>
      </w:r>
    </w:p>
    <w:p w:rsidR="008C5A2C" w:rsidRPr="00100809" w:rsidRDefault="001433A9" w:rsidP="00100809">
      <w:pPr>
        <w:pStyle w:val="ListParagraph"/>
        <w:numPr>
          <w:ilvl w:val="0"/>
          <w:numId w:val="46"/>
        </w:numPr>
        <w:spacing w:after="0" w:line="240" w:lineRule="auto"/>
        <w:jc w:val="center"/>
        <w:rPr>
          <w:rFonts w:ascii="Arial Narrow" w:hAnsi="Arial Narrow"/>
          <w:b/>
          <w:u w:val="single"/>
        </w:rPr>
      </w:pPr>
      <w:r w:rsidRPr="00100809">
        <w:rPr>
          <w:rFonts w:ascii="Arial Narrow" w:hAnsi="Arial Narrow"/>
          <w:b/>
          <w:bCs/>
        </w:rPr>
        <w:t>СПЕЦИФИКАЦИЈА</w:t>
      </w:r>
    </w:p>
    <w:tbl>
      <w:tblPr>
        <w:tblW w:w="8358" w:type="dxa"/>
        <w:jc w:val="center"/>
        <w:tblLook w:val="04A0" w:firstRow="1" w:lastRow="0" w:firstColumn="1" w:lastColumn="0" w:noHBand="0" w:noVBand="1"/>
      </w:tblPr>
      <w:tblGrid>
        <w:gridCol w:w="8584"/>
      </w:tblGrid>
      <w:tr w:rsidR="00077349" w:rsidRPr="0001227D" w:rsidTr="00077349">
        <w:trPr>
          <w:trHeight w:val="288"/>
          <w:jc w:val="center"/>
        </w:trPr>
        <w:tc>
          <w:tcPr>
            <w:tcW w:w="8358" w:type="dxa"/>
            <w:tcBorders>
              <w:top w:val="nil"/>
              <w:left w:val="nil"/>
              <w:bottom w:val="nil"/>
              <w:right w:val="nil"/>
            </w:tcBorders>
            <w:shd w:val="clear" w:color="auto" w:fill="auto"/>
            <w:noWrap/>
            <w:vAlign w:val="bottom"/>
            <w:hideMark/>
          </w:tcPr>
          <w:p w:rsidR="00077349" w:rsidRPr="00E63DBF" w:rsidRDefault="00077349" w:rsidP="00077349">
            <w:pPr>
              <w:pStyle w:val="ListParagraph"/>
              <w:rPr>
                <w:color w:val="000000"/>
                <w:lang w:val="sr-Cyrl-RS"/>
              </w:rPr>
            </w:pPr>
          </w:p>
        </w:tc>
      </w:tr>
      <w:tr w:rsidR="00077349" w:rsidRPr="0001227D" w:rsidTr="00077349">
        <w:trPr>
          <w:trHeight w:val="310"/>
          <w:jc w:val="center"/>
        </w:trPr>
        <w:tc>
          <w:tcPr>
            <w:tcW w:w="8358" w:type="dxa"/>
            <w:tcBorders>
              <w:top w:val="single" w:sz="4" w:space="0" w:color="auto"/>
              <w:left w:val="single" w:sz="4" w:space="0" w:color="auto"/>
              <w:bottom w:val="single" w:sz="4" w:space="0" w:color="auto"/>
              <w:right w:val="single" w:sz="4" w:space="0" w:color="auto"/>
            </w:tcBorders>
            <w:shd w:val="clear" w:color="auto" w:fill="auto"/>
            <w:hideMark/>
          </w:tcPr>
          <w:p w:rsidR="00077349" w:rsidRPr="0001227D" w:rsidRDefault="00077349" w:rsidP="00077349">
            <w:pPr>
              <w:pStyle w:val="ListParagraph"/>
              <w:numPr>
                <w:ilvl w:val="0"/>
                <w:numId w:val="59"/>
              </w:numPr>
              <w:spacing w:after="0" w:line="240" w:lineRule="auto"/>
              <w:jc w:val="center"/>
              <w:rPr>
                <w:b/>
                <w:bCs/>
                <w:color w:val="000000"/>
              </w:rPr>
            </w:pPr>
            <w:r w:rsidRPr="00505FE9">
              <w:rPr>
                <w:b/>
                <w:bCs/>
                <w:lang w:val="sr-Cyrl-RS"/>
              </w:rPr>
              <w:t xml:space="preserve">Јакна </w:t>
            </w:r>
            <w:r>
              <w:rPr>
                <w:b/>
                <w:bCs/>
                <w:lang w:val="sr-Cyrl-RS"/>
              </w:rPr>
              <w:t>летња</w:t>
            </w:r>
          </w:p>
        </w:tc>
      </w:tr>
      <w:tr w:rsidR="00077349" w:rsidRPr="0001227D" w:rsidTr="00077349">
        <w:trPr>
          <w:trHeight w:val="373"/>
          <w:jc w:val="center"/>
        </w:trPr>
        <w:tc>
          <w:tcPr>
            <w:tcW w:w="8358" w:type="dxa"/>
            <w:tcBorders>
              <w:top w:val="single" w:sz="4" w:space="0" w:color="auto"/>
              <w:left w:val="single" w:sz="4" w:space="0" w:color="auto"/>
              <w:bottom w:val="single" w:sz="12" w:space="0" w:color="auto"/>
              <w:right w:val="single" w:sz="4" w:space="0" w:color="auto"/>
            </w:tcBorders>
            <w:shd w:val="clear" w:color="auto" w:fill="auto"/>
          </w:tcPr>
          <w:p w:rsidR="00077349" w:rsidRPr="00505FE9" w:rsidRDefault="00077349" w:rsidP="00077349">
            <w:pPr>
              <w:ind w:left="360"/>
              <w:jc w:val="center"/>
              <w:rPr>
                <w:b/>
                <w:bCs/>
                <w:color w:val="000000"/>
                <w:lang w:val="sr-Cyrl-RS"/>
              </w:rPr>
            </w:pPr>
            <w:r w:rsidRPr="00505FE9">
              <w:rPr>
                <w:b/>
                <w:bCs/>
                <w:color w:val="000000"/>
                <w:lang w:val="sr-Cyrl-RS"/>
              </w:rPr>
              <w:t>О</w:t>
            </w:r>
            <w:r>
              <w:rPr>
                <w:b/>
                <w:bCs/>
                <w:color w:val="000000"/>
                <w:lang w:val="sr-Cyrl-RS"/>
              </w:rPr>
              <w:t>пис</w:t>
            </w:r>
          </w:p>
        </w:tc>
      </w:tr>
      <w:tr w:rsidR="00077349" w:rsidRPr="0001227D" w:rsidTr="00077349">
        <w:trPr>
          <w:trHeight w:val="1838"/>
          <w:jc w:val="center"/>
        </w:trPr>
        <w:tc>
          <w:tcPr>
            <w:tcW w:w="8358" w:type="dxa"/>
            <w:tcBorders>
              <w:top w:val="nil"/>
              <w:left w:val="single" w:sz="4" w:space="0" w:color="auto"/>
              <w:bottom w:val="single" w:sz="4" w:space="0" w:color="auto"/>
              <w:right w:val="single" w:sz="4" w:space="0" w:color="auto"/>
            </w:tcBorders>
            <w:shd w:val="clear" w:color="auto" w:fill="auto"/>
            <w:hideMark/>
          </w:tcPr>
          <w:p w:rsidR="00BE572B" w:rsidRDefault="00BE572B" w:rsidP="00BE572B">
            <w:pPr>
              <w:jc w:val="both"/>
              <w:rPr>
                <w:color w:val="000000"/>
              </w:rPr>
            </w:pPr>
            <w:r w:rsidRPr="003E3608">
              <w:rPr>
                <w:color w:val="000000"/>
              </w:rPr>
              <w:t>Јакна дизајна који пружа оптималну функционалност за летње услове.</w:t>
            </w:r>
          </w:p>
          <w:p w:rsidR="00077349" w:rsidRPr="00001D8A" w:rsidRDefault="00BE572B" w:rsidP="00BE572B">
            <w:pPr>
              <w:jc w:val="both"/>
              <w:rPr>
                <w:color w:val="000000"/>
                <w:lang w:val="sr-Cyrl-RS"/>
              </w:rPr>
            </w:pPr>
            <w:r w:rsidRPr="00F201D9">
              <w:rPr>
                <w:color w:val="000000"/>
              </w:rPr>
              <w:t>Дупли DWR водоодбојни памучни слој, Silvergear нано тканина која има бактеријско и анти мирисна својства, Cottonsuede комбинација памука и полиестера. Хибрид технологија која омочућава лако скидање рукава. Сиситем за вентилацију на леђима. Два џепа у грудном делу.</w:t>
            </w:r>
          </w:p>
        </w:tc>
      </w:tr>
      <w:tr w:rsidR="00077349" w:rsidRPr="0001227D" w:rsidTr="00077349">
        <w:trPr>
          <w:trHeight w:val="346"/>
          <w:jc w:val="center"/>
        </w:trPr>
        <w:tc>
          <w:tcPr>
            <w:tcW w:w="8358" w:type="dxa"/>
            <w:tcBorders>
              <w:top w:val="nil"/>
              <w:left w:val="single" w:sz="4" w:space="0" w:color="auto"/>
              <w:bottom w:val="single" w:sz="4" w:space="0" w:color="auto"/>
              <w:right w:val="single" w:sz="4" w:space="0" w:color="auto"/>
            </w:tcBorders>
            <w:shd w:val="clear" w:color="auto" w:fill="auto"/>
          </w:tcPr>
          <w:p w:rsidR="00077349" w:rsidRPr="001D22C4" w:rsidRDefault="00077349" w:rsidP="00077349">
            <w:pPr>
              <w:pStyle w:val="ListParagraph"/>
              <w:numPr>
                <w:ilvl w:val="0"/>
                <w:numId w:val="59"/>
              </w:numPr>
              <w:spacing w:after="0" w:line="240" w:lineRule="auto"/>
              <w:jc w:val="center"/>
              <w:rPr>
                <w:color w:val="000000"/>
                <w:lang w:val="sr-Cyrl-RS"/>
              </w:rPr>
            </w:pPr>
            <w:r w:rsidRPr="001D22C4">
              <w:rPr>
                <w:b/>
                <w:color w:val="000000"/>
                <w:lang w:val="sr-Cyrl-RS"/>
              </w:rPr>
              <w:t xml:space="preserve">Панталоне </w:t>
            </w:r>
            <w:r>
              <w:rPr>
                <w:b/>
                <w:color w:val="000000"/>
                <w:lang w:val="sr-Cyrl-RS"/>
              </w:rPr>
              <w:t>летње</w:t>
            </w:r>
          </w:p>
        </w:tc>
      </w:tr>
      <w:tr w:rsidR="00077349" w:rsidRPr="0001227D" w:rsidTr="00077349">
        <w:trPr>
          <w:trHeight w:val="328"/>
          <w:jc w:val="center"/>
        </w:trPr>
        <w:tc>
          <w:tcPr>
            <w:tcW w:w="8358" w:type="dxa"/>
            <w:tcBorders>
              <w:top w:val="single" w:sz="4" w:space="0" w:color="auto"/>
              <w:left w:val="single" w:sz="4" w:space="0" w:color="auto"/>
              <w:bottom w:val="single" w:sz="4" w:space="0" w:color="auto"/>
              <w:right w:val="single" w:sz="4" w:space="0" w:color="auto"/>
            </w:tcBorders>
            <w:shd w:val="clear" w:color="auto" w:fill="auto"/>
          </w:tcPr>
          <w:p w:rsidR="00077349" w:rsidRPr="00F66E29" w:rsidRDefault="00077349" w:rsidP="00077349">
            <w:pPr>
              <w:jc w:val="center"/>
              <w:rPr>
                <w:b/>
                <w:color w:val="000000"/>
                <w:lang w:val="sr-Cyrl-RS"/>
              </w:rPr>
            </w:pPr>
            <w:r w:rsidRPr="00F66E29">
              <w:rPr>
                <w:b/>
                <w:color w:val="000000"/>
                <w:lang w:val="sr-Cyrl-RS"/>
              </w:rPr>
              <w:t>Опис</w:t>
            </w:r>
          </w:p>
        </w:tc>
      </w:tr>
      <w:tr w:rsidR="00077349" w:rsidRPr="0001227D" w:rsidTr="00077349">
        <w:trPr>
          <w:trHeight w:val="288"/>
          <w:jc w:val="center"/>
        </w:trPr>
        <w:tc>
          <w:tcPr>
            <w:tcW w:w="8358" w:type="dxa"/>
            <w:tcBorders>
              <w:top w:val="nil"/>
              <w:left w:val="single" w:sz="4" w:space="0" w:color="auto"/>
              <w:bottom w:val="single" w:sz="4" w:space="0" w:color="auto"/>
              <w:right w:val="single" w:sz="4" w:space="0" w:color="auto"/>
            </w:tcBorders>
            <w:shd w:val="clear" w:color="auto" w:fill="auto"/>
          </w:tcPr>
          <w:p w:rsidR="00BE572B" w:rsidRDefault="00BE572B" w:rsidP="00BE572B">
            <w:pPr>
              <w:jc w:val="both"/>
              <w:rPr>
                <w:lang w:val="sr-Cyrl-RS"/>
              </w:rPr>
            </w:pPr>
            <w:r w:rsidRPr="003E3608">
              <w:rPr>
                <w:lang w:val="sr-Cyrl-RS"/>
              </w:rPr>
              <w:t>Панталоне  су лагане и тихе при кретању. Дизајн оличава најбољу оптималну функционалност за летње услове.</w:t>
            </w:r>
            <w:r>
              <w:rPr>
                <w:lang w:val="sr-Cyrl-RS"/>
              </w:rPr>
              <w:t xml:space="preserve"> </w:t>
            </w:r>
            <w:r w:rsidRPr="00F201D9">
              <w:rPr>
                <w:lang w:val="sr-Cyrl-RS"/>
              </w:rPr>
              <w:t>Дупли DWR водоодбојни памучни слој, Silvergear нано тканина која има бактеријско и анти мирисна својства, Cottonsuede комбинација памука и полиестера. Два сиситема за вентилацију са стране панталона, регулатори на чланковима, два теретна џепа са магнетним дугмићима који омогућавају брз приступ.</w:t>
            </w:r>
          </w:p>
          <w:p w:rsidR="00077349" w:rsidRPr="00733751" w:rsidRDefault="00077349" w:rsidP="00077349">
            <w:pPr>
              <w:ind w:firstLine="360"/>
              <w:jc w:val="both"/>
              <w:rPr>
                <w:color w:val="000000"/>
                <w:lang w:val="sr-Cyrl-RS"/>
              </w:rPr>
            </w:pPr>
          </w:p>
        </w:tc>
      </w:tr>
      <w:tr w:rsidR="00077349" w:rsidRPr="0001227D" w:rsidTr="00077349">
        <w:trPr>
          <w:trHeight w:val="288"/>
          <w:jc w:val="center"/>
        </w:trPr>
        <w:tc>
          <w:tcPr>
            <w:tcW w:w="8358" w:type="dxa"/>
            <w:tcBorders>
              <w:top w:val="nil"/>
              <w:left w:val="single" w:sz="4" w:space="0" w:color="auto"/>
              <w:bottom w:val="single" w:sz="4" w:space="0" w:color="auto"/>
              <w:right w:val="single" w:sz="4" w:space="0" w:color="auto"/>
            </w:tcBorders>
            <w:shd w:val="clear" w:color="auto" w:fill="auto"/>
          </w:tcPr>
          <w:p w:rsidR="00077349" w:rsidRPr="001F39DA" w:rsidRDefault="00077349" w:rsidP="00077349">
            <w:pPr>
              <w:pStyle w:val="ListParagraph"/>
              <w:numPr>
                <w:ilvl w:val="0"/>
                <w:numId w:val="59"/>
              </w:numPr>
              <w:spacing w:after="0" w:line="240" w:lineRule="auto"/>
              <w:jc w:val="center"/>
              <w:rPr>
                <w:b/>
                <w:lang w:val="sr-Latn-RS" w:eastAsia="sr-Cyrl-CS"/>
              </w:rPr>
            </w:pPr>
            <w:r w:rsidRPr="001F39DA">
              <w:rPr>
                <w:b/>
                <w:lang w:val="sr-Cyrl-RS" w:eastAsia="sr-Cyrl-CS"/>
              </w:rPr>
              <w:t>Ципеле</w:t>
            </w:r>
          </w:p>
        </w:tc>
      </w:tr>
      <w:tr w:rsidR="00077349" w:rsidRPr="0001227D" w:rsidTr="00077349">
        <w:trPr>
          <w:trHeight w:val="288"/>
          <w:jc w:val="center"/>
        </w:trPr>
        <w:tc>
          <w:tcPr>
            <w:tcW w:w="8358" w:type="dxa"/>
            <w:tcBorders>
              <w:top w:val="nil"/>
              <w:left w:val="single" w:sz="4" w:space="0" w:color="auto"/>
              <w:bottom w:val="single" w:sz="4" w:space="0" w:color="auto"/>
              <w:right w:val="single" w:sz="4" w:space="0" w:color="auto"/>
            </w:tcBorders>
            <w:shd w:val="clear" w:color="auto" w:fill="auto"/>
          </w:tcPr>
          <w:p w:rsidR="00077349" w:rsidRPr="0022728C" w:rsidRDefault="00077349" w:rsidP="00077349">
            <w:pPr>
              <w:ind w:firstLine="360"/>
              <w:jc w:val="center"/>
              <w:rPr>
                <w:lang w:val="sr-Cyrl-RS" w:eastAsia="sr-Cyrl-CS"/>
              </w:rPr>
            </w:pPr>
            <w:r w:rsidRPr="001F39DA">
              <w:rPr>
                <w:b/>
                <w:lang w:val="sr-Cyrl-RS" w:eastAsia="sr-Cyrl-CS"/>
              </w:rPr>
              <w:t>Опис</w:t>
            </w:r>
          </w:p>
        </w:tc>
      </w:tr>
      <w:tr w:rsidR="00077349" w:rsidRPr="0001227D" w:rsidTr="00077349">
        <w:trPr>
          <w:trHeight w:val="288"/>
          <w:jc w:val="center"/>
        </w:trPr>
        <w:tc>
          <w:tcPr>
            <w:tcW w:w="8358" w:type="dxa"/>
            <w:tcBorders>
              <w:top w:val="nil"/>
              <w:left w:val="single" w:sz="4" w:space="0" w:color="auto"/>
              <w:bottom w:val="single" w:sz="4" w:space="0" w:color="auto"/>
              <w:right w:val="single" w:sz="4" w:space="0" w:color="auto"/>
            </w:tcBorders>
            <w:shd w:val="clear" w:color="auto" w:fill="auto"/>
          </w:tcPr>
          <w:tbl>
            <w:tblPr>
              <w:tblW w:w="8358" w:type="dxa"/>
              <w:jc w:val="center"/>
              <w:tblLook w:val="04A0" w:firstRow="1" w:lastRow="0" w:firstColumn="1" w:lastColumn="0" w:noHBand="0" w:noVBand="1"/>
            </w:tblPr>
            <w:tblGrid>
              <w:gridCol w:w="8358"/>
            </w:tblGrid>
            <w:tr w:rsidR="00BE572B" w:rsidRPr="0001227D" w:rsidTr="00EE7A76">
              <w:trPr>
                <w:trHeight w:val="288"/>
                <w:jc w:val="center"/>
              </w:trPr>
              <w:tc>
                <w:tcPr>
                  <w:tcW w:w="8358" w:type="dxa"/>
                  <w:tcBorders>
                    <w:top w:val="nil"/>
                    <w:left w:val="single" w:sz="4" w:space="0" w:color="auto"/>
                    <w:bottom w:val="single" w:sz="4" w:space="0" w:color="auto"/>
                    <w:right w:val="single" w:sz="4" w:space="0" w:color="auto"/>
                  </w:tcBorders>
                  <w:shd w:val="clear" w:color="auto" w:fill="auto"/>
                </w:tcPr>
                <w:p w:rsidR="00BE572B" w:rsidRPr="0022728C" w:rsidRDefault="00BE572B" w:rsidP="00BE572B">
                  <w:pPr>
                    <w:jc w:val="both"/>
                    <w:rPr>
                      <w:lang w:val="sr-Cyrl-RS" w:eastAsia="sr-Cyrl-CS"/>
                    </w:rPr>
                  </w:pPr>
                  <w:r w:rsidRPr="00F201D9">
                    <w:rPr>
                      <w:bCs/>
                      <w:iCs/>
                      <w:lang w:val="sr-Cyrl-RS" w:eastAsia="sr-Cyrl-CS"/>
                    </w:rPr>
                    <w:t>Аmotec водоопремна мембрана која омогућава кожи да дише. Atop систем везивања која омогућава брзо обувања и изување ципеле. Горњи део ципеле је од праве кравље коже. Ђон ципеле је од гуме.</w:t>
                  </w:r>
                </w:p>
              </w:tc>
            </w:tr>
          </w:tbl>
          <w:p w:rsidR="00BE572B" w:rsidRDefault="00BE572B" w:rsidP="00BE572B">
            <w:pPr>
              <w:rPr>
                <w:b/>
                <w:szCs w:val="20"/>
                <w:lang w:val="sr-Cyrl-CS"/>
              </w:rPr>
            </w:pPr>
          </w:p>
          <w:p w:rsidR="00077349" w:rsidRPr="0022728C" w:rsidRDefault="00077349" w:rsidP="00077349">
            <w:pPr>
              <w:ind w:firstLine="360"/>
              <w:jc w:val="both"/>
              <w:rPr>
                <w:lang w:val="sr-Cyrl-RS" w:eastAsia="sr-Cyrl-CS"/>
              </w:rPr>
            </w:pPr>
          </w:p>
        </w:tc>
      </w:tr>
      <w:tr w:rsidR="00100809" w:rsidRPr="0001227D" w:rsidTr="00077349">
        <w:trPr>
          <w:trHeight w:val="288"/>
          <w:jc w:val="center"/>
        </w:trPr>
        <w:tc>
          <w:tcPr>
            <w:tcW w:w="8358" w:type="dxa"/>
            <w:tcBorders>
              <w:top w:val="nil"/>
              <w:left w:val="single" w:sz="4" w:space="0" w:color="auto"/>
              <w:bottom w:val="single" w:sz="4" w:space="0" w:color="auto"/>
              <w:right w:val="single" w:sz="4" w:space="0" w:color="auto"/>
            </w:tcBorders>
            <w:shd w:val="clear" w:color="auto" w:fill="auto"/>
          </w:tcPr>
          <w:p w:rsidR="00100809" w:rsidRPr="00F201D9" w:rsidRDefault="00100809" w:rsidP="00BE572B">
            <w:pPr>
              <w:jc w:val="both"/>
              <w:rPr>
                <w:bCs/>
                <w:iCs/>
                <w:lang w:val="sr-Cyrl-RS" w:eastAsia="sr-Cyrl-CS"/>
              </w:rPr>
            </w:pPr>
          </w:p>
        </w:tc>
      </w:tr>
      <w:tr w:rsidR="00077349" w:rsidRPr="0001227D" w:rsidTr="00077349">
        <w:trPr>
          <w:trHeight w:val="396"/>
          <w:jc w:val="center"/>
        </w:trPr>
        <w:tc>
          <w:tcPr>
            <w:tcW w:w="8358" w:type="dxa"/>
            <w:tcBorders>
              <w:top w:val="nil"/>
              <w:left w:val="nil"/>
              <w:bottom w:val="nil"/>
              <w:right w:val="nil"/>
            </w:tcBorders>
            <w:shd w:val="clear" w:color="auto" w:fill="auto"/>
            <w:noWrap/>
            <w:vAlign w:val="bottom"/>
          </w:tcPr>
          <w:p w:rsidR="00077349" w:rsidRPr="0001227D" w:rsidRDefault="00077349" w:rsidP="00077349">
            <w:pPr>
              <w:rPr>
                <w:color w:val="000000"/>
              </w:rPr>
            </w:pPr>
          </w:p>
        </w:tc>
      </w:tr>
      <w:tr w:rsidR="00615772" w:rsidRPr="0001227D" w:rsidTr="00615772">
        <w:trPr>
          <w:trHeight w:val="288"/>
          <w:jc w:val="center"/>
        </w:trPr>
        <w:tc>
          <w:tcPr>
            <w:tcW w:w="8358" w:type="dxa"/>
            <w:tcBorders>
              <w:top w:val="nil"/>
              <w:left w:val="nil"/>
              <w:bottom w:val="nil"/>
              <w:right w:val="nil"/>
            </w:tcBorders>
            <w:shd w:val="clear" w:color="auto" w:fill="auto"/>
            <w:noWrap/>
            <w:vAlign w:val="bottom"/>
            <w:hideMark/>
          </w:tcPr>
          <w:p w:rsidR="00615772" w:rsidRPr="00E63DBF" w:rsidRDefault="00615772" w:rsidP="00615772">
            <w:pPr>
              <w:pStyle w:val="ListParagraph"/>
              <w:rPr>
                <w:color w:val="000000"/>
                <w:lang w:val="sr-Cyrl-RS"/>
              </w:rPr>
            </w:pPr>
          </w:p>
        </w:tc>
      </w:tr>
      <w:tr w:rsidR="00DF3B7F" w:rsidRPr="0001227D" w:rsidTr="00615772">
        <w:trPr>
          <w:trHeight w:val="288"/>
          <w:jc w:val="center"/>
        </w:trPr>
        <w:tc>
          <w:tcPr>
            <w:tcW w:w="8358" w:type="dxa"/>
            <w:tcBorders>
              <w:top w:val="nil"/>
              <w:left w:val="nil"/>
              <w:bottom w:val="nil"/>
              <w:right w:val="nil"/>
            </w:tcBorders>
            <w:shd w:val="clear" w:color="auto" w:fill="auto"/>
            <w:noWrap/>
            <w:vAlign w:val="bottom"/>
          </w:tcPr>
          <w:p w:rsidR="00DF3B7F" w:rsidRPr="00E63DBF" w:rsidRDefault="00DF3B7F" w:rsidP="00615772">
            <w:pPr>
              <w:pStyle w:val="ListParagraph"/>
              <w:rPr>
                <w:color w:val="000000"/>
                <w:lang w:val="sr-Cyrl-RS"/>
              </w:rPr>
            </w:pPr>
          </w:p>
        </w:tc>
      </w:tr>
      <w:tr w:rsidR="00615772" w:rsidRPr="0001227D" w:rsidTr="00615772">
        <w:trPr>
          <w:trHeight w:val="396"/>
          <w:jc w:val="center"/>
        </w:trPr>
        <w:tc>
          <w:tcPr>
            <w:tcW w:w="8358" w:type="dxa"/>
            <w:tcBorders>
              <w:top w:val="nil"/>
              <w:left w:val="nil"/>
              <w:bottom w:val="nil"/>
              <w:right w:val="nil"/>
            </w:tcBorders>
            <w:shd w:val="clear" w:color="auto" w:fill="auto"/>
            <w:noWrap/>
            <w:vAlign w:val="bottom"/>
          </w:tcPr>
          <w:p w:rsidR="00615772" w:rsidRDefault="00615772" w:rsidP="00615772">
            <w:pPr>
              <w:rPr>
                <w:color w:val="000000"/>
              </w:rPr>
            </w:pPr>
          </w:p>
          <w:p w:rsidR="00100809" w:rsidRPr="0001227D" w:rsidRDefault="00100809" w:rsidP="00615772">
            <w:pPr>
              <w:rPr>
                <w:color w:val="000000"/>
              </w:rPr>
            </w:pPr>
          </w:p>
        </w:tc>
      </w:tr>
    </w:tbl>
    <w:p w:rsidR="00FE032C" w:rsidRPr="001E3CA7" w:rsidRDefault="00FE032C" w:rsidP="00476A31">
      <w:pPr>
        <w:widowControl w:val="0"/>
        <w:autoSpaceDE w:val="0"/>
        <w:autoSpaceDN w:val="0"/>
        <w:adjustRightInd w:val="0"/>
        <w:spacing w:after="0" w:line="239" w:lineRule="auto"/>
        <w:rPr>
          <w:rFonts w:ascii="Arial Narrow" w:hAnsi="Arial Narrow"/>
        </w:rPr>
      </w:pPr>
    </w:p>
    <w:p w:rsidR="0099276F" w:rsidRPr="001E3CA7" w:rsidRDefault="0099276F" w:rsidP="00476A31">
      <w:pPr>
        <w:widowControl w:val="0"/>
        <w:autoSpaceDE w:val="0"/>
        <w:autoSpaceDN w:val="0"/>
        <w:adjustRightInd w:val="0"/>
        <w:spacing w:after="0" w:line="239" w:lineRule="auto"/>
        <w:rPr>
          <w:rFonts w:ascii="Arial Narrow" w:hAnsi="Arial Narrow"/>
        </w:rPr>
      </w:pPr>
      <w:r w:rsidRPr="001E3CA7">
        <w:rPr>
          <w:rFonts w:ascii="Arial Narrow" w:hAnsi="Arial Narrow"/>
        </w:rPr>
        <w:t>Датум ___________________</w:t>
      </w:r>
      <w:r w:rsidRPr="001E3CA7">
        <w:rPr>
          <w:rFonts w:ascii="Arial Narrow" w:hAnsi="Arial Narrow"/>
        </w:rPr>
        <w:tab/>
      </w:r>
      <w:r w:rsidRPr="001E3CA7">
        <w:rPr>
          <w:rFonts w:ascii="Arial Narrow" w:hAnsi="Arial Narrow"/>
        </w:rPr>
        <w:tab/>
      </w:r>
      <w:r w:rsidRPr="001E3CA7">
        <w:rPr>
          <w:rFonts w:ascii="Arial Narrow" w:hAnsi="Arial Narrow"/>
        </w:rPr>
        <w:tab/>
      </w:r>
      <w:r w:rsidR="00476A31" w:rsidRPr="001E3CA7">
        <w:rPr>
          <w:rFonts w:ascii="Arial Narrow" w:hAnsi="Arial Narrow"/>
        </w:rPr>
        <w:tab/>
      </w:r>
      <w:r w:rsidRPr="001E3CA7">
        <w:rPr>
          <w:rFonts w:ascii="Arial Narrow" w:hAnsi="Arial Narrow"/>
          <w:b/>
          <w:bCs/>
        </w:rPr>
        <w:t>УПОЗНАТ И САГЛАСАН ПОНУЂАЧ</w:t>
      </w:r>
    </w:p>
    <w:p w:rsidR="00476A31" w:rsidRPr="001E3CA7" w:rsidRDefault="00476A31" w:rsidP="0099276F">
      <w:pPr>
        <w:widowControl w:val="0"/>
        <w:autoSpaceDE w:val="0"/>
        <w:autoSpaceDN w:val="0"/>
        <w:adjustRightInd w:val="0"/>
        <w:spacing w:before="60" w:after="60" w:line="200" w:lineRule="exact"/>
        <w:ind w:left="5760"/>
        <w:jc w:val="both"/>
        <w:rPr>
          <w:rFonts w:ascii="Arial Narrow" w:hAnsi="Arial Narrow"/>
          <w:b/>
          <w:bCs/>
        </w:rPr>
      </w:pPr>
    </w:p>
    <w:p w:rsidR="001433A9" w:rsidRPr="001E3CA7" w:rsidRDefault="00B95711" w:rsidP="0099276F">
      <w:pPr>
        <w:widowControl w:val="0"/>
        <w:autoSpaceDE w:val="0"/>
        <w:autoSpaceDN w:val="0"/>
        <w:adjustRightInd w:val="0"/>
        <w:spacing w:before="60" w:after="60" w:line="200" w:lineRule="exact"/>
        <w:ind w:left="5760"/>
        <w:jc w:val="both"/>
        <w:rPr>
          <w:rFonts w:ascii="Arial Narrow" w:hAnsi="Arial Narrow"/>
          <w:b/>
          <w:bCs/>
        </w:rPr>
      </w:pPr>
      <w:r w:rsidRPr="001E3CA7">
        <w:rPr>
          <w:rFonts w:ascii="Arial Narrow" w:hAnsi="Arial Narrow"/>
          <w:b/>
          <w:bCs/>
        </w:rPr>
        <w:t xml:space="preserve">  </w:t>
      </w:r>
      <w:r w:rsidR="0099276F" w:rsidRPr="001E3CA7">
        <w:rPr>
          <w:rFonts w:ascii="Arial Narrow" w:hAnsi="Arial Narrow"/>
          <w:b/>
          <w:bCs/>
        </w:rPr>
        <w:t xml:space="preserve"> - </w:t>
      </w:r>
      <w:proofErr w:type="gramStart"/>
      <w:r w:rsidR="0099276F" w:rsidRPr="001E3CA7">
        <w:rPr>
          <w:rFonts w:ascii="Arial Narrow" w:hAnsi="Arial Narrow"/>
          <w:b/>
          <w:bCs/>
        </w:rPr>
        <w:t>потпис</w:t>
      </w:r>
      <w:proofErr w:type="gramEnd"/>
      <w:r w:rsidR="0099276F" w:rsidRPr="001E3CA7">
        <w:rPr>
          <w:rFonts w:ascii="Arial Narrow" w:hAnsi="Arial Narrow"/>
          <w:b/>
          <w:bCs/>
        </w:rPr>
        <w:t xml:space="preserve"> и печат-</w:t>
      </w:r>
    </w:p>
    <w:p w:rsidR="00362AB1" w:rsidRPr="001E3CA7" w:rsidRDefault="00362AB1" w:rsidP="0099276F">
      <w:pPr>
        <w:widowControl w:val="0"/>
        <w:autoSpaceDE w:val="0"/>
        <w:autoSpaceDN w:val="0"/>
        <w:adjustRightInd w:val="0"/>
        <w:spacing w:before="60" w:after="60" w:line="200" w:lineRule="exact"/>
        <w:ind w:left="5760"/>
        <w:jc w:val="both"/>
        <w:rPr>
          <w:rFonts w:ascii="Arial Narrow" w:hAnsi="Arial Narrow"/>
        </w:rPr>
      </w:pPr>
    </w:p>
    <w:p w:rsidR="00B97A02" w:rsidRPr="001E3CA7" w:rsidRDefault="00B97A02">
      <w:pPr>
        <w:spacing w:after="0" w:line="240" w:lineRule="auto"/>
        <w:jc w:val="both"/>
        <w:rPr>
          <w:rFonts w:ascii="Arial Narrow" w:hAnsi="Arial Narrow"/>
        </w:rPr>
      </w:pPr>
      <w:r w:rsidRPr="001E3CA7">
        <w:rPr>
          <w:rFonts w:ascii="Arial Narrow" w:hAnsi="Arial Narrow"/>
        </w:rPr>
        <w:br w:type="page"/>
      </w:r>
    </w:p>
    <w:p w:rsidR="00C45231" w:rsidRPr="001E3CA7" w:rsidRDefault="00C45231" w:rsidP="001E3CA7">
      <w:pPr>
        <w:widowControl w:val="0"/>
        <w:autoSpaceDE w:val="0"/>
        <w:autoSpaceDN w:val="0"/>
        <w:adjustRightInd w:val="0"/>
        <w:spacing w:before="60" w:after="0" w:line="240" w:lineRule="auto"/>
        <w:ind w:left="426" w:hanging="426"/>
        <w:jc w:val="both"/>
        <w:rPr>
          <w:rFonts w:ascii="Arial Narrow" w:hAnsi="Arial Narrow"/>
        </w:rPr>
      </w:pPr>
      <w:r w:rsidRPr="001E3CA7">
        <w:rPr>
          <w:rFonts w:ascii="Arial Narrow" w:hAnsi="Arial Narrow"/>
          <w:b/>
          <w:bCs/>
        </w:rPr>
        <w:lastRenderedPageBreak/>
        <w:t>IV</w:t>
      </w:r>
      <w:r w:rsidRPr="001E3CA7">
        <w:rPr>
          <w:rFonts w:ascii="Arial Narrow" w:hAnsi="Arial Narrow"/>
        </w:rPr>
        <w:tab/>
      </w:r>
      <w:r w:rsidRPr="001E3CA7">
        <w:rPr>
          <w:rFonts w:ascii="Arial Narrow" w:hAnsi="Arial Narrow"/>
          <w:b/>
          <w:bCs/>
        </w:rPr>
        <w:t>УСЛОВИ ЗА УЧЕШЋЕ У ПОСТУПКУ ЈАВНЕ НАБАВКЕ ИЗ ЧЛ. 75. И 76. ЗАКОНА И УПУТСТВО КАКО СЕ ДОКАЗУЈЕ ИСПУЊЕНОСТ ТИХ УСЛОВА</w:t>
      </w:r>
    </w:p>
    <w:p w:rsidR="009210E0" w:rsidRPr="001E3CA7" w:rsidRDefault="009210E0" w:rsidP="001E3CA7">
      <w:pPr>
        <w:widowControl w:val="0"/>
        <w:autoSpaceDE w:val="0"/>
        <w:autoSpaceDN w:val="0"/>
        <w:adjustRightInd w:val="0"/>
        <w:spacing w:before="60" w:after="0" w:line="240" w:lineRule="auto"/>
        <w:jc w:val="both"/>
        <w:rPr>
          <w:rFonts w:ascii="Arial Narrow" w:hAnsi="Arial Narrow"/>
          <w:b/>
          <w:bCs/>
        </w:rPr>
      </w:pPr>
    </w:p>
    <w:p w:rsidR="009210E0" w:rsidRPr="001E3CA7" w:rsidRDefault="009210E0" w:rsidP="001E3CA7">
      <w:pPr>
        <w:pStyle w:val="ListParagraph"/>
        <w:widowControl w:val="0"/>
        <w:numPr>
          <w:ilvl w:val="0"/>
          <w:numId w:val="11"/>
        </w:numPr>
        <w:autoSpaceDE w:val="0"/>
        <w:autoSpaceDN w:val="0"/>
        <w:adjustRightInd w:val="0"/>
        <w:spacing w:before="60" w:after="0" w:line="240" w:lineRule="auto"/>
        <w:jc w:val="both"/>
        <w:rPr>
          <w:rFonts w:ascii="Arial Narrow" w:hAnsi="Arial Narrow"/>
          <w:b/>
          <w:bCs/>
        </w:rPr>
      </w:pPr>
      <w:r w:rsidRPr="001E3CA7">
        <w:rPr>
          <w:rFonts w:ascii="Arial Narrow" w:hAnsi="Arial Narrow"/>
          <w:b/>
          <w:bCs/>
        </w:rPr>
        <w:t>УСЛОВИ ЗА УЧЕШЋЕ У ПОСТУПКУ ЈАВНЕ НАБАВКЕ ИЗ ЧЛ. 75. И 76. ЗАКОНА</w:t>
      </w:r>
    </w:p>
    <w:p w:rsidR="009210E0" w:rsidRPr="001E3CA7" w:rsidRDefault="009210E0" w:rsidP="001E3CA7">
      <w:pPr>
        <w:widowControl w:val="0"/>
        <w:autoSpaceDE w:val="0"/>
        <w:autoSpaceDN w:val="0"/>
        <w:adjustRightInd w:val="0"/>
        <w:spacing w:before="60" w:after="0" w:line="240" w:lineRule="auto"/>
        <w:ind w:firstLine="357"/>
        <w:jc w:val="both"/>
        <w:rPr>
          <w:rFonts w:ascii="Arial Narrow" w:hAnsi="Arial Narrow"/>
        </w:rPr>
      </w:pPr>
      <w:r w:rsidRPr="001E3CA7">
        <w:rPr>
          <w:rFonts w:ascii="Arial Narrow" w:hAnsi="Arial Narrow"/>
        </w:rPr>
        <w:t>Право на учешће у поступку има понуђач ако испуњава обавезне услове за учешће у поступку прописане чланом 75. Закона о јавним набавкама.</w:t>
      </w:r>
    </w:p>
    <w:p w:rsidR="00C45231" w:rsidRPr="001E3CA7" w:rsidRDefault="009210E0" w:rsidP="001E3CA7">
      <w:pPr>
        <w:widowControl w:val="0"/>
        <w:autoSpaceDE w:val="0"/>
        <w:autoSpaceDN w:val="0"/>
        <w:adjustRightInd w:val="0"/>
        <w:spacing w:before="60" w:after="0" w:line="240" w:lineRule="auto"/>
        <w:ind w:firstLine="357"/>
        <w:jc w:val="both"/>
        <w:rPr>
          <w:rFonts w:ascii="Arial Narrow" w:hAnsi="Arial Narrow"/>
        </w:rPr>
      </w:pPr>
      <w:r w:rsidRPr="001E3CA7">
        <w:rPr>
          <w:rFonts w:ascii="Arial Narrow" w:hAnsi="Arial Narrow"/>
        </w:rPr>
        <w:t>Испуњеност обавезних услова понуђач доказује достављањем следећих доказа и попуњавањем образаца уз понуду, и то:</w:t>
      </w:r>
    </w:p>
    <w:p w:rsidR="009210E0" w:rsidRPr="001E3CA7" w:rsidRDefault="009210E0" w:rsidP="001E3CA7">
      <w:pPr>
        <w:widowControl w:val="0"/>
        <w:autoSpaceDE w:val="0"/>
        <w:autoSpaceDN w:val="0"/>
        <w:adjustRightInd w:val="0"/>
        <w:spacing w:before="60" w:after="0" w:line="200" w:lineRule="exact"/>
        <w:ind w:firstLine="357"/>
        <w:jc w:val="both"/>
        <w:rPr>
          <w:rFonts w:ascii="Arial Narrow" w:hAnsi="Arial Narrow"/>
        </w:rPr>
      </w:pPr>
    </w:p>
    <w:tbl>
      <w:tblPr>
        <w:tblStyle w:val="TableGrid"/>
        <w:tblW w:w="0" w:type="auto"/>
        <w:tblInd w:w="108" w:type="dxa"/>
        <w:tblLook w:val="04A0" w:firstRow="1" w:lastRow="0" w:firstColumn="1" w:lastColumn="0" w:noHBand="0" w:noVBand="1"/>
      </w:tblPr>
      <w:tblGrid>
        <w:gridCol w:w="549"/>
        <w:gridCol w:w="673"/>
        <w:gridCol w:w="7425"/>
      </w:tblGrid>
      <w:tr w:rsidR="009210E0" w:rsidRPr="001E3CA7" w:rsidTr="00E772EC">
        <w:tc>
          <w:tcPr>
            <w:tcW w:w="549" w:type="dxa"/>
            <w:tcBorders>
              <w:bottom w:val="single" w:sz="4" w:space="0" w:color="auto"/>
            </w:tcBorders>
          </w:tcPr>
          <w:p w:rsidR="009210E0" w:rsidRPr="001E3CA7" w:rsidRDefault="009210E0" w:rsidP="001E3CA7">
            <w:pPr>
              <w:widowControl w:val="0"/>
              <w:autoSpaceDE w:val="0"/>
              <w:autoSpaceDN w:val="0"/>
              <w:adjustRightInd w:val="0"/>
              <w:spacing w:before="60" w:after="0" w:line="200" w:lineRule="exact"/>
              <w:jc w:val="center"/>
              <w:rPr>
                <w:rFonts w:ascii="Arial Narrow" w:hAnsi="Arial Narrow"/>
                <w:b/>
              </w:rPr>
            </w:pPr>
            <w:r w:rsidRPr="001E3CA7">
              <w:rPr>
                <w:rFonts w:ascii="Arial Narrow" w:hAnsi="Arial Narrow"/>
                <w:b/>
              </w:rPr>
              <w:t>Р.б.</w:t>
            </w:r>
          </w:p>
        </w:tc>
        <w:tc>
          <w:tcPr>
            <w:tcW w:w="8098" w:type="dxa"/>
            <w:gridSpan w:val="2"/>
            <w:tcBorders>
              <w:bottom w:val="single" w:sz="4" w:space="0" w:color="auto"/>
            </w:tcBorders>
          </w:tcPr>
          <w:p w:rsidR="009210E0" w:rsidRPr="001E3CA7" w:rsidRDefault="009210E0" w:rsidP="001E3CA7">
            <w:pPr>
              <w:widowControl w:val="0"/>
              <w:autoSpaceDE w:val="0"/>
              <w:autoSpaceDN w:val="0"/>
              <w:adjustRightInd w:val="0"/>
              <w:spacing w:before="60" w:after="0" w:line="200" w:lineRule="exact"/>
              <w:jc w:val="center"/>
              <w:rPr>
                <w:rFonts w:ascii="Arial Narrow" w:hAnsi="Arial Narrow"/>
                <w:b/>
              </w:rPr>
            </w:pPr>
            <w:r w:rsidRPr="001E3CA7">
              <w:rPr>
                <w:rFonts w:ascii="Arial Narrow" w:hAnsi="Arial Narrow"/>
                <w:b/>
              </w:rPr>
              <w:t>УСЛОВ</w:t>
            </w:r>
          </w:p>
        </w:tc>
      </w:tr>
      <w:tr w:rsidR="009210E0" w:rsidRPr="001E3CA7" w:rsidTr="00E772EC">
        <w:trPr>
          <w:trHeight w:val="565"/>
        </w:trPr>
        <w:tc>
          <w:tcPr>
            <w:tcW w:w="549" w:type="dxa"/>
            <w:shd w:val="clear" w:color="auto" w:fill="D9D9D9" w:themeFill="background1" w:themeFillShade="D9"/>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1.</w:t>
            </w:r>
          </w:p>
        </w:tc>
        <w:tc>
          <w:tcPr>
            <w:tcW w:w="8098" w:type="dxa"/>
            <w:gridSpan w:val="2"/>
            <w:shd w:val="clear" w:color="auto" w:fill="D9D9D9" w:themeFill="background1" w:themeFillShade="D9"/>
          </w:tcPr>
          <w:p w:rsidR="009210E0" w:rsidRPr="001E3CA7" w:rsidRDefault="009210E0" w:rsidP="001E3CA7">
            <w:pPr>
              <w:widowControl w:val="0"/>
              <w:autoSpaceDE w:val="0"/>
              <w:autoSpaceDN w:val="0"/>
              <w:adjustRightInd w:val="0"/>
              <w:spacing w:before="60" w:after="0" w:line="200" w:lineRule="exact"/>
              <w:rPr>
                <w:rFonts w:ascii="Arial Narrow" w:hAnsi="Arial Narrow"/>
              </w:rPr>
            </w:pPr>
            <w:r w:rsidRPr="001E3CA7">
              <w:rPr>
                <w:rFonts w:ascii="Arial Narrow" w:hAnsi="Arial Narrow"/>
                <w:b/>
                <w:bCs/>
              </w:rPr>
              <w:t>Да  је  регистрован  код  надлежног  органа,  односно  уписан  у  одговарајући</w:t>
            </w:r>
          </w:p>
          <w:p w:rsidR="009210E0" w:rsidRPr="001E3CA7" w:rsidRDefault="009210E0" w:rsidP="001E3CA7">
            <w:pPr>
              <w:widowControl w:val="0"/>
              <w:autoSpaceDE w:val="0"/>
              <w:autoSpaceDN w:val="0"/>
              <w:adjustRightInd w:val="0"/>
              <w:spacing w:before="60" w:after="0" w:line="200" w:lineRule="exact"/>
              <w:rPr>
                <w:rFonts w:ascii="Arial Narrow" w:hAnsi="Arial Narrow"/>
              </w:rPr>
            </w:pPr>
            <w:r w:rsidRPr="001E3CA7">
              <w:rPr>
                <w:rFonts w:ascii="Arial Narrow" w:hAnsi="Arial Narrow"/>
                <w:b/>
                <w:bCs/>
              </w:rPr>
              <w:t xml:space="preserve">регистар </w:t>
            </w:r>
            <w:r w:rsidRPr="001E3CA7">
              <w:rPr>
                <w:rFonts w:ascii="Arial Narrow" w:hAnsi="Arial Narrow"/>
              </w:rPr>
              <w:t>(члан 75. став 1. тачка 1) Закона о јавним набавкама)</w:t>
            </w:r>
          </w:p>
        </w:tc>
      </w:tr>
      <w:tr w:rsidR="009210E0" w:rsidRPr="001E3CA7" w:rsidTr="00E772EC">
        <w:tc>
          <w:tcPr>
            <w:tcW w:w="549" w:type="dxa"/>
            <w:tcBorders>
              <w:bottom w:val="single" w:sz="4" w:space="0" w:color="auto"/>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9210E0" w:rsidRPr="001E3CA7" w:rsidRDefault="009210E0" w:rsidP="001E3CA7">
            <w:pPr>
              <w:widowControl w:val="0"/>
              <w:numPr>
                <w:ilvl w:val="1"/>
                <w:numId w:val="10"/>
              </w:numPr>
              <w:tabs>
                <w:tab w:val="clear" w:pos="1440"/>
              </w:tabs>
              <w:autoSpaceDE w:val="0"/>
              <w:autoSpaceDN w:val="0"/>
              <w:adjustRightInd w:val="0"/>
              <w:spacing w:before="60" w:after="0" w:line="240" w:lineRule="auto"/>
              <w:ind w:left="170" w:hanging="170"/>
              <w:rPr>
                <w:rFonts w:ascii="Arial Narrow" w:hAnsi="Arial Narrow"/>
              </w:rPr>
            </w:pPr>
            <w:r w:rsidRPr="001E3CA7">
              <w:rPr>
                <w:rFonts w:ascii="Arial Narrow" w:hAnsi="Arial Narrow"/>
                <w:b/>
                <w:bCs/>
              </w:rPr>
              <w:t xml:space="preserve">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 </w:t>
            </w:r>
            <w:r w:rsidRPr="001E3CA7">
              <w:rPr>
                <w:rFonts w:ascii="Arial Narrow" w:hAnsi="Arial Narrow"/>
              </w:rPr>
              <w:t>(податак јавно доступан на интернет страници АПР-а</w:t>
            </w:r>
            <w:r w:rsidRPr="001E3CA7">
              <w:rPr>
                <w:rFonts w:ascii="Arial Narrow" w:hAnsi="Arial Narrow"/>
                <w:noProof/>
              </w:rPr>
              <w:drawing>
                <wp:anchor distT="0" distB="0" distL="114300" distR="114300" simplePos="0" relativeHeight="251694080" behindDoc="1" locked="0" layoutInCell="0" allowOverlap="1">
                  <wp:simplePos x="0" y="0"/>
                  <wp:positionH relativeFrom="column">
                    <wp:posOffset>-717550</wp:posOffset>
                  </wp:positionH>
                  <wp:positionV relativeFrom="paragraph">
                    <wp:posOffset>-75565</wp:posOffset>
                  </wp:positionV>
                  <wp:extent cx="6953885" cy="130810"/>
                  <wp:effectExtent l="19050" t="0" r="0" b="0"/>
                  <wp:wrapNone/>
                  <wp:docPr id="1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clrChange>
                              <a:clrFrom>
                                <a:srgbClr val="000000"/>
                              </a:clrFrom>
                              <a:clrTo>
                                <a:srgbClr val="000000">
                                  <a:alpha val="0"/>
                                </a:srgbClr>
                              </a:clrTo>
                            </a:clrChange>
                          </a:blip>
                          <a:srcRect/>
                          <a:stretch>
                            <a:fillRect/>
                          </a:stretch>
                        </pic:blipFill>
                        <pic:spPr bwMode="auto">
                          <a:xfrm>
                            <a:off x="0" y="0"/>
                            <a:ext cx="6953885" cy="130810"/>
                          </a:xfrm>
                          <a:prstGeom prst="rect">
                            <a:avLst/>
                          </a:prstGeom>
                          <a:noFill/>
                        </pic:spPr>
                      </pic:pic>
                    </a:graphicData>
                  </a:graphic>
                </wp:anchor>
              </w:drawing>
            </w:r>
            <w:r w:rsidRPr="001E3CA7">
              <w:rPr>
                <w:rFonts w:ascii="Arial Narrow" w:hAnsi="Arial Narrow"/>
              </w:rPr>
              <w:t xml:space="preserve"> на основу матичног броја)</w:t>
            </w:r>
          </w:p>
        </w:tc>
      </w:tr>
      <w:tr w:rsidR="009210E0" w:rsidRPr="001E3CA7" w:rsidTr="00E772EC">
        <w:tc>
          <w:tcPr>
            <w:tcW w:w="549" w:type="dxa"/>
            <w:shd w:val="clear" w:color="auto" w:fill="D9D9D9" w:themeFill="background1" w:themeFillShade="D9"/>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2.</w:t>
            </w:r>
          </w:p>
        </w:tc>
        <w:tc>
          <w:tcPr>
            <w:tcW w:w="8098" w:type="dxa"/>
            <w:gridSpan w:val="2"/>
            <w:shd w:val="clear" w:color="auto" w:fill="D9D9D9" w:themeFill="background1" w:themeFillShade="D9"/>
          </w:tcPr>
          <w:p w:rsidR="009210E0" w:rsidRPr="001E3CA7" w:rsidRDefault="009210E0" w:rsidP="001E3CA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rPr>
              <w:t>(члан 75. став 1. тачка 2) Закона о јавним набавкама)</w:t>
            </w:r>
          </w:p>
        </w:tc>
      </w:tr>
      <w:tr w:rsidR="009210E0" w:rsidRPr="001E3CA7" w:rsidTr="00E772EC">
        <w:tc>
          <w:tcPr>
            <w:tcW w:w="549" w:type="dxa"/>
            <w:tcBorders>
              <w:bottom w:val="nil"/>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bottom w:val="nil"/>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left w:val="nil"/>
              <w:bottom w:val="nil"/>
            </w:tcBorders>
          </w:tcPr>
          <w:p w:rsidR="009210E0" w:rsidRPr="001E3CA7" w:rsidRDefault="0026544A" w:rsidP="001E3CA7">
            <w:pPr>
              <w:pStyle w:val="ListParagraph"/>
              <w:widowControl w:val="0"/>
              <w:numPr>
                <w:ilvl w:val="0"/>
                <w:numId w:val="12"/>
              </w:numPr>
              <w:autoSpaceDE w:val="0"/>
              <w:autoSpaceDN w:val="0"/>
              <w:adjustRightInd w:val="0"/>
              <w:spacing w:before="60" w:after="0" w:line="200" w:lineRule="exact"/>
              <w:rPr>
                <w:rFonts w:ascii="Arial Narrow" w:hAnsi="Arial Narrow"/>
              </w:rPr>
            </w:pPr>
            <w:r w:rsidRPr="001E3CA7">
              <w:rPr>
                <w:rFonts w:ascii="Arial Narrow" w:hAnsi="Arial Narrow"/>
                <w:b/>
                <w:bCs/>
                <w:i/>
                <w:iCs/>
                <w:u w:val="single"/>
              </w:rPr>
              <w:t>правно лице као понуђач</w:t>
            </w:r>
            <w:r w:rsidRPr="001E3CA7">
              <w:rPr>
                <w:rFonts w:ascii="Arial Narrow" w:hAnsi="Arial Narrow"/>
                <w:b/>
                <w:bCs/>
                <w:i/>
                <w:iCs/>
              </w:rPr>
              <w:t>:</w:t>
            </w:r>
          </w:p>
        </w:tc>
      </w:tr>
      <w:tr w:rsidR="009210E0" w:rsidRPr="001E3CA7" w:rsidTr="00E772EC">
        <w:tc>
          <w:tcPr>
            <w:tcW w:w="549" w:type="dxa"/>
            <w:tcBorders>
              <w:top w:val="nil"/>
              <w:bottom w:val="nil"/>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nil"/>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nil"/>
            </w:tcBorders>
          </w:tcPr>
          <w:p w:rsidR="009210E0" w:rsidRPr="001E3CA7" w:rsidRDefault="0026544A" w:rsidP="001E3CA7">
            <w:pPr>
              <w:pStyle w:val="ListParagraph"/>
              <w:widowControl w:val="0"/>
              <w:numPr>
                <w:ilvl w:val="0"/>
                <w:numId w:val="13"/>
              </w:numPr>
              <w:autoSpaceDE w:val="0"/>
              <w:autoSpaceDN w:val="0"/>
              <w:adjustRightInd w:val="0"/>
              <w:spacing w:before="60" w:after="0" w:line="240" w:lineRule="auto"/>
              <w:ind w:left="210" w:hanging="210"/>
              <w:jc w:val="both"/>
              <w:rPr>
                <w:rFonts w:ascii="Arial Narrow" w:hAnsi="Arial Narrow"/>
              </w:rPr>
            </w:pPr>
            <w:r w:rsidRPr="001E3CA7">
              <w:rPr>
                <w:rFonts w:ascii="Arial Narrow" w:hAnsi="Arial Narrow"/>
              </w:rPr>
              <w:t xml:space="preserve">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1E3CA7">
              <w:rPr>
                <w:rFonts w:ascii="Arial Narrow" w:hAnsi="Arial Narrow"/>
                <w:b/>
                <w:bCs/>
              </w:rPr>
              <w:t>правно лице</w:t>
            </w:r>
            <w:r w:rsidRPr="001E3CA7">
              <w:rPr>
                <w:rFonts w:ascii="Arial Narrow" w:hAnsi="Arial Narrow"/>
              </w:rPr>
              <w:t xml:space="preserve"> није осуђивано за 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u w:val="single"/>
              </w:rPr>
              <w:t>преваре,</w:t>
            </w:r>
          </w:p>
          <w:p w:rsidR="0026544A" w:rsidRPr="001E3CA7" w:rsidRDefault="0026544A" w:rsidP="001E3CA7">
            <w:pPr>
              <w:pStyle w:val="ListParagraph"/>
              <w:widowControl w:val="0"/>
              <w:numPr>
                <w:ilvl w:val="0"/>
                <w:numId w:val="13"/>
              </w:numPr>
              <w:autoSpaceDE w:val="0"/>
              <w:autoSpaceDN w:val="0"/>
              <w:adjustRightInd w:val="0"/>
              <w:spacing w:before="60" w:after="0" w:line="240" w:lineRule="auto"/>
              <w:ind w:left="210" w:hanging="210"/>
              <w:jc w:val="both"/>
              <w:rPr>
                <w:rFonts w:ascii="Arial Narrow" w:hAnsi="Arial Narrow"/>
              </w:rPr>
            </w:pPr>
            <w:r w:rsidRPr="001E3CA7">
              <w:rPr>
                <w:rFonts w:ascii="Arial Narrow" w:hAnsi="Arial Narrow"/>
              </w:rPr>
              <w:t xml:space="preserve">извод из казнене евиденије Посебног одељења за организовани криминал Вишег суда у Београду да </w:t>
            </w:r>
            <w:r w:rsidRPr="001E3CA7">
              <w:rPr>
                <w:rFonts w:ascii="Arial Narrow" w:hAnsi="Arial Narrow"/>
                <w:b/>
                <w:bCs/>
              </w:rPr>
              <w:t xml:space="preserve">правно лице </w:t>
            </w:r>
            <w:r w:rsidRPr="001E3CA7">
              <w:rPr>
                <w:rFonts w:ascii="Arial Narrow" w:hAnsi="Arial Narrow"/>
              </w:rPr>
              <w:t>није осуђивано за неко од кривичних</w:t>
            </w:r>
            <w:r w:rsidRPr="001E3CA7">
              <w:rPr>
                <w:rFonts w:ascii="Arial Narrow" w:hAnsi="Arial Narrow"/>
                <w:b/>
                <w:bCs/>
              </w:rPr>
              <w:t xml:space="preserve"> </w:t>
            </w:r>
            <w:r w:rsidRPr="001E3CA7">
              <w:rPr>
                <w:rFonts w:ascii="Arial Narrow" w:hAnsi="Arial Narrow"/>
              </w:rPr>
              <w:t>дела као члан организоване криминалне групе,</w:t>
            </w:r>
          </w:p>
          <w:p w:rsidR="00362AB1" w:rsidRPr="001E3CA7" w:rsidRDefault="0026544A" w:rsidP="001E3CA7">
            <w:pPr>
              <w:pStyle w:val="ListParagraph"/>
              <w:widowControl w:val="0"/>
              <w:numPr>
                <w:ilvl w:val="0"/>
                <w:numId w:val="13"/>
              </w:numPr>
              <w:autoSpaceDE w:val="0"/>
              <w:autoSpaceDN w:val="0"/>
              <w:adjustRightInd w:val="0"/>
              <w:spacing w:before="60" w:after="0" w:line="240" w:lineRule="auto"/>
              <w:ind w:left="210" w:hanging="210"/>
              <w:jc w:val="both"/>
              <w:rPr>
                <w:rFonts w:ascii="Arial Narrow" w:hAnsi="Arial Narrow"/>
              </w:rPr>
            </w:pPr>
            <w:r w:rsidRPr="001E3CA7">
              <w:rPr>
                <w:rFonts w:ascii="Arial Narrow" w:hAnsi="Arial Narrow"/>
              </w:rPr>
              <w:t>извод/уверење из казнене евиденције односно уверење надлежне полицијске управе Министарства</w:t>
            </w:r>
            <w:r w:rsidRPr="001E3CA7">
              <w:rPr>
                <w:rFonts w:ascii="Arial Narrow" w:hAnsi="Arial Narrow"/>
                <w:b/>
                <w:bCs/>
              </w:rPr>
              <w:t xml:space="preserve"> </w:t>
            </w:r>
            <w:r w:rsidRPr="001E3CA7">
              <w:rPr>
                <w:rFonts w:ascii="Arial Narrow" w:hAnsi="Arial Narrow"/>
              </w:rPr>
              <w:t xml:space="preserve">унутрашњих послова којим се потврђује да </w:t>
            </w:r>
            <w:r w:rsidRPr="001E3CA7">
              <w:rPr>
                <w:rFonts w:ascii="Arial Narrow" w:hAnsi="Arial Narrow"/>
                <w:b/>
                <w:bCs/>
              </w:rPr>
              <w:t>законски</w:t>
            </w:r>
            <w:r w:rsidRPr="001E3CA7">
              <w:rPr>
                <w:rFonts w:ascii="Arial Narrow" w:hAnsi="Arial Narrow"/>
              </w:rPr>
              <w:t xml:space="preserve"> </w:t>
            </w:r>
            <w:r w:rsidRPr="001E3CA7">
              <w:rPr>
                <w:rFonts w:ascii="Arial Narrow" w:hAnsi="Arial Narrow"/>
                <w:b/>
                <w:bCs/>
                <w:u w:val="single"/>
              </w:rPr>
              <w:t>заступник</w:t>
            </w:r>
            <w:r w:rsidRPr="001E3CA7">
              <w:rPr>
                <w:rFonts w:ascii="Arial Narrow" w:hAnsi="Arial Narrow"/>
                <w:b/>
                <w:bCs/>
              </w:rPr>
              <w:t xml:space="preserve"> </w:t>
            </w:r>
            <w:r w:rsidRPr="001E3CA7">
              <w:rPr>
                <w:rFonts w:ascii="Arial Narrow" w:hAnsi="Arial Narrow"/>
              </w:rPr>
              <w:t>понуђача</w:t>
            </w:r>
            <w:r w:rsidRPr="001E3CA7">
              <w:rPr>
                <w:rFonts w:ascii="Arial Narrow" w:hAnsi="Arial Narrow"/>
                <w:b/>
                <w:bCs/>
              </w:rPr>
              <w:t xml:space="preserve"> </w:t>
            </w:r>
            <w:r w:rsidRPr="001E3CA7">
              <w:rPr>
                <w:rFonts w:ascii="Arial Narrow" w:hAnsi="Arial Narrow"/>
              </w:rPr>
              <w:t>-правног лица није осуђиван за</w:t>
            </w:r>
            <w:r w:rsidRPr="001E3CA7">
              <w:rPr>
                <w:rFonts w:ascii="Arial Narrow" w:hAnsi="Arial Narrow"/>
                <w:b/>
                <w:bCs/>
              </w:rPr>
              <w:t xml:space="preserve"> </w:t>
            </w:r>
            <w:r w:rsidRPr="001E3CA7">
              <w:rPr>
                <w:rFonts w:ascii="Arial Narrow" w:hAnsi="Arial Narrow"/>
              </w:rPr>
              <w:t xml:space="preserve">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u w:val="single"/>
              </w:rPr>
              <w:t>преваре</w:t>
            </w:r>
            <w:r w:rsidRPr="001E3CA7">
              <w:rPr>
                <w:rFonts w:ascii="Arial Narrow" w:hAnsi="Arial Narrow"/>
              </w:rPr>
              <w:t xml:space="preserve"> и неко од кривичних дела као члан организоване криминалне групе  (</w:t>
            </w:r>
            <w:r w:rsidRPr="001E3CA7">
              <w:rPr>
                <w:rFonts w:ascii="Arial Narrow" w:hAnsi="Arial Narrow"/>
                <w:i/>
                <w:iCs/>
              </w:rPr>
              <w:t>захтев  за  издавање  овог уверења се може</w:t>
            </w:r>
            <w:r w:rsidRPr="001E3CA7">
              <w:rPr>
                <w:rFonts w:ascii="Arial Narrow" w:hAnsi="Arial Narrow"/>
              </w:rPr>
              <w:t xml:space="preserve"> </w:t>
            </w:r>
            <w:r w:rsidRPr="001E3CA7">
              <w:rPr>
                <w:rFonts w:ascii="Arial Narrow" w:hAnsi="Arial Narrow"/>
                <w:i/>
                <w:iCs/>
              </w:rPr>
              <w:t>поднети према месту рођења или према месту пребивалишта)</w:t>
            </w:r>
          </w:p>
        </w:tc>
      </w:tr>
      <w:tr w:rsidR="009210E0" w:rsidRPr="001E3CA7" w:rsidTr="00E772EC">
        <w:tc>
          <w:tcPr>
            <w:tcW w:w="549" w:type="dxa"/>
            <w:tcBorders>
              <w:top w:val="nil"/>
              <w:bottom w:val="nil"/>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nil"/>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nil"/>
            </w:tcBorders>
          </w:tcPr>
          <w:p w:rsidR="009210E0" w:rsidRPr="001E3CA7" w:rsidRDefault="0026544A" w:rsidP="001E3CA7">
            <w:pPr>
              <w:pStyle w:val="ListParagraph"/>
              <w:widowControl w:val="0"/>
              <w:numPr>
                <w:ilvl w:val="0"/>
                <w:numId w:val="12"/>
              </w:numPr>
              <w:autoSpaceDE w:val="0"/>
              <w:autoSpaceDN w:val="0"/>
              <w:adjustRightInd w:val="0"/>
              <w:spacing w:before="60" w:after="0" w:line="200" w:lineRule="exact"/>
              <w:rPr>
                <w:rFonts w:ascii="Arial Narrow" w:hAnsi="Arial Narrow"/>
              </w:rPr>
            </w:pPr>
            <w:r w:rsidRPr="001E3CA7">
              <w:rPr>
                <w:rFonts w:ascii="Arial Narrow" w:hAnsi="Arial Narrow"/>
                <w:b/>
                <w:bCs/>
                <w:i/>
                <w:iCs/>
                <w:u w:val="single"/>
              </w:rPr>
              <w:t>предузетник и физичко лице као понуђач</w:t>
            </w:r>
            <w:r w:rsidRPr="001E3CA7">
              <w:rPr>
                <w:rFonts w:ascii="Arial Narrow" w:hAnsi="Arial Narrow"/>
                <w:b/>
                <w:bCs/>
                <w:i/>
                <w:iCs/>
              </w:rPr>
              <w:t>:</w:t>
            </w:r>
          </w:p>
        </w:tc>
      </w:tr>
      <w:tr w:rsidR="009210E0" w:rsidRPr="001E3CA7" w:rsidTr="00E772EC">
        <w:trPr>
          <w:trHeight w:val="2417"/>
        </w:trPr>
        <w:tc>
          <w:tcPr>
            <w:tcW w:w="549" w:type="dxa"/>
            <w:tcBorders>
              <w:top w:val="nil"/>
              <w:bottom w:val="single" w:sz="4" w:space="0" w:color="auto"/>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single" w:sz="4" w:space="0" w:color="auto"/>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single" w:sz="4" w:space="0" w:color="auto"/>
            </w:tcBorders>
          </w:tcPr>
          <w:p w:rsidR="00387479" w:rsidRPr="001E3CA7" w:rsidRDefault="0026544A" w:rsidP="001E3CA7">
            <w:pPr>
              <w:pStyle w:val="ListParagraph"/>
              <w:widowControl w:val="0"/>
              <w:numPr>
                <w:ilvl w:val="0"/>
                <w:numId w:val="12"/>
              </w:numPr>
              <w:autoSpaceDE w:val="0"/>
              <w:autoSpaceDN w:val="0"/>
              <w:adjustRightInd w:val="0"/>
              <w:spacing w:before="60" w:after="0" w:line="240" w:lineRule="auto"/>
              <w:ind w:left="210" w:hanging="210"/>
              <w:jc w:val="both"/>
              <w:rPr>
                <w:rFonts w:ascii="Arial Narrow" w:hAnsi="Arial Narrow"/>
              </w:rPr>
            </w:pPr>
            <w:r w:rsidRPr="001E3CA7">
              <w:rPr>
                <w:rFonts w:ascii="Arial Narrow" w:hAnsi="Arial Narrow"/>
              </w:rPr>
              <w:t>уверење из казнене евиденције односно уверење</w:t>
            </w:r>
            <w:r w:rsidRPr="001E3CA7">
              <w:rPr>
                <w:rFonts w:ascii="Arial Narrow" w:hAnsi="Arial Narrow"/>
                <w:i/>
                <w:iCs/>
              </w:rPr>
              <w:t xml:space="preserve"> </w:t>
            </w:r>
            <w:r w:rsidRPr="001E3CA7">
              <w:rPr>
                <w:rFonts w:ascii="Arial Narrow" w:hAnsi="Arial Narrow"/>
              </w:rPr>
              <w:t xml:space="preserve">надлежне полицијске управе </w:t>
            </w:r>
            <w:r w:rsidRPr="001E3CA7">
              <w:rPr>
                <w:rFonts w:ascii="Arial Narrow" w:hAnsi="Arial Narrow"/>
                <w:b/>
                <w:bCs/>
              </w:rPr>
              <w:t>Министарства</w:t>
            </w:r>
            <w:r w:rsidRPr="001E3CA7">
              <w:rPr>
                <w:rFonts w:ascii="Arial Narrow" w:hAnsi="Arial Narrow"/>
              </w:rPr>
              <w:t xml:space="preserve"> </w:t>
            </w:r>
            <w:r w:rsidRPr="001E3CA7">
              <w:rPr>
                <w:rFonts w:ascii="Arial Narrow" w:hAnsi="Arial Narrow"/>
                <w:b/>
                <w:bCs/>
              </w:rPr>
              <w:t xml:space="preserve">унутрашњих послова </w:t>
            </w:r>
            <w:r w:rsidRPr="001E3CA7">
              <w:rPr>
                <w:rFonts w:ascii="Arial Narrow" w:hAnsi="Arial Narrow"/>
              </w:rPr>
              <w:t>да није осуђиван за неко од</w:t>
            </w:r>
            <w:r w:rsidR="00387479" w:rsidRPr="001E3CA7">
              <w:rPr>
                <w:rFonts w:ascii="Arial Narrow" w:hAnsi="Arial Narrow"/>
              </w:rPr>
              <w:t xml:space="preserve">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иѕдавање овог уверења се може  поднети  према   месту  рођења  или  према месту пребивалишта)</w:t>
            </w:r>
          </w:p>
          <w:p w:rsidR="008A33D4" w:rsidRPr="004F251B" w:rsidRDefault="00387479" w:rsidP="001E3CA7">
            <w:pPr>
              <w:widowControl w:val="0"/>
              <w:autoSpaceDE w:val="0"/>
              <w:autoSpaceDN w:val="0"/>
              <w:adjustRightInd w:val="0"/>
              <w:spacing w:before="60" w:after="0" w:line="240" w:lineRule="auto"/>
              <w:ind w:left="352"/>
              <w:rPr>
                <w:rFonts w:ascii="Arial Narrow" w:hAnsi="Arial Narrow"/>
                <w:b/>
                <w:sz w:val="28"/>
                <w:szCs w:val="28"/>
              </w:rPr>
            </w:pPr>
            <w:r w:rsidRPr="001E3CA7">
              <w:rPr>
                <w:rFonts w:ascii="Arial Narrow" w:hAnsi="Arial Narrow"/>
                <w:b/>
                <w:i/>
                <w:u w:val="single"/>
              </w:rPr>
              <w:t xml:space="preserve">Напомена: </w:t>
            </w:r>
            <w:r w:rsidRPr="001E3CA7">
              <w:rPr>
                <w:rFonts w:ascii="Arial Narrow" w:hAnsi="Arial Narrow"/>
                <w:b/>
              </w:rPr>
              <w:t xml:space="preserve">Доказ не може бити старији од два месеца пре дана отварања понуда, односно не може бити издат </w:t>
            </w:r>
            <w:proofErr w:type="gramStart"/>
            <w:r w:rsidRPr="001E3CA7">
              <w:rPr>
                <w:rFonts w:ascii="Arial Narrow" w:hAnsi="Arial Narrow"/>
                <w:b/>
              </w:rPr>
              <w:t xml:space="preserve">пре </w:t>
            </w:r>
            <w:r w:rsidR="004F251B">
              <w:rPr>
                <w:rFonts w:ascii="Arial Narrow" w:hAnsi="Arial Narrow"/>
                <w:b/>
                <w:lang w:val="sr-Cyrl-RS"/>
              </w:rPr>
              <w:t xml:space="preserve"> </w:t>
            </w:r>
            <w:r w:rsidR="00EB7420">
              <w:rPr>
                <w:rFonts w:ascii="Arial Narrow" w:hAnsi="Arial Narrow"/>
                <w:b/>
                <w:sz w:val="28"/>
                <w:szCs w:val="28"/>
                <w:lang w:val="sr-Cyrl-RS"/>
              </w:rPr>
              <w:t>25.03.2018</w:t>
            </w:r>
            <w:proofErr w:type="gramEnd"/>
            <w:r w:rsidRPr="004F251B">
              <w:rPr>
                <w:rFonts w:ascii="Arial Narrow" w:hAnsi="Arial Narrow"/>
                <w:b/>
                <w:sz w:val="28"/>
                <w:szCs w:val="28"/>
              </w:rPr>
              <w:t xml:space="preserve">. </w:t>
            </w:r>
            <w:proofErr w:type="gramStart"/>
            <w:r w:rsidRPr="004F251B">
              <w:rPr>
                <w:rFonts w:ascii="Arial Narrow" w:hAnsi="Arial Narrow"/>
                <w:b/>
                <w:sz w:val="28"/>
                <w:szCs w:val="28"/>
              </w:rPr>
              <w:t>године</w:t>
            </w:r>
            <w:proofErr w:type="gramEnd"/>
            <w:r w:rsidRPr="004F251B">
              <w:rPr>
                <w:rFonts w:ascii="Arial Narrow" w:hAnsi="Arial Narrow"/>
                <w:b/>
                <w:sz w:val="28"/>
                <w:szCs w:val="28"/>
              </w:rPr>
              <w:t>!</w:t>
            </w:r>
          </w:p>
          <w:p w:rsidR="00FE032C" w:rsidRPr="001E3CA7" w:rsidRDefault="00FE032C" w:rsidP="001E3CA7">
            <w:pPr>
              <w:widowControl w:val="0"/>
              <w:autoSpaceDE w:val="0"/>
              <w:autoSpaceDN w:val="0"/>
              <w:adjustRightInd w:val="0"/>
              <w:spacing w:before="60" w:after="0" w:line="240" w:lineRule="auto"/>
              <w:ind w:left="352"/>
              <w:rPr>
                <w:rFonts w:ascii="Arial Narrow" w:hAnsi="Arial Narrow"/>
                <w:b/>
              </w:rPr>
            </w:pPr>
          </w:p>
        </w:tc>
      </w:tr>
      <w:tr w:rsidR="00530DF6" w:rsidRPr="001E3CA7" w:rsidTr="00E772EC">
        <w:tc>
          <w:tcPr>
            <w:tcW w:w="549" w:type="dxa"/>
            <w:shd w:val="clear" w:color="auto" w:fill="D9D9D9" w:themeFill="background1" w:themeFillShade="D9"/>
          </w:tcPr>
          <w:p w:rsidR="00530DF6" w:rsidRPr="001E3CA7" w:rsidRDefault="00FB5453"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3.</w:t>
            </w:r>
          </w:p>
        </w:tc>
        <w:tc>
          <w:tcPr>
            <w:tcW w:w="8098" w:type="dxa"/>
            <w:gridSpan w:val="2"/>
            <w:tcBorders>
              <w:bottom w:val="single" w:sz="4" w:space="0" w:color="auto"/>
            </w:tcBorders>
            <w:shd w:val="clear" w:color="auto" w:fill="D9D9D9" w:themeFill="background1" w:themeFillShade="D9"/>
          </w:tcPr>
          <w:p w:rsidR="00530DF6" w:rsidRPr="001E3CA7" w:rsidRDefault="00530DF6" w:rsidP="001E3CA7">
            <w:pPr>
              <w:widowControl w:val="0"/>
              <w:autoSpaceDE w:val="0"/>
              <w:autoSpaceDN w:val="0"/>
              <w:adjustRightInd w:val="0"/>
              <w:spacing w:before="60" w:after="0" w:line="240" w:lineRule="auto"/>
              <w:jc w:val="both"/>
              <w:rPr>
                <w:rFonts w:ascii="Arial Narrow" w:hAnsi="Arial Narrow"/>
              </w:rPr>
            </w:pPr>
            <w:r w:rsidRPr="001E3CA7">
              <w:rPr>
                <w:rFonts w:ascii="Arial Narrow" w:hAnsi="Arial Narrow"/>
                <w:b/>
                <w:bCs/>
              </w:rPr>
              <w:t>Да је измирио доспеле порезе и друге јавне дажбине у складу са прописима</w:t>
            </w:r>
            <w:r w:rsidRPr="001E3CA7">
              <w:rPr>
                <w:rFonts w:ascii="Arial Narrow" w:hAnsi="Arial Narrow"/>
                <w:b/>
                <w:bCs/>
                <w:noProof/>
              </w:rPr>
              <w:drawing>
                <wp:anchor distT="0" distB="0" distL="114300" distR="114300" simplePos="0" relativeHeight="251715584" behindDoc="1" locked="0" layoutInCell="0" allowOverlap="1">
                  <wp:simplePos x="0" y="0"/>
                  <wp:positionH relativeFrom="column">
                    <wp:posOffset>6240780</wp:posOffset>
                  </wp:positionH>
                  <wp:positionV relativeFrom="paragraph">
                    <wp:posOffset>-59690</wp:posOffset>
                  </wp:positionV>
                  <wp:extent cx="65405" cy="130810"/>
                  <wp:effectExtent l="1905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cstate="print"/>
                          <a:srcRect/>
                          <a:stretch>
                            <a:fillRect/>
                          </a:stretch>
                        </pic:blipFill>
                        <pic:spPr bwMode="auto">
                          <a:xfrm>
                            <a:off x="0" y="0"/>
                            <a:ext cx="65405" cy="130810"/>
                          </a:xfrm>
                          <a:prstGeom prst="rect">
                            <a:avLst/>
                          </a:prstGeom>
                          <a:noFill/>
                        </pic:spPr>
                      </pic:pic>
                    </a:graphicData>
                  </a:graphic>
                </wp:anchor>
              </w:drawing>
            </w:r>
            <w:r w:rsidRPr="001E3CA7">
              <w:rPr>
                <w:rFonts w:ascii="Arial Narrow" w:hAnsi="Arial Narrow"/>
                <w:b/>
                <w:bCs/>
              </w:rPr>
              <w:t xml:space="preserve"> Републике Србије или стране државе када има седиште на њеној територији </w:t>
            </w:r>
            <w:r w:rsidRPr="001E3CA7">
              <w:rPr>
                <w:rFonts w:ascii="Arial Narrow" w:hAnsi="Arial Narrow"/>
                <w:bCs/>
              </w:rPr>
              <w:t>(члан 75. став 1. тачка 4) Закона о јавним набавкама)</w:t>
            </w:r>
          </w:p>
        </w:tc>
      </w:tr>
      <w:tr w:rsidR="00DF7121" w:rsidRPr="001E3CA7" w:rsidTr="00E772EC">
        <w:tc>
          <w:tcPr>
            <w:tcW w:w="549" w:type="dxa"/>
            <w:tcBorders>
              <w:bottom w:val="single" w:sz="4" w:space="0" w:color="auto"/>
            </w:tcBorders>
          </w:tcPr>
          <w:p w:rsidR="00DF7121" w:rsidRPr="001E3CA7" w:rsidRDefault="00DF7121" w:rsidP="001E3CA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DF7121" w:rsidRPr="001E3CA7" w:rsidRDefault="00DF7121" w:rsidP="001E3CA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5D31EB" w:rsidRPr="001E3CA7" w:rsidRDefault="00530DF6" w:rsidP="001E3CA7">
            <w:pPr>
              <w:pStyle w:val="ListParagraph"/>
              <w:widowControl w:val="0"/>
              <w:numPr>
                <w:ilvl w:val="0"/>
                <w:numId w:val="16"/>
              </w:numPr>
              <w:autoSpaceDE w:val="0"/>
              <w:autoSpaceDN w:val="0"/>
              <w:adjustRightInd w:val="0"/>
              <w:spacing w:before="60" w:after="0" w:line="240" w:lineRule="auto"/>
              <w:ind w:left="317" w:hanging="283"/>
              <w:rPr>
                <w:rFonts w:ascii="Arial Narrow" w:hAnsi="Arial Narrow"/>
              </w:rPr>
            </w:pPr>
            <w:r w:rsidRPr="001E3CA7">
              <w:rPr>
                <w:rFonts w:ascii="Arial Narrow" w:hAnsi="Arial Narrow"/>
              </w:rPr>
              <w:t>потврда/уверење Пореске управе Министарства</w:t>
            </w:r>
            <w:r w:rsidRPr="001E3CA7">
              <w:rPr>
                <w:rFonts w:ascii="Arial Narrow" w:hAnsi="Arial Narrow"/>
                <w:b/>
                <w:bCs/>
              </w:rPr>
              <w:t xml:space="preserve"> </w:t>
            </w:r>
            <w:r w:rsidRPr="001E3CA7">
              <w:rPr>
                <w:rFonts w:ascii="Arial Narrow" w:hAnsi="Arial Narrow"/>
              </w:rPr>
              <w:t>финансија надлежног пореског органа да је измирио доспеле порезе и доприносе</w:t>
            </w:r>
          </w:p>
          <w:p w:rsidR="00530DF6" w:rsidRPr="001E3CA7" w:rsidRDefault="00530DF6" w:rsidP="001E3CA7">
            <w:pPr>
              <w:widowControl w:val="0"/>
              <w:autoSpaceDE w:val="0"/>
              <w:autoSpaceDN w:val="0"/>
              <w:adjustRightInd w:val="0"/>
              <w:spacing w:before="60" w:after="0" w:line="240" w:lineRule="auto"/>
              <w:ind w:left="34"/>
              <w:rPr>
                <w:rFonts w:ascii="Arial Narrow" w:hAnsi="Arial Narrow"/>
                <w:lang w:val="sr-Cyrl-RS"/>
              </w:rPr>
            </w:pPr>
            <w:r w:rsidRPr="001E3CA7">
              <w:rPr>
                <w:rFonts w:ascii="Arial Narrow" w:hAnsi="Arial Narrow"/>
                <w:noProof/>
              </w:rPr>
              <w:lastRenderedPageBreak/>
              <w:drawing>
                <wp:anchor distT="0" distB="0" distL="114300" distR="114300" simplePos="0" relativeHeight="251717632" behindDoc="1" locked="0" layoutInCell="0" allowOverlap="1">
                  <wp:simplePos x="0" y="0"/>
                  <wp:positionH relativeFrom="column">
                    <wp:posOffset>3980180</wp:posOffset>
                  </wp:positionH>
                  <wp:positionV relativeFrom="paragraph">
                    <wp:posOffset>-410845</wp:posOffset>
                  </wp:positionV>
                  <wp:extent cx="65405" cy="524510"/>
                  <wp:effectExtent l="1905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srcRect/>
                          <a:stretch>
                            <a:fillRect/>
                          </a:stretch>
                        </pic:blipFill>
                        <pic:spPr bwMode="auto">
                          <a:xfrm>
                            <a:off x="0" y="0"/>
                            <a:ext cx="65405" cy="524510"/>
                          </a:xfrm>
                          <a:prstGeom prst="rect">
                            <a:avLst/>
                          </a:prstGeom>
                          <a:noFill/>
                        </pic:spPr>
                      </pic:pic>
                    </a:graphicData>
                  </a:graphic>
                </wp:anchor>
              </w:drawing>
            </w:r>
            <w:r w:rsidR="005D31EB" w:rsidRPr="001E3CA7">
              <w:rPr>
                <w:rFonts w:ascii="Arial Narrow" w:hAnsi="Arial Narrow"/>
                <w:lang w:val="sr-Cyrl-RS"/>
              </w:rPr>
              <w:t>и</w:t>
            </w:r>
          </w:p>
          <w:p w:rsidR="005D31EB" w:rsidRPr="001E3CA7" w:rsidRDefault="005D31EB" w:rsidP="001E3CA7">
            <w:pPr>
              <w:widowControl w:val="0"/>
              <w:autoSpaceDE w:val="0"/>
              <w:autoSpaceDN w:val="0"/>
              <w:adjustRightInd w:val="0"/>
              <w:spacing w:before="60" w:after="0" w:line="240" w:lineRule="auto"/>
              <w:ind w:left="34"/>
              <w:rPr>
                <w:rFonts w:ascii="Arial Narrow" w:hAnsi="Arial Narrow"/>
                <w:lang w:val="sr-Cyrl-RS"/>
              </w:rPr>
            </w:pPr>
            <w:r w:rsidRPr="001E3CA7">
              <w:rPr>
                <w:rFonts w:ascii="Arial Narrow" w:hAnsi="Arial Narrow"/>
                <w:lang w:val="sr-Cyrl-RS"/>
              </w:rPr>
              <w:t>2. уверење надлежне управе локалне самоуправе да је измирио обавезе по основу изворних локалних јавних прихода</w:t>
            </w:r>
          </w:p>
          <w:p w:rsidR="00530DF6" w:rsidRPr="001E3CA7" w:rsidRDefault="00530DF6" w:rsidP="001E3CA7">
            <w:pPr>
              <w:widowControl w:val="0"/>
              <w:autoSpaceDE w:val="0"/>
              <w:autoSpaceDN w:val="0"/>
              <w:adjustRightInd w:val="0"/>
              <w:spacing w:before="60" w:after="0" w:line="240" w:lineRule="auto"/>
              <w:rPr>
                <w:rFonts w:ascii="Arial Narrow" w:hAnsi="Arial Narrow"/>
              </w:rPr>
            </w:pPr>
            <w:r w:rsidRPr="001E3CA7">
              <w:rPr>
                <w:rFonts w:ascii="Arial Narrow" w:hAnsi="Arial Narrow"/>
              </w:rPr>
              <w:t>Уколико се понуђач налази у поступку приватизације, прилаже потврду Агенције за приватизацију да се налази у поступку</w:t>
            </w:r>
            <w:r w:rsidRPr="001E3CA7">
              <w:rPr>
                <w:rFonts w:ascii="Arial Narrow" w:hAnsi="Arial Narrow"/>
                <w:noProof/>
              </w:rPr>
              <w:drawing>
                <wp:anchor distT="0" distB="0" distL="114300" distR="114300" simplePos="0" relativeHeight="251720704" behindDoc="1" locked="0" layoutInCell="0" allowOverlap="1">
                  <wp:simplePos x="0" y="0"/>
                  <wp:positionH relativeFrom="column">
                    <wp:posOffset>3917315</wp:posOffset>
                  </wp:positionH>
                  <wp:positionV relativeFrom="paragraph">
                    <wp:posOffset>-173990</wp:posOffset>
                  </wp:positionV>
                  <wp:extent cx="1478280" cy="63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a:srcRect/>
                          <a:stretch>
                            <a:fillRect/>
                          </a:stretch>
                        </pic:blipFill>
                        <pic:spPr bwMode="auto">
                          <a:xfrm>
                            <a:off x="0" y="0"/>
                            <a:ext cx="1478280" cy="6350"/>
                          </a:xfrm>
                          <a:prstGeom prst="rect">
                            <a:avLst/>
                          </a:prstGeom>
                          <a:noFill/>
                        </pic:spPr>
                      </pic:pic>
                    </a:graphicData>
                  </a:graphic>
                </wp:anchor>
              </w:drawing>
            </w:r>
            <w:r w:rsidRPr="001E3CA7">
              <w:rPr>
                <w:rFonts w:ascii="Arial Narrow" w:hAnsi="Arial Narrow"/>
              </w:rPr>
              <w:t xml:space="preserve"> </w:t>
            </w:r>
            <w:r w:rsidRPr="001E3CA7">
              <w:rPr>
                <w:rFonts w:ascii="Arial Narrow" w:hAnsi="Arial Narrow"/>
                <w:u w:val="single"/>
              </w:rPr>
              <w:t>приватизације</w:t>
            </w:r>
            <w:r w:rsidRPr="001E3CA7">
              <w:rPr>
                <w:rFonts w:ascii="Arial Narrow" w:hAnsi="Arial Narrow"/>
              </w:rPr>
              <w:t>!</w:t>
            </w:r>
          </w:p>
          <w:p w:rsidR="00530DF6" w:rsidRPr="001E3CA7" w:rsidRDefault="00530DF6" w:rsidP="001E3CA7">
            <w:pPr>
              <w:widowControl w:val="0"/>
              <w:autoSpaceDE w:val="0"/>
              <w:autoSpaceDN w:val="0"/>
              <w:adjustRightInd w:val="0"/>
              <w:spacing w:before="60" w:after="0" w:line="240" w:lineRule="auto"/>
              <w:ind w:left="318"/>
              <w:rPr>
                <w:rFonts w:ascii="Arial Narrow" w:hAnsi="Arial Narrow"/>
                <w:b/>
              </w:rPr>
            </w:pPr>
            <w:r w:rsidRPr="001E3CA7">
              <w:rPr>
                <w:rFonts w:ascii="Arial Narrow" w:hAnsi="Arial Narrow"/>
                <w:b/>
                <w:i/>
                <w:iCs/>
                <w:u w:val="single"/>
              </w:rPr>
              <w:t>Напомена:</w:t>
            </w:r>
            <w:r w:rsidRPr="001E3CA7">
              <w:rPr>
                <w:rFonts w:ascii="Arial Narrow" w:hAnsi="Arial Narrow"/>
                <w:b/>
                <w:bCs/>
                <w:iCs/>
              </w:rPr>
              <w:t xml:space="preserve"> Доказ </w:t>
            </w:r>
            <w:r w:rsidRPr="001E3CA7">
              <w:rPr>
                <w:rFonts w:ascii="Arial Narrow" w:hAnsi="Arial Narrow"/>
                <w:b/>
                <w:iCs/>
              </w:rPr>
              <w:t>не може бити старији од два месеца пре дана</w:t>
            </w:r>
            <w:r w:rsidRPr="001E3CA7">
              <w:rPr>
                <w:rFonts w:ascii="Arial Narrow" w:hAnsi="Arial Narrow"/>
                <w:b/>
                <w:bCs/>
                <w:iCs/>
              </w:rPr>
              <w:t xml:space="preserve"> </w:t>
            </w:r>
            <w:r w:rsidRPr="001E3CA7">
              <w:rPr>
                <w:rFonts w:ascii="Arial Narrow" w:hAnsi="Arial Narrow"/>
                <w:b/>
                <w:iCs/>
              </w:rPr>
              <w:t xml:space="preserve">отварања понуда, односно </w:t>
            </w:r>
            <w:r w:rsidR="004F251B">
              <w:rPr>
                <w:rFonts w:ascii="Arial Narrow" w:hAnsi="Arial Narrow"/>
                <w:b/>
                <w:bCs/>
                <w:iCs/>
              </w:rPr>
              <w:t xml:space="preserve">не може бити издат </w:t>
            </w:r>
            <w:r w:rsidR="004F251B" w:rsidRPr="00EB7420">
              <w:rPr>
                <w:rFonts w:ascii="Arial Narrow" w:hAnsi="Arial Narrow"/>
                <w:b/>
                <w:bCs/>
                <w:iCs/>
              </w:rPr>
              <w:t xml:space="preserve">пре </w:t>
            </w:r>
            <w:r w:rsidR="00EB7420" w:rsidRPr="00EB7420">
              <w:rPr>
                <w:rFonts w:ascii="Arial Narrow" w:hAnsi="Arial Narrow"/>
                <w:b/>
                <w:bCs/>
                <w:iCs/>
                <w:sz w:val="28"/>
                <w:szCs w:val="28"/>
              </w:rPr>
              <w:t>25.03.2018</w:t>
            </w:r>
            <w:r w:rsidR="004F251B" w:rsidRPr="00EB7420">
              <w:rPr>
                <w:rFonts w:ascii="Arial Narrow" w:hAnsi="Arial Narrow"/>
                <w:b/>
                <w:bCs/>
                <w:iCs/>
                <w:sz w:val="28"/>
                <w:szCs w:val="28"/>
              </w:rPr>
              <w:t>.године</w:t>
            </w:r>
            <w:r w:rsidRPr="00EB7420">
              <w:rPr>
                <w:rFonts w:ascii="Arial Narrow" w:hAnsi="Arial Narrow"/>
                <w:b/>
                <w:iCs/>
                <w:noProof/>
                <w:color w:val="FF0000"/>
                <w:sz w:val="28"/>
                <w:szCs w:val="28"/>
              </w:rPr>
              <w:drawing>
                <wp:anchor distT="0" distB="0" distL="114300" distR="114300" simplePos="0" relativeHeight="251724800" behindDoc="1" locked="0" layoutInCell="0" allowOverlap="1" wp14:anchorId="15AACADC" wp14:editId="54350DFF">
                  <wp:simplePos x="0" y="0"/>
                  <wp:positionH relativeFrom="column">
                    <wp:posOffset>-723265</wp:posOffset>
                  </wp:positionH>
                  <wp:positionV relativeFrom="paragraph">
                    <wp:posOffset>-235585</wp:posOffset>
                  </wp:positionV>
                  <wp:extent cx="6953885" cy="327660"/>
                  <wp:effectExtent l="1905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cstate="print">
                            <a:clrChange>
                              <a:clrFrom>
                                <a:srgbClr val="000000"/>
                              </a:clrFrom>
                              <a:clrTo>
                                <a:srgbClr val="000000">
                                  <a:alpha val="0"/>
                                </a:srgbClr>
                              </a:clrTo>
                            </a:clrChange>
                          </a:blip>
                          <a:srcRect/>
                          <a:stretch>
                            <a:fillRect/>
                          </a:stretch>
                        </pic:blipFill>
                        <pic:spPr bwMode="auto">
                          <a:xfrm>
                            <a:off x="0" y="0"/>
                            <a:ext cx="6953885" cy="327660"/>
                          </a:xfrm>
                          <a:prstGeom prst="rect">
                            <a:avLst/>
                          </a:prstGeom>
                          <a:noFill/>
                        </pic:spPr>
                      </pic:pic>
                    </a:graphicData>
                  </a:graphic>
                </wp:anchor>
              </w:drawing>
            </w:r>
            <w:r w:rsidRPr="00EB7420">
              <w:rPr>
                <w:rFonts w:ascii="Arial Narrow" w:hAnsi="Arial Narrow"/>
                <w:b/>
                <w:bCs/>
                <w:iCs/>
                <w:sz w:val="28"/>
                <w:szCs w:val="28"/>
                <w:u w:val="single"/>
              </w:rPr>
              <w:t>!</w:t>
            </w:r>
          </w:p>
        </w:tc>
      </w:tr>
      <w:tr w:rsidR="00E30609" w:rsidRPr="001E3CA7" w:rsidTr="00E772EC">
        <w:tc>
          <w:tcPr>
            <w:tcW w:w="549" w:type="dxa"/>
            <w:shd w:val="clear" w:color="auto" w:fill="D9D9D9" w:themeFill="background1" w:themeFillShade="D9"/>
          </w:tcPr>
          <w:p w:rsidR="00E30609" w:rsidRPr="001E3CA7" w:rsidRDefault="005D31EB"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lastRenderedPageBreak/>
              <w:t>4</w:t>
            </w:r>
            <w:r w:rsidR="00E30609" w:rsidRPr="001E3CA7">
              <w:rPr>
                <w:rFonts w:ascii="Arial Narrow" w:hAnsi="Arial Narrow"/>
                <w:b/>
              </w:rPr>
              <w:t>.</w:t>
            </w:r>
          </w:p>
        </w:tc>
        <w:tc>
          <w:tcPr>
            <w:tcW w:w="8098" w:type="dxa"/>
            <w:gridSpan w:val="2"/>
            <w:tcBorders>
              <w:bottom w:val="single" w:sz="4" w:space="0" w:color="auto"/>
            </w:tcBorders>
            <w:shd w:val="clear" w:color="auto" w:fill="D9D9D9" w:themeFill="background1" w:themeFillShade="D9"/>
          </w:tcPr>
          <w:p w:rsidR="00E30609" w:rsidRPr="001E3CA7" w:rsidRDefault="00E30609" w:rsidP="001E3CA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 xml:space="preserve">Да има </w:t>
            </w:r>
            <w:r w:rsidRPr="001E3CA7">
              <w:rPr>
                <w:rFonts w:ascii="Arial Narrow" w:hAnsi="Arial Narrow"/>
                <w:b/>
                <w:bCs/>
                <w:u w:val="single"/>
              </w:rPr>
              <w:t>важећу</w:t>
            </w:r>
            <w:r w:rsidRPr="001E3CA7">
              <w:rPr>
                <w:rFonts w:ascii="Arial Narrow" w:hAnsi="Arial Narrow"/>
                <w:b/>
                <w:bCs/>
              </w:rPr>
              <w:t xml:space="preserve"> дозволу надлежног органа за обављање делатности која је предмет јавне набавке, ако је таква дозвола предвиђена посебним прописом </w:t>
            </w:r>
            <w:r w:rsidRPr="001E3CA7">
              <w:rPr>
                <w:rFonts w:ascii="Arial Narrow" w:hAnsi="Arial Narrow"/>
                <w:bCs/>
              </w:rPr>
              <w:t>(члан 75. став 1. тачка 5) Закона о јавним набавкама)</w:t>
            </w:r>
          </w:p>
        </w:tc>
      </w:tr>
      <w:tr w:rsidR="00DF7121" w:rsidRPr="001E3CA7" w:rsidTr="001118F9">
        <w:trPr>
          <w:trHeight w:val="374"/>
        </w:trPr>
        <w:tc>
          <w:tcPr>
            <w:tcW w:w="549" w:type="dxa"/>
            <w:tcBorders>
              <w:bottom w:val="single" w:sz="4" w:space="0" w:color="auto"/>
            </w:tcBorders>
          </w:tcPr>
          <w:p w:rsidR="00DF7121" w:rsidRPr="001E3CA7" w:rsidRDefault="00DF7121" w:rsidP="001E3CA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DF7121" w:rsidRPr="001E3CA7" w:rsidRDefault="00DF7121" w:rsidP="001E3CA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394757" w:rsidRPr="001E3CA7" w:rsidRDefault="00E30609" w:rsidP="001E3CA7">
            <w:pPr>
              <w:pStyle w:val="ListParagraph"/>
              <w:widowControl w:val="0"/>
              <w:numPr>
                <w:ilvl w:val="0"/>
                <w:numId w:val="18"/>
              </w:numPr>
              <w:autoSpaceDE w:val="0"/>
              <w:autoSpaceDN w:val="0"/>
              <w:adjustRightInd w:val="0"/>
              <w:spacing w:before="60" w:after="0" w:line="200" w:lineRule="exact"/>
              <w:ind w:left="317" w:hanging="283"/>
              <w:rPr>
                <w:rFonts w:ascii="Arial Narrow" w:hAnsi="Arial Narrow"/>
              </w:rPr>
            </w:pPr>
            <w:r w:rsidRPr="001E3CA7">
              <w:rPr>
                <w:rFonts w:ascii="Arial Narrow" w:hAnsi="Arial Narrow"/>
              </w:rPr>
              <w:t>за испоруку добара које су предмет набавке није предвиђена посебна дозвола;</w:t>
            </w:r>
          </w:p>
        </w:tc>
      </w:tr>
      <w:tr w:rsidR="00E30609" w:rsidRPr="001E3CA7" w:rsidTr="00E772EC">
        <w:tc>
          <w:tcPr>
            <w:tcW w:w="549" w:type="dxa"/>
            <w:shd w:val="clear" w:color="auto" w:fill="D9D9D9" w:themeFill="background1" w:themeFillShade="D9"/>
          </w:tcPr>
          <w:p w:rsidR="00E30609" w:rsidRPr="001E3CA7" w:rsidRDefault="005D31EB"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5</w:t>
            </w:r>
            <w:r w:rsidR="00E30609" w:rsidRPr="001E3CA7">
              <w:rPr>
                <w:rFonts w:ascii="Arial Narrow" w:hAnsi="Arial Narrow"/>
                <w:b/>
              </w:rPr>
              <w:t>.</w:t>
            </w:r>
          </w:p>
        </w:tc>
        <w:tc>
          <w:tcPr>
            <w:tcW w:w="8098" w:type="dxa"/>
            <w:gridSpan w:val="2"/>
            <w:tcBorders>
              <w:bottom w:val="single" w:sz="4" w:space="0" w:color="auto"/>
            </w:tcBorders>
            <w:shd w:val="clear" w:color="auto" w:fill="D9D9D9" w:themeFill="background1" w:themeFillShade="D9"/>
          </w:tcPr>
          <w:p w:rsidR="00E30609" w:rsidRPr="001E3CA7" w:rsidRDefault="00E30609" w:rsidP="001E3CA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w:t>
            </w:r>
            <w:r w:rsidR="005D31EB" w:rsidRPr="001E3CA7">
              <w:rPr>
                <w:rFonts w:ascii="Arial Narrow" w:hAnsi="Arial Narrow"/>
                <w:b/>
                <w:bCs/>
              </w:rPr>
              <w:t>ине</w:t>
            </w:r>
            <w:r w:rsidR="005D31EB" w:rsidRPr="001E3CA7">
              <w:rPr>
                <w:rFonts w:ascii="Arial Narrow" w:hAnsi="Arial Narrow"/>
                <w:b/>
                <w:bCs/>
                <w:lang w:val="sr-Cyrl-RS"/>
              </w:rPr>
              <w:t>, као и да немају  забрану обављања делатности која је на снази у време подношења понуде</w:t>
            </w:r>
            <w:r w:rsidR="005D31EB" w:rsidRPr="001E3CA7">
              <w:rPr>
                <w:rFonts w:ascii="Arial Narrow" w:hAnsi="Arial Narrow"/>
                <w:b/>
                <w:bCs/>
              </w:rPr>
              <w:t xml:space="preserve"> </w:t>
            </w:r>
            <w:r w:rsidRPr="001E3CA7">
              <w:rPr>
                <w:rFonts w:ascii="Arial Narrow" w:hAnsi="Arial Narrow"/>
                <w:b/>
                <w:bCs/>
              </w:rPr>
              <w:t xml:space="preserve"> </w:t>
            </w:r>
            <w:r w:rsidR="005D31EB" w:rsidRPr="001E3CA7">
              <w:rPr>
                <w:rFonts w:ascii="Arial Narrow" w:hAnsi="Arial Narrow"/>
                <w:bCs/>
              </w:rPr>
              <w:t xml:space="preserve">(члан 75. </w:t>
            </w:r>
            <w:r w:rsidRPr="001E3CA7">
              <w:rPr>
                <w:rFonts w:ascii="Arial Narrow" w:hAnsi="Arial Narrow"/>
                <w:bCs/>
              </w:rPr>
              <w:t>став 2 Закона)</w:t>
            </w:r>
          </w:p>
        </w:tc>
      </w:tr>
      <w:tr w:rsidR="00DF7121" w:rsidRPr="00176735" w:rsidTr="00E772EC">
        <w:tc>
          <w:tcPr>
            <w:tcW w:w="549" w:type="dxa"/>
          </w:tcPr>
          <w:p w:rsidR="00DF7121" w:rsidRPr="00176735" w:rsidRDefault="00DF7121" w:rsidP="001E3CA7">
            <w:pPr>
              <w:widowControl w:val="0"/>
              <w:autoSpaceDE w:val="0"/>
              <w:autoSpaceDN w:val="0"/>
              <w:adjustRightInd w:val="0"/>
              <w:spacing w:before="60" w:after="0" w:line="200" w:lineRule="exact"/>
              <w:jc w:val="right"/>
              <w:rPr>
                <w:rFonts w:ascii="Arial Narrow" w:hAnsi="Arial Narrow"/>
                <w:b/>
              </w:rPr>
            </w:pPr>
          </w:p>
        </w:tc>
        <w:tc>
          <w:tcPr>
            <w:tcW w:w="673" w:type="dxa"/>
            <w:tcBorders>
              <w:right w:val="nil"/>
            </w:tcBorders>
          </w:tcPr>
          <w:p w:rsidR="00DF7121" w:rsidRPr="00176735" w:rsidRDefault="00DF7121" w:rsidP="001E3CA7">
            <w:pPr>
              <w:widowControl w:val="0"/>
              <w:autoSpaceDE w:val="0"/>
              <w:autoSpaceDN w:val="0"/>
              <w:adjustRightInd w:val="0"/>
              <w:spacing w:before="60" w:after="0" w:line="200" w:lineRule="exact"/>
              <w:rPr>
                <w:rFonts w:ascii="Arial Narrow" w:hAnsi="Arial Narrow"/>
              </w:rPr>
            </w:pPr>
          </w:p>
        </w:tc>
        <w:tc>
          <w:tcPr>
            <w:tcW w:w="7425" w:type="dxa"/>
            <w:tcBorders>
              <w:left w:val="nil"/>
            </w:tcBorders>
          </w:tcPr>
          <w:p w:rsidR="00DF7121" w:rsidRPr="00176735" w:rsidRDefault="00E30609" w:rsidP="001E3CA7">
            <w:pPr>
              <w:pStyle w:val="ListParagraph"/>
              <w:widowControl w:val="0"/>
              <w:numPr>
                <w:ilvl w:val="0"/>
                <w:numId w:val="17"/>
              </w:numPr>
              <w:autoSpaceDE w:val="0"/>
              <w:autoSpaceDN w:val="0"/>
              <w:adjustRightInd w:val="0"/>
              <w:spacing w:before="60" w:after="0" w:line="240" w:lineRule="auto"/>
              <w:ind w:left="318" w:hanging="283"/>
              <w:rPr>
                <w:rFonts w:ascii="Arial Narrow" w:hAnsi="Arial Narrow"/>
              </w:rPr>
            </w:pPr>
            <w:r w:rsidRPr="00176735">
              <w:rPr>
                <w:rFonts w:ascii="Arial Narrow" w:hAnsi="Arial Narrow"/>
                <w:b/>
                <w:bCs/>
              </w:rPr>
              <w:t>од стране одговорног лица понуђача потписана</w:t>
            </w:r>
            <w:r w:rsidRPr="00176735">
              <w:rPr>
                <w:rFonts w:ascii="Arial Narrow" w:hAnsi="Arial Narrow"/>
              </w:rPr>
              <w:t xml:space="preserve"> </w:t>
            </w:r>
            <w:r w:rsidRPr="00176735">
              <w:rPr>
                <w:rFonts w:ascii="Arial Narrow" w:hAnsi="Arial Narrow"/>
                <w:b/>
                <w:bCs/>
              </w:rPr>
              <w:t xml:space="preserve">и печтом оверена </w:t>
            </w:r>
            <w:r w:rsidRPr="00176735">
              <w:rPr>
                <w:rFonts w:ascii="Arial Narrow" w:hAnsi="Arial Narrow"/>
              </w:rPr>
              <w:t>изјава</w:t>
            </w:r>
            <w:r w:rsidRPr="00176735">
              <w:rPr>
                <w:rFonts w:ascii="Arial Narrow" w:hAnsi="Arial Narrow"/>
                <w:b/>
                <w:bCs/>
              </w:rPr>
              <w:t xml:space="preserve"> </w:t>
            </w:r>
            <w:r w:rsidRPr="00176735">
              <w:rPr>
                <w:rFonts w:ascii="Arial Narrow" w:hAnsi="Arial Narrow"/>
              </w:rPr>
              <w:t>(текст изјаве садржан у</w:t>
            </w:r>
            <w:r w:rsidRPr="00176735">
              <w:rPr>
                <w:rFonts w:ascii="Arial Narrow" w:hAnsi="Arial Narrow"/>
                <w:b/>
                <w:bCs/>
              </w:rPr>
              <w:t xml:space="preserve"> </w:t>
            </w:r>
            <w:r w:rsidRPr="00176735">
              <w:rPr>
                <w:rFonts w:ascii="Arial Narrow" w:hAnsi="Arial Narrow"/>
              </w:rPr>
              <w:t>Обрасцу 2 који је саставни део конкурсне документације)</w:t>
            </w:r>
          </w:p>
          <w:p w:rsidR="00E30609" w:rsidRPr="00176735" w:rsidRDefault="00E30609" w:rsidP="001E3CA7">
            <w:pPr>
              <w:pStyle w:val="ListParagraph"/>
              <w:widowControl w:val="0"/>
              <w:autoSpaceDE w:val="0"/>
              <w:autoSpaceDN w:val="0"/>
              <w:adjustRightInd w:val="0"/>
              <w:spacing w:before="60" w:after="0" w:line="240" w:lineRule="auto"/>
              <w:ind w:left="318"/>
              <w:rPr>
                <w:rFonts w:ascii="Arial Narrow" w:hAnsi="Arial Narrow"/>
                <w:b/>
              </w:rPr>
            </w:pPr>
            <w:r w:rsidRPr="00176735">
              <w:rPr>
                <w:rFonts w:ascii="Arial Narrow" w:hAnsi="Arial Narrow"/>
                <w:b/>
                <w:i/>
                <w:iCs/>
                <w:u w:val="single"/>
              </w:rPr>
              <w:t>Напомена:</w:t>
            </w:r>
            <w:r w:rsidRPr="00176735">
              <w:rPr>
                <w:rFonts w:ascii="Arial Narrow" w:hAnsi="Arial Narrow"/>
                <w:b/>
              </w:rPr>
              <w:t xml:space="preserve"> </w:t>
            </w:r>
            <w:r w:rsidRPr="00176735">
              <w:rPr>
                <w:rFonts w:ascii="Arial Narrow" w:hAnsi="Arial Narrow"/>
                <w:b/>
                <w:iCs/>
              </w:rPr>
              <w:t>Уколико понуду подноси група понуђача, сви чланови групе морају дати ову изјаву!</w:t>
            </w:r>
          </w:p>
        </w:tc>
      </w:tr>
    </w:tbl>
    <w:p w:rsidR="009210E0" w:rsidRPr="00176735" w:rsidRDefault="00E30609" w:rsidP="001E3CA7">
      <w:pPr>
        <w:widowControl w:val="0"/>
        <w:autoSpaceDE w:val="0"/>
        <w:autoSpaceDN w:val="0"/>
        <w:adjustRightInd w:val="0"/>
        <w:spacing w:before="60" w:after="0" w:line="240" w:lineRule="auto"/>
        <w:ind w:firstLine="720"/>
        <w:jc w:val="both"/>
        <w:rPr>
          <w:rFonts w:ascii="Arial Narrow" w:hAnsi="Arial Narrow"/>
        </w:rPr>
      </w:pPr>
      <w:r w:rsidRPr="00176735">
        <w:rPr>
          <w:rFonts w:ascii="Arial Narrow" w:hAnsi="Arial Narrow"/>
        </w:rPr>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176735" w:rsidRPr="00176735" w:rsidTr="00D46FC5">
        <w:trPr>
          <w:trHeight w:val="1061"/>
          <w:jc w:val="center"/>
        </w:trPr>
        <w:tc>
          <w:tcPr>
            <w:tcW w:w="567" w:type="dxa"/>
            <w:vMerge w:val="restart"/>
          </w:tcPr>
          <w:p w:rsidR="00176735" w:rsidRPr="00176735" w:rsidRDefault="00176735" w:rsidP="00D46FC5">
            <w:pPr>
              <w:tabs>
                <w:tab w:val="left" w:pos="1080"/>
              </w:tabs>
              <w:jc w:val="center"/>
              <w:rPr>
                <w:rFonts w:ascii="Arial Narrow" w:hAnsi="Arial Narrow"/>
                <w:b/>
                <w:lang w:val="sr-Cyrl-RS"/>
              </w:rPr>
            </w:pPr>
            <w:r w:rsidRPr="00176735">
              <w:rPr>
                <w:rFonts w:ascii="Arial Narrow" w:hAnsi="Arial Narrow"/>
                <w:b/>
                <w:lang w:val="sr-Cyrl-RS"/>
              </w:rPr>
              <w:t>1а.</w:t>
            </w:r>
          </w:p>
        </w:tc>
        <w:tc>
          <w:tcPr>
            <w:tcW w:w="8216" w:type="dxa"/>
            <w:gridSpan w:val="2"/>
            <w:shd w:val="clear" w:color="auto" w:fill="D9D9D9"/>
            <w:vAlign w:val="center"/>
          </w:tcPr>
          <w:p w:rsidR="00176735" w:rsidRPr="00176735" w:rsidRDefault="00176735" w:rsidP="00D46FC5">
            <w:pPr>
              <w:tabs>
                <w:tab w:val="left" w:pos="1080"/>
              </w:tabs>
              <w:jc w:val="both"/>
              <w:rPr>
                <w:rFonts w:ascii="Arial Narrow" w:hAnsi="Arial Narrow"/>
                <w:b/>
              </w:rPr>
            </w:pPr>
            <w:r w:rsidRPr="00176735">
              <w:rPr>
                <w:rFonts w:ascii="Arial Narrow" w:hAnsi="Arial Narrow"/>
                <w:iCs/>
                <w:lang w:val="sr-Cyrl-RS"/>
              </w:rPr>
              <w:t>1)</w:t>
            </w:r>
            <w:r w:rsidRPr="00176735">
              <w:rPr>
                <w:rFonts w:ascii="Arial Narrow" w:hAnsi="Arial Narrow"/>
              </w:rPr>
              <w:t xml:space="preserve"> Располаже </w:t>
            </w:r>
            <w:r w:rsidR="004F251B">
              <w:rPr>
                <w:rFonts w:ascii="Arial Narrow" w:hAnsi="Arial Narrow"/>
              </w:rPr>
              <w:t>доказом о квалитету материјала</w:t>
            </w:r>
            <w:r w:rsidRPr="00176735">
              <w:rPr>
                <w:rFonts w:ascii="Arial Narrow" w:hAnsi="Arial Narrow"/>
                <w:b/>
              </w:rPr>
              <w:t>:</w:t>
            </w:r>
          </w:p>
          <w:p w:rsidR="00176735" w:rsidRPr="00204FC4" w:rsidRDefault="00176735" w:rsidP="00D46FC5">
            <w:pPr>
              <w:jc w:val="both"/>
              <w:rPr>
                <w:rFonts w:ascii="Arial Narrow" w:hAnsi="Arial Narrow"/>
                <w:color w:val="FF0000"/>
              </w:rPr>
            </w:pPr>
            <w:r w:rsidRPr="00176735">
              <w:rPr>
                <w:rFonts w:ascii="Arial Narrow" w:hAnsi="Arial Narrow"/>
                <w:b/>
              </w:rPr>
              <w:t>-</w:t>
            </w:r>
            <w:r w:rsidR="004F251B" w:rsidRPr="007C46B1">
              <w:rPr>
                <w:rFonts w:ascii="Arial Narrow" w:hAnsi="Arial Narrow"/>
                <w:bCs/>
                <w:i/>
                <w:lang w:val="sr-Cyrl-RS"/>
              </w:rPr>
              <w:t xml:space="preserve"> </w:t>
            </w:r>
            <w:r w:rsidR="0047299B">
              <w:rPr>
                <w:rFonts w:ascii="Arial Narrow" w:hAnsi="Arial Narrow"/>
                <w:bCs/>
                <w:i/>
                <w:lang w:val="sr-Cyrl-RS"/>
              </w:rPr>
              <w:t>деклерација</w:t>
            </w:r>
            <w:r w:rsidR="00BE3089">
              <w:rPr>
                <w:rFonts w:ascii="Arial Narrow" w:hAnsi="Arial Narrow"/>
                <w:bCs/>
                <w:i/>
                <w:lang w:val="sr-Cyrl-RS"/>
              </w:rPr>
              <w:t xml:space="preserve"> и атести</w:t>
            </w:r>
            <w:r w:rsidR="0047299B">
              <w:rPr>
                <w:rFonts w:ascii="Arial Narrow" w:hAnsi="Arial Narrow"/>
                <w:bCs/>
                <w:i/>
                <w:lang w:val="sr-Cyrl-RS"/>
              </w:rPr>
              <w:t xml:space="preserve"> </w:t>
            </w:r>
            <w:r w:rsidR="004F251B" w:rsidRPr="007C46B1">
              <w:rPr>
                <w:rFonts w:ascii="Arial Narrow" w:hAnsi="Arial Narrow"/>
                <w:bCs/>
                <w:i/>
                <w:lang w:val="sr-Cyrl-RS"/>
              </w:rPr>
              <w:t>од произвођача (водоотпорност, могућност дисања материјала и сировински састав материјала)</w:t>
            </w:r>
            <w:r w:rsidR="00BE3089">
              <w:rPr>
                <w:rFonts w:ascii="Arial Narrow" w:hAnsi="Arial Narrow"/>
                <w:bCs/>
                <w:i/>
                <w:lang w:val="sr-Cyrl-RS"/>
              </w:rPr>
              <w:t xml:space="preserve"> </w:t>
            </w:r>
          </w:p>
          <w:p w:rsidR="00176735" w:rsidRPr="00176735" w:rsidRDefault="00176735" w:rsidP="00D46FC5">
            <w:pPr>
              <w:tabs>
                <w:tab w:val="left" w:pos="720"/>
              </w:tabs>
              <w:spacing w:before="60"/>
              <w:jc w:val="both"/>
              <w:rPr>
                <w:rFonts w:ascii="Arial Narrow" w:hAnsi="Arial Narrow"/>
                <w:b/>
              </w:rPr>
            </w:pPr>
          </w:p>
        </w:tc>
      </w:tr>
      <w:tr w:rsidR="00176735" w:rsidRPr="00176735" w:rsidTr="00176735">
        <w:trPr>
          <w:trHeight w:val="611"/>
          <w:jc w:val="center"/>
        </w:trPr>
        <w:tc>
          <w:tcPr>
            <w:tcW w:w="567" w:type="dxa"/>
            <w:vMerge/>
          </w:tcPr>
          <w:p w:rsidR="00176735" w:rsidRPr="00176735" w:rsidRDefault="00176735" w:rsidP="00D46FC5">
            <w:pPr>
              <w:tabs>
                <w:tab w:val="left" w:pos="1080"/>
              </w:tabs>
              <w:jc w:val="center"/>
              <w:rPr>
                <w:rFonts w:ascii="Arial Narrow" w:hAnsi="Arial Narrow"/>
              </w:rPr>
            </w:pPr>
          </w:p>
        </w:tc>
        <w:tc>
          <w:tcPr>
            <w:tcW w:w="2877" w:type="dxa"/>
            <w:vAlign w:val="center"/>
          </w:tcPr>
          <w:p w:rsidR="00176735" w:rsidRPr="00176735" w:rsidRDefault="00176735" w:rsidP="00D46FC5">
            <w:pPr>
              <w:tabs>
                <w:tab w:val="left" w:pos="1080"/>
              </w:tabs>
              <w:jc w:val="right"/>
              <w:rPr>
                <w:rFonts w:ascii="Arial Narrow" w:hAnsi="Arial Narrow"/>
                <w:b/>
              </w:rPr>
            </w:pPr>
            <w:r w:rsidRPr="00176735">
              <w:rPr>
                <w:rFonts w:ascii="Arial Narrow" w:hAnsi="Arial Narrow"/>
                <w:b/>
              </w:rPr>
              <w:t>Доказ</w:t>
            </w:r>
          </w:p>
        </w:tc>
        <w:tc>
          <w:tcPr>
            <w:tcW w:w="5339" w:type="dxa"/>
          </w:tcPr>
          <w:p w:rsidR="00176735" w:rsidRPr="00BE3089" w:rsidRDefault="00176735" w:rsidP="00BE3089">
            <w:pPr>
              <w:pStyle w:val="ListParagraph"/>
              <w:numPr>
                <w:ilvl w:val="0"/>
                <w:numId w:val="60"/>
              </w:numPr>
              <w:jc w:val="both"/>
              <w:rPr>
                <w:rFonts w:ascii="Arial Narrow" w:hAnsi="Arial Narrow"/>
                <w:bCs/>
                <w:lang w:val="sr-Cyrl-RS"/>
              </w:rPr>
            </w:pPr>
            <w:r w:rsidRPr="00BE3089">
              <w:rPr>
                <w:rFonts w:ascii="Arial Narrow" w:hAnsi="Arial Narrow"/>
                <w:lang w:val="sr-Cyrl-RS"/>
              </w:rPr>
              <w:t>доставити у прилогу</w:t>
            </w:r>
            <w:r w:rsidRPr="00BE3089">
              <w:rPr>
                <w:rFonts w:ascii="Arial Narrow" w:hAnsi="Arial Narrow"/>
                <w:bCs/>
              </w:rPr>
              <w:t xml:space="preserve"> </w:t>
            </w:r>
            <w:r w:rsidR="00BE3089">
              <w:rPr>
                <w:rFonts w:ascii="Arial Narrow" w:hAnsi="Arial Narrow"/>
                <w:bCs/>
                <w:lang w:val="sr-Cyrl-RS"/>
              </w:rPr>
              <w:t xml:space="preserve"> копије</w:t>
            </w:r>
            <w:r w:rsidRPr="00BE3089">
              <w:rPr>
                <w:rFonts w:ascii="Arial Narrow" w:hAnsi="Arial Narrow"/>
                <w:bCs/>
                <w:lang w:val="sr-Cyrl-RS"/>
              </w:rPr>
              <w:t xml:space="preserve"> потврде</w:t>
            </w:r>
          </w:p>
          <w:p w:rsidR="00BE3089" w:rsidRPr="00BE3089" w:rsidRDefault="00BE3089" w:rsidP="00BE3089">
            <w:pPr>
              <w:pStyle w:val="ListParagraph"/>
              <w:numPr>
                <w:ilvl w:val="0"/>
                <w:numId w:val="60"/>
              </w:numPr>
              <w:jc w:val="both"/>
              <w:rPr>
                <w:rFonts w:ascii="Arial Narrow" w:hAnsi="Arial Narrow"/>
                <w:lang w:val="sr-Cyrl-RS"/>
              </w:rPr>
            </w:pPr>
            <w:r>
              <w:rPr>
                <w:rFonts w:ascii="Arial Narrow" w:hAnsi="Arial Narrow"/>
                <w:lang w:val="sr-Cyrl-RS"/>
              </w:rPr>
              <w:t>узорке робе</w:t>
            </w:r>
          </w:p>
          <w:p w:rsidR="00176735" w:rsidRPr="00176735" w:rsidRDefault="00176735" w:rsidP="00D46FC5">
            <w:pPr>
              <w:tabs>
                <w:tab w:val="left" w:pos="720"/>
              </w:tabs>
              <w:spacing w:before="60"/>
              <w:jc w:val="both"/>
              <w:rPr>
                <w:rFonts w:ascii="Arial Narrow" w:hAnsi="Arial Narrow"/>
                <w:lang w:val="sr-Cyrl-RS"/>
              </w:rPr>
            </w:pPr>
          </w:p>
        </w:tc>
      </w:tr>
    </w:tbl>
    <w:p w:rsidR="00176735" w:rsidRPr="00176735" w:rsidRDefault="00176735" w:rsidP="00176735">
      <w:pPr>
        <w:jc w:val="both"/>
        <w:rPr>
          <w:rFonts w:ascii="Arial Narrow" w:hAnsi="Arial Narrow"/>
          <w:lang w:val="sr-Cyrl-RS"/>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176735" w:rsidRPr="00176735" w:rsidTr="00D46FC5">
        <w:trPr>
          <w:trHeight w:val="1061"/>
          <w:jc w:val="center"/>
        </w:trPr>
        <w:tc>
          <w:tcPr>
            <w:tcW w:w="567" w:type="dxa"/>
            <w:vMerge w:val="restart"/>
          </w:tcPr>
          <w:p w:rsidR="00176735" w:rsidRPr="00176735" w:rsidRDefault="00176735" w:rsidP="00D46FC5">
            <w:pPr>
              <w:tabs>
                <w:tab w:val="left" w:pos="1080"/>
              </w:tabs>
              <w:jc w:val="center"/>
              <w:rPr>
                <w:rFonts w:ascii="Arial Narrow" w:hAnsi="Arial Narrow"/>
                <w:b/>
                <w:lang w:val="sr-Cyrl-RS"/>
              </w:rPr>
            </w:pPr>
            <w:r w:rsidRPr="00176735">
              <w:rPr>
                <w:rFonts w:ascii="Arial Narrow" w:hAnsi="Arial Narrow"/>
                <w:b/>
                <w:lang w:val="sr-Cyrl-RS"/>
              </w:rPr>
              <w:t>1б.</w:t>
            </w:r>
          </w:p>
        </w:tc>
        <w:tc>
          <w:tcPr>
            <w:tcW w:w="8216" w:type="dxa"/>
            <w:gridSpan w:val="2"/>
            <w:shd w:val="clear" w:color="auto" w:fill="D9D9D9"/>
            <w:vAlign w:val="center"/>
          </w:tcPr>
          <w:p w:rsidR="00176735" w:rsidRPr="00176735" w:rsidRDefault="00176735" w:rsidP="00D46FC5">
            <w:pPr>
              <w:tabs>
                <w:tab w:val="left" w:pos="720"/>
              </w:tabs>
              <w:spacing w:before="60"/>
              <w:jc w:val="both"/>
              <w:rPr>
                <w:rFonts w:ascii="Arial Narrow" w:hAnsi="Arial Narrow"/>
                <w:b/>
              </w:rPr>
            </w:pPr>
            <w:r w:rsidRPr="00176735">
              <w:rPr>
                <w:rFonts w:ascii="Arial Narrow" w:hAnsi="Arial Narrow"/>
                <w:b/>
              </w:rPr>
              <w:t>Овлашћење за потписивање понуде које се</w:t>
            </w:r>
            <w:r w:rsidRPr="00176735">
              <w:rPr>
                <w:rFonts w:ascii="Arial Narrow" w:hAnsi="Arial Narrow"/>
                <w:b/>
                <w:lang w:val="sr-Latn-CS"/>
              </w:rPr>
              <w:t xml:space="preserve"> </w:t>
            </w:r>
          </w:p>
          <w:p w:rsidR="00176735" w:rsidRPr="00176735" w:rsidRDefault="00176735" w:rsidP="00D46FC5">
            <w:pPr>
              <w:tabs>
                <w:tab w:val="left" w:pos="720"/>
              </w:tabs>
              <w:spacing w:before="60"/>
              <w:jc w:val="both"/>
              <w:rPr>
                <w:rFonts w:ascii="Arial Narrow" w:hAnsi="Arial Narrow"/>
                <w:b/>
                <w:u w:val="single"/>
                <w:lang w:val="sr-Cyrl-RS"/>
              </w:rPr>
            </w:pPr>
            <w:r w:rsidRPr="00176735">
              <w:rPr>
                <w:rFonts w:ascii="Arial Narrow" w:hAnsi="Arial Narrow"/>
                <w:b/>
              </w:rPr>
              <w:t xml:space="preserve">ДОСТАВЉА </w:t>
            </w:r>
            <w:r w:rsidRPr="00176735">
              <w:rPr>
                <w:rFonts w:ascii="Arial Narrow" w:hAnsi="Arial Narrow"/>
                <w:b/>
                <w:u w:val="single"/>
              </w:rPr>
              <w:t>САМО У СЛУЧАЈУ ДА ПОНУДУ ПОТПИСУЈЕ ЛИЦЕ КОЈЕ НИЈЕ ЗАСТУПНИК УПИСАН У РЕГИСТРУ АГЕНЦИЈЕ ЗА ПРИВРЕДНЕ РЕГИСТРЕ</w:t>
            </w:r>
          </w:p>
        </w:tc>
      </w:tr>
      <w:tr w:rsidR="00176735" w:rsidRPr="00176735" w:rsidTr="00D46FC5">
        <w:trPr>
          <w:trHeight w:val="1061"/>
          <w:jc w:val="center"/>
        </w:trPr>
        <w:tc>
          <w:tcPr>
            <w:tcW w:w="567" w:type="dxa"/>
            <w:vMerge/>
          </w:tcPr>
          <w:p w:rsidR="00176735" w:rsidRPr="00176735" w:rsidRDefault="00176735" w:rsidP="00176735">
            <w:pPr>
              <w:tabs>
                <w:tab w:val="left" w:pos="1080"/>
              </w:tabs>
              <w:jc w:val="center"/>
              <w:rPr>
                <w:rFonts w:ascii="Arial Narrow" w:hAnsi="Arial Narrow"/>
              </w:rPr>
            </w:pPr>
          </w:p>
        </w:tc>
        <w:tc>
          <w:tcPr>
            <w:tcW w:w="2877" w:type="dxa"/>
            <w:vAlign w:val="center"/>
          </w:tcPr>
          <w:p w:rsidR="00176735" w:rsidRPr="00176735" w:rsidRDefault="00176735" w:rsidP="00176735">
            <w:pPr>
              <w:tabs>
                <w:tab w:val="left" w:pos="1080"/>
              </w:tabs>
              <w:jc w:val="right"/>
              <w:rPr>
                <w:rFonts w:ascii="Arial Narrow" w:hAnsi="Arial Narrow"/>
                <w:b/>
              </w:rPr>
            </w:pPr>
            <w:r w:rsidRPr="00176735">
              <w:rPr>
                <w:rFonts w:ascii="Arial Narrow" w:hAnsi="Arial Narrow"/>
                <w:b/>
              </w:rPr>
              <w:t>Доказ</w:t>
            </w:r>
          </w:p>
        </w:tc>
        <w:tc>
          <w:tcPr>
            <w:tcW w:w="5339" w:type="dxa"/>
          </w:tcPr>
          <w:p w:rsidR="00176735" w:rsidRPr="00176735" w:rsidRDefault="00176735" w:rsidP="00176735">
            <w:pPr>
              <w:pStyle w:val="ListParagraph"/>
              <w:widowControl w:val="0"/>
              <w:numPr>
                <w:ilvl w:val="0"/>
                <w:numId w:val="17"/>
              </w:numPr>
              <w:autoSpaceDE w:val="0"/>
              <w:autoSpaceDN w:val="0"/>
              <w:adjustRightInd w:val="0"/>
              <w:spacing w:before="60" w:after="0" w:line="240" w:lineRule="auto"/>
              <w:ind w:left="317" w:hanging="283"/>
              <w:rPr>
                <w:rFonts w:ascii="Arial Narrow" w:hAnsi="Arial Narrow"/>
                <w:bCs/>
              </w:rPr>
            </w:pPr>
            <w:r w:rsidRPr="00176735">
              <w:rPr>
                <w:rFonts w:ascii="Arial Narrow" w:hAnsi="Arial Narrow"/>
                <w:bCs/>
              </w:rPr>
              <w:t>овлашћење сачињава, потписује и оверава овлашћено лице понуђача</w:t>
            </w:r>
          </w:p>
          <w:p w:rsidR="00176735" w:rsidRPr="00176735" w:rsidRDefault="00176735" w:rsidP="00176735">
            <w:pPr>
              <w:pStyle w:val="ListParagraph"/>
              <w:widowControl w:val="0"/>
              <w:numPr>
                <w:ilvl w:val="0"/>
                <w:numId w:val="17"/>
              </w:numPr>
              <w:autoSpaceDE w:val="0"/>
              <w:autoSpaceDN w:val="0"/>
              <w:adjustRightInd w:val="0"/>
              <w:spacing w:before="60" w:after="0" w:line="240" w:lineRule="auto"/>
              <w:ind w:left="317" w:hanging="283"/>
              <w:rPr>
                <w:rFonts w:ascii="Arial Narrow" w:hAnsi="Arial Narrow"/>
                <w:b/>
              </w:rPr>
            </w:pPr>
            <w:r w:rsidRPr="00176735">
              <w:rPr>
                <w:rFonts w:ascii="Arial Narrow" w:hAnsi="Arial Narrow"/>
              </w:rPr>
              <w:t>мора бити наведено пуно име и презиме и ЈМБГ лица овлашћеног за потписивање</w:t>
            </w:r>
          </w:p>
        </w:tc>
      </w:tr>
    </w:tbl>
    <w:p w:rsidR="00C45231" w:rsidRPr="00176735" w:rsidRDefault="00176735" w:rsidP="00176735">
      <w:pPr>
        <w:tabs>
          <w:tab w:val="left" w:pos="720"/>
        </w:tabs>
        <w:jc w:val="both"/>
        <w:rPr>
          <w:rFonts w:ascii="Arial Narrow" w:hAnsi="Arial Narrow"/>
          <w:b/>
          <w:lang w:val="sr-Cyrl-RS"/>
        </w:rPr>
      </w:pPr>
      <w:r w:rsidRPr="00176735">
        <w:rPr>
          <w:rFonts w:ascii="Arial Narrow" w:hAnsi="Arial Narrow"/>
          <w:b/>
          <w:lang w:val="sr-Cyrl-RS"/>
        </w:rPr>
        <w:tab/>
      </w:r>
      <w:r w:rsidR="001E3D16" w:rsidRPr="001E3CA7">
        <w:rPr>
          <w:rFonts w:ascii="Arial Narrow" w:hAnsi="Arial Narrow"/>
        </w:rPr>
        <w:t xml:space="preserve">Уколико понуђач подноси понуду са </w:t>
      </w:r>
      <w:r w:rsidR="001E3D16" w:rsidRPr="001E3CA7">
        <w:rPr>
          <w:rFonts w:ascii="Arial Narrow" w:hAnsi="Arial Narrow"/>
          <w:b/>
          <w:bCs/>
          <w:u w:val="single"/>
        </w:rPr>
        <w:t>подизвођачем</w:t>
      </w:r>
      <w:r w:rsidR="001E3D16" w:rsidRPr="001E3CA7">
        <w:rPr>
          <w:rFonts w:ascii="Arial Narrow" w:hAnsi="Arial Narrow"/>
        </w:rPr>
        <w:t xml:space="preserve">, у складу са чланом 80. Закона, подизвођач мора да испуњава обавезне услове из члана 75. </w:t>
      </w:r>
      <w:proofErr w:type="gramStart"/>
      <w:r w:rsidR="001E3D16" w:rsidRPr="001E3CA7">
        <w:rPr>
          <w:rFonts w:ascii="Arial Narrow" w:hAnsi="Arial Narrow"/>
        </w:rPr>
        <w:t>став</w:t>
      </w:r>
      <w:proofErr w:type="gramEnd"/>
      <w:r w:rsidR="001E3D16" w:rsidRPr="001E3CA7">
        <w:rPr>
          <w:rFonts w:ascii="Arial Narrow" w:hAnsi="Arial Narrow"/>
        </w:rPr>
        <w:t xml:space="preserve"> 1. </w:t>
      </w:r>
      <w:proofErr w:type="gramStart"/>
      <w:r w:rsidR="001E3D16" w:rsidRPr="001E3CA7">
        <w:rPr>
          <w:rFonts w:ascii="Arial Narrow" w:hAnsi="Arial Narrow"/>
        </w:rPr>
        <w:t>тач</w:t>
      </w:r>
      <w:proofErr w:type="gramEnd"/>
      <w:r w:rsidR="001E3D16" w:rsidRPr="001E3CA7">
        <w:rPr>
          <w:rFonts w:ascii="Arial Narrow" w:hAnsi="Arial Narrow"/>
        </w:rPr>
        <w:t xml:space="preserve">. 1) </w:t>
      </w:r>
      <w:proofErr w:type="gramStart"/>
      <w:r w:rsidR="001E3D16" w:rsidRPr="001E3CA7">
        <w:rPr>
          <w:rFonts w:ascii="Arial Narrow" w:hAnsi="Arial Narrow"/>
        </w:rPr>
        <w:t>до</w:t>
      </w:r>
      <w:proofErr w:type="gramEnd"/>
      <w:r w:rsidR="001E3D16" w:rsidRPr="001E3CA7">
        <w:rPr>
          <w:rFonts w:ascii="Arial Narrow" w:hAnsi="Arial Narrow"/>
        </w:rPr>
        <w:t xml:space="preserve"> 4) Закона и услов из члана 75. </w:t>
      </w:r>
      <w:proofErr w:type="gramStart"/>
      <w:r w:rsidR="001E3D16" w:rsidRPr="001E3CA7">
        <w:rPr>
          <w:rFonts w:ascii="Arial Narrow" w:hAnsi="Arial Narrow"/>
        </w:rPr>
        <w:t>став</w:t>
      </w:r>
      <w:proofErr w:type="gramEnd"/>
      <w:r w:rsidR="001E3D16" w:rsidRPr="001E3CA7">
        <w:rPr>
          <w:rFonts w:ascii="Arial Narrow" w:hAnsi="Arial Narrow"/>
        </w:rPr>
        <w:t xml:space="preserve"> 1. </w:t>
      </w:r>
      <w:proofErr w:type="gramStart"/>
      <w:r w:rsidR="001E3D16" w:rsidRPr="001E3CA7">
        <w:rPr>
          <w:rFonts w:ascii="Arial Narrow" w:hAnsi="Arial Narrow"/>
        </w:rPr>
        <w:t>тачка</w:t>
      </w:r>
      <w:proofErr w:type="gramEnd"/>
      <w:r w:rsidR="001E3D16" w:rsidRPr="001E3CA7">
        <w:rPr>
          <w:rFonts w:ascii="Arial Narrow" w:hAnsi="Arial Narrow"/>
        </w:rPr>
        <w:t xml:space="preserve"> 5) Закона, за део набавке који ће понуђач извршити преко подизвођача.</w:t>
      </w:r>
    </w:p>
    <w:p w:rsidR="001E3D16" w:rsidRPr="001E3CA7" w:rsidRDefault="001E3D16" w:rsidP="001E3CA7">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0" w:line="240" w:lineRule="auto"/>
        <w:ind w:firstLine="720"/>
        <w:jc w:val="both"/>
        <w:rPr>
          <w:rFonts w:ascii="Arial Narrow" w:hAnsi="Arial Narrow"/>
          <w:b/>
          <w:bCs/>
          <w:u w:val="single"/>
        </w:rPr>
      </w:pPr>
      <w:r w:rsidRPr="001E3CA7">
        <w:rPr>
          <w:rFonts w:ascii="Arial Narrow" w:hAnsi="Arial Narrow"/>
          <w:b/>
          <w:bCs/>
          <w:u w:val="single"/>
        </w:rPr>
        <w:t>Напомена:</w:t>
      </w:r>
    </w:p>
    <w:p w:rsidR="001E3D16" w:rsidRPr="001E3CA7" w:rsidRDefault="001E3D16" w:rsidP="001E3CA7">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0" w:line="240" w:lineRule="auto"/>
        <w:ind w:firstLine="720"/>
        <w:jc w:val="both"/>
        <w:rPr>
          <w:rFonts w:ascii="Arial Narrow" w:hAnsi="Arial Narrow"/>
          <w:b/>
          <w:bCs/>
        </w:rPr>
      </w:pPr>
      <w:r w:rsidRPr="001E3CA7">
        <w:rPr>
          <w:rFonts w:ascii="Arial Narrow" w:hAnsi="Arial Narrow"/>
          <w:bCs/>
        </w:rPr>
        <w:lastRenderedPageBreak/>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sidRPr="001E3CA7">
        <w:rPr>
          <w:rFonts w:ascii="Arial Narrow" w:hAnsi="Arial Narrow"/>
          <w:bCs/>
        </w:rPr>
        <w:t>став</w:t>
      </w:r>
      <w:proofErr w:type="gramEnd"/>
      <w:r w:rsidRPr="001E3CA7">
        <w:rPr>
          <w:rFonts w:ascii="Arial Narrow" w:hAnsi="Arial Narrow"/>
          <w:bCs/>
        </w:rPr>
        <w:t xml:space="preserve"> 1. </w:t>
      </w:r>
      <w:proofErr w:type="gramStart"/>
      <w:r w:rsidRPr="001E3CA7">
        <w:rPr>
          <w:rFonts w:ascii="Arial Narrow" w:hAnsi="Arial Narrow"/>
          <w:bCs/>
        </w:rPr>
        <w:t>тачка</w:t>
      </w:r>
      <w:proofErr w:type="gramEnd"/>
      <w:r w:rsidRPr="001E3CA7">
        <w:rPr>
          <w:rFonts w:ascii="Arial Narrow" w:hAnsi="Arial Narrow"/>
          <w:bCs/>
        </w:rPr>
        <w:t xml:space="preserve"> 5) Закона, понуђач може доказати испуњеност тог услова преко подизвођача,</w:t>
      </w:r>
      <w:r w:rsidRPr="001E3CA7">
        <w:rPr>
          <w:rFonts w:ascii="Arial Narrow" w:hAnsi="Arial Narrow"/>
          <w:b/>
          <w:bCs/>
        </w:rPr>
        <w:t xml:space="preserve"> којем је поверио извршење тог дела набавке.</w:t>
      </w:r>
    </w:p>
    <w:p w:rsidR="001E3D16" w:rsidRPr="001E3CA7" w:rsidRDefault="001E3D16" w:rsidP="001E3CA7">
      <w:pPr>
        <w:widowControl w:val="0"/>
        <w:overflowPunct w:val="0"/>
        <w:autoSpaceDE w:val="0"/>
        <w:autoSpaceDN w:val="0"/>
        <w:adjustRightInd w:val="0"/>
        <w:spacing w:after="0" w:line="223" w:lineRule="auto"/>
        <w:ind w:right="120" w:firstLine="720"/>
        <w:jc w:val="both"/>
        <w:rPr>
          <w:rFonts w:ascii="Arial Narrow" w:hAnsi="Arial Narrow"/>
        </w:rPr>
      </w:pPr>
    </w:p>
    <w:p w:rsidR="001E3D16" w:rsidRPr="001E3CA7" w:rsidRDefault="001E3D16" w:rsidP="001E3CA7">
      <w:pPr>
        <w:widowControl w:val="0"/>
        <w:overflowPunct w:val="0"/>
        <w:autoSpaceDE w:val="0"/>
        <w:autoSpaceDN w:val="0"/>
        <w:adjustRightInd w:val="0"/>
        <w:spacing w:after="0" w:line="223" w:lineRule="auto"/>
        <w:ind w:right="120" w:firstLine="720"/>
        <w:jc w:val="both"/>
        <w:rPr>
          <w:rFonts w:ascii="Arial Narrow" w:hAnsi="Arial Narrow"/>
        </w:rPr>
      </w:pPr>
      <w:r w:rsidRPr="001E3CA7">
        <w:rPr>
          <w:rFonts w:ascii="Arial Narrow" w:hAnsi="Arial Narrow"/>
        </w:rPr>
        <w:t xml:space="preserve">Уколико понуду подноси </w:t>
      </w:r>
      <w:r w:rsidRPr="001E3CA7">
        <w:rPr>
          <w:rFonts w:ascii="Arial Narrow" w:hAnsi="Arial Narrow"/>
          <w:bCs/>
        </w:rPr>
        <w:t>група понуђача</w:t>
      </w:r>
      <w:r w:rsidRPr="001E3CA7">
        <w:rPr>
          <w:rFonts w:ascii="Arial Narrow" w:hAnsi="Arial Narrow"/>
        </w:rPr>
        <w:t xml:space="preserve">, сваки понуђач из групе понуђача, мора да испуни обавезне услове из члана 75. </w:t>
      </w:r>
      <w:proofErr w:type="gramStart"/>
      <w:r w:rsidRPr="001E3CA7">
        <w:rPr>
          <w:rFonts w:ascii="Arial Narrow" w:hAnsi="Arial Narrow"/>
        </w:rPr>
        <w:t>став</w:t>
      </w:r>
      <w:proofErr w:type="gramEnd"/>
      <w:r w:rsidRPr="001E3CA7">
        <w:rPr>
          <w:rFonts w:ascii="Arial Narrow" w:hAnsi="Arial Narrow"/>
        </w:rPr>
        <w:t xml:space="preserve"> 1. </w:t>
      </w:r>
      <w:proofErr w:type="gramStart"/>
      <w:r w:rsidRPr="001E3CA7">
        <w:rPr>
          <w:rFonts w:ascii="Arial Narrow" w:hAnsi="Arial Narrow"/>
        </w:rPr>
        <w:t>тач</w:t>
      </w:r>
      <w:proofErr w:type="gramEnd"/>
      <w:r w:rsidRPr="001E3CA7">
        <w:rPr>
          <w:rFonts w:ascii="Arial Narrow" w:hAnsi="Arial Narrow"/>
        </w:rPr>
        <w:t xml:space="preserve">. 1) </w:t>
      </w:r>
      <w:proofErr w:type="gramStart"/>
      <w:r w:rsidRPr="001E3CA7">
        <w:rPr>
          <w:rFonts w:ascii="Arial Narrow" w:hAnsi="Arial Narrow"/>
        </w:rPr>
        <w:t>до</w:t>
      </w:r>
      <w:proofErr w:type="gramEnd"/>
      <w:r w:rsidRPr="001E3CA7">
        <w:rPr>
          <w:rFonts w:ascii="Arial Narrow" w:hAnsi="Arial Narrow"/>
        </w:rPr>
        <w:t xml:space="preserve"> 4) Закона, а додатне услове испуњавају заједно.</w:t>
      </w:r>
    </w:p>
    <w:p w:rsidR="001E3D16" w:rsidRPr="001E3CA7" w:rsidRDefault="001E3D16" w:rsidP="001E3CA7">
      <w:pPr>
        <w:widowControl w:val="0"/>
        <w:autoSpaceDE w:val="0"/>
        <w:autoSpaceDN w:val="0"/>
        <w:adjustRightInd w:val="0"/>
        <w:spacing w:after="0" w:line="54" w:lineRule="exact"/>
        <w:jc w:val="both"/>
        <w:rPr>
          <w:rFonts w:ascii="Arial Narrow" w:hAnsi="Arial Narrow"/>
        </w:rPr>
      </w:pPr>
    </w:p>
    <w:p w:rsidR="001E3D16" w:rsidRPr="001E3CA7" w:rsidRDefault="001E3D16" w:rsidP="001E3CA7">
      <w:pPr>
        <w:widowControl w:val="0"/>
        <w:overflowPunct w:val="0"/>
        <w:autoSpaceDE w:val="0"/>
        <w:autoSpaceDN w:val="0"/>
        <w:adjustRightInd w:val="0"/>
        <w:spacing w:after="0" w:line="223" w:lineRule="auto"/>
        <w:ind w:right="100" w:firstLine="720"/>
        <w:jc w:val="both"/>
        <w:rPr>
          <w:rFonts w:ascii="Arial Narrow" w:hAnsi="Arial Narrow"/>
        </w:rPr>
      </w:pPr>
      <w:r w:rsidRPr="001E3CA7">
        <w:rPr>
          <w:rFonts w:ascii="Arial Narrow" w:hAnsi="Arial Narrow"/>
        </w:rPr>
        <w:t xml:space="preserve">Услов из члана 75. </w:t>
      </w:r>
      <w:proofErr w:type="gramStart"/>
      <w:r w:rsidRPr="001E3CA7">
        <w:rPr>
          <w:rFonts w:ascii="Arial Narrow" w:hAnsi="Arial Narrow"/>
        </w:rPr>
        <w:t>став</w:t>
      </w:r>
      <w:proofErr w:type="gramEnd"/>
      <w:r w:rsidRPr="001E3CA7">
        <w:rPr>
          <w:rFonts w:ascii="Arial Narrow" w:hAnsi="Arial Narrow"/>
        </w:rPr>
        <w:t xml:space="preserve"> 1. </w:t>
      </w:r>
      <w:proofErr w:type="gramStart"/>
      <w:r w:rsidRPr="001E3CA7">
        <w:rPr>
          <w:rFonts w:ascii="Arial Narrow" w:hAnsi="Arial Narrow"/>
        </w:rPr>
        <w:t>тач</w:t>
      </w:r>
      <w:proofErr w:type="gramEnd"/>
      <w:r w:rsidRPr="001E3CA7">
        <w:rPr>
          <w:rFonts w:ascii="Arial Narrow" w:hAnsi="Arial Narrow"/>
        </w:rPr>
        <w:t>. 5) Закона, дужан је да испуни понуђач из групе понуђача којем је поверено извршење дела набавке за који је неопходна испуњеност тог услова.</w:t>
      </w:r>
    </w:p>
    <w:p w:rsidR="001E3D16" w:rsidRPr="001E3CA7" w:rsidRDefault="001E3D16" w:rsidP="001E3CA7">
      <w:pPr>
        <w:widowControl w:val="0"/>
        <w:autoSpaceDE w:val="0"/>
        <w:autoSpaceDN w:val="0"/>
        <w:adjustRightInd w:val="0"/>
        <w:spacing w:after="0" w:line="56" w:lineRule="exact"/>
        <w:jc w:val="both"/>
        <w:rPr>
          <w:rFonts w:ascii="Arial Narrow" w:hAnsi="Arial Narrow"/>
        </w:rPr>
      </w:pPr>
    </w:p>
    <w:p w:rsidR="005D31EB" w:rsidRPr="001E3CA7" w:rsidRDefault="001E3D16" w:rsidP="00615772">
      <w:pPr>
        <w:widowControl w:val="0"/>
        <w:autoSpaceDE w:val="0"/>
        <w:autoSpaceDN w:val="0"/>
        <w:adjustRightInd w:val="0"/>
        <w:spacing w:before="60" w:after="0" w:line="240" w:lineRule="auto"/>
        <w:ind w:firstLine="720"/>
        <w:jc w:val="both"/>
        <w:rPr>
          <w:rFonts w:ascii="Arial Narrow" w:hAnsi="Arial Narrow"/>
        </w:rPr>
      </w:pPr>
      <w:r w:rsidRPr="001E3CA7">
        <w:rPr>
          <w:rFonts w:ascii="Arial Narrow" w:hAnsi="Arial Narrow"/>
        </w:rPr>
        <w:t>Додатне услове понуђачи из групе понуђача испуњавају заједно, изузев услова 4а који испуњава члан групе који је овлашћен од стране осталих чланова, који ће бити носилац посла, односно који ће поднети понуду и који ће заступати групу понуђача пред наручиоцем;</w:t>
      </w:r>
    </w:p>
    <w:p w:rsidR="001E3D16" w:rsidRPr="001E3CA7" w:rsidRDefault="001E3D16" w:rsidP="001E3CA7">
      <w:pPr>
        <w:widowControl w:val="0"/>
        <w:autoSpaceDE w:val="0"/>
        <w:autoSpaceDN w:val="0"/>
        <w:adjustRightInd w:val="0"/>
        <w:spacing w:before="60" w:after="0" w:line="240" w:lineRule="auto"/>
        <w:ind w:left="720"/>
        <w:rPr>
          <w:rFonts w:ascii="Arial Narrow" w:hAnsi="Arial Narrow"/>
        </w:rPr>
      </w:pPr>
      <w:r w:rsidRPr="001E3CA7">
        <w:rPr>
          <w:rFonts w:ascii="Arial Narrow" w:hAnsi="Arial Narrow"/>
          <w:b/>
          <w:bCs/>
        </w:rPr>
        <w:t>2. УПУТСТВО КАКО СЕ ДОКАЗУЈЕ ИСПУЊЕНОСТ УСЛОВА</w:t>
      </w:r>
    </w:p>
    <w:p w:rsidR="001E3D16" w:rsidRPr="001E3CA7" w:rsidRDefault="001E3D16" w:rsidP="001E3CA7">
      <w:pPr>
        <w:widowControl w:val="0"/>
        <w:overflowPunct w:val="0"/>
        <w:autoSpaceDE w:val="0"/>
        <w:autoSpaceDN w:val="0"/>
        <w:adjustRightInd w:val="0"/>
        <w:spacing w:before="60" w:after="0" w:line="240" w:lineRule="auto"/>
        <w:ind w:right="100" w:firstLine="598"/>
        <w:jc w:val="both"/>
        <w:rPr>
          <w:rFonts w:ascii="Arial Narrow" w:hAnsi="Arial Narrow"/>
        </w:rPr>
      </w:pPr>
      <w:r w:rsidRPr="001E3CA7">
        <w:rPr>
          <w:rFonts w:ascii="Arial Narrow" w:hAnsi="Arial Narrow"/>
        </w:rPr>
        <w:t xml:space="preserve">Испуњеност </w:t>
      </w:r>
      <w:r w:rsidRPr="001E3CA7">
        <w:rPr>
          <w:rFonts w:ascii="Arial Narrow" w:hAnsi="Arial Narrow"/>
          <w:b/>
          <w:bCs/>
        </w:rPr>
        <w:t>обавезних и додатних услова</w:t>
      </w:r>
      <w:r w:rsidRPr="001E3CA7">
        <w:rPr>
          <w:rFonts w:ascii="Arial Narrow" w:hAnsi="Arial Narrow"/>
        </w:rPr>
        <w:t xml:space="preserve"> за учешће у поступку предметне јавне набавке, у складу са чл. 77. </w:t>
      </w:r>
      <w:proofErr w:type="gramStart"/>
      <w:r w:rsidRPr="001E3CA7">
        <w:rPr>
          <w:rFonts w:ascii="Arial Narrow" w:hAnsi="Arial Narrow"/>
        </w:rPr>
        <w:t>став</w:t>
      </w:r>
      <w:proofErr w:type="gramEnd"/>
      <w:r w:rsidRPr="001E3CA7">
        <w:rPr>
          <w:rFonts w:ascii="Arial Narrow" w:hAnsi="Arial Narrow"/>
        </w:rPr>
        <w:t xml:space="preserve"> 4. Закона, понуђач доказује достављањем </w:t>
      </w:r>
      <w:r w:rsidRPr="001E3CA7">
        <w:rPr>
          <w:rFonts w:ascii="Arial Narrow" w:hAnsi="Arial Narrow"/>
          <w:b/>
          <w:bCs/>
        </w:rPr>
        <w:t>Изјаве</w:t>
      </w:r>
      <w:r w:rsidR="008A33D4" w:rsidRPr="001E3CA7">
        <w:rPr>
          <w:rFonts w:ascii="Arial Narrow" w:hAnsi="Arial Narrow"/>
          <w:b/>
          <w:bCs/>
        </w:rPr>
        <w:t xml:space="preserve"> </w:t>
      </w:r>
      <w:r w:rsidRPr="001E3CA7">
        <w:rPr>
          <w:rFonts w:ascii="Arial Narrow" w:hAnsi="Arial Narrow"/>
          <w:b/>
          <w:bCs/>
        </w:rPr>
        <w:t>(</w:t>
      </w:r>
      <w:r w:rsidRPr="001E3CA7">
        <w:rPr>
          <w:rFonts w:ascii="Arial Narrow" w:hAnsi="Arial Narrow"/>
          <w:b/>
          <w:bCs/>
          <w:i/>
          <w:iCs/>
        </w:rPr>
        <w:t>Образац изјаве понуђача,</w:t>
      </w:r>
      <w:r w:rsidRPr="001E3CA7">
        <w:rPr>
          <w:rFonts w:ascii="Arial Narrow" w:hAnsi="Arial Narrow"/>
          <w:b/>
          <w:bCs/>
        </w:rPr>
        <w:t xml:space="preserve"> </w:t>
      </w:r>
      <w:r w:rsidRPr="001E3CA7">
        <w:rPr>
          <w:rFonts w:ascii="Arial Narrow" w:hAnsi="Arial Narrow"/>
          <w:b/>
          <w:bCs/>
          <w:i/>
          <w:iCs/>
        </w:rPr>
        <w:t>дат је у поглављу</w:t>
      </w:r>
      <w:r w:rsidRPr="001E3CA7">
        <w:rPr>
          <w:rFonts w:ascii="Arial Narrow" w:hAnsi="Arial Narrow"/>
          <w:b/>
          <w:bCs/>
        </w:rPr>
        <w:t xml:space="preserve"> </w:t>
      </w:r>
      <w:r w:rsidRPr="001E3CA7">
        <w:rPr>
          <w:rFonts w:ascii="Arial Narrow" w:hAnsi="Arial Narrow"/>
          <w:b/>
          <w:bCs/>
          <w:i/>
          <w:iCs/>
        </w:rPr>
        <w:t>V, Oбразац</w:t>
      </w:r>
      <w:r w:rsidRPr="001E3CA7">
        <w:rPr>
          <w:rFonts w:ascii="Arial Narrow" w:hAnsi="Arial Narrow"/>
          <w:b/>
          <w:bCs/>
        </w:rPr>
        <w:t xml:space="preserve"> </w:t>
      </w:r>
      <w:r w:rsidRPr="001E3CA7">
        <w:rPr>
          <w:rFonts w:ascii="Arial Narrow" w:hAnsi="Arial Narrow"/>
          <w:b/>
          <w:bCs/>
          <w:i/>
          <w:iCs/>
        </w:rPr>
        <w:t>2.</w:t>
      </w:r>
      <w:r w:rsidRPr="001E3CA7">
        <w:rPr>
          <w:rFonts w:ascii="Arial Narrow" w:hAnsi="Arial Narrow"/>
          <w:b/>
          <w:bCs/>
        </w:rPr>
        <w:t xml:space="preserve">), </w:t>
      </w:r>
      <w:r w:rsidRPr="001E3CA7">
        <w:rPr>
          <w:rFonts w:ascii="Arial Narrow" w:hAnsi="Arial Narrow"/>
        </w:rPr>
        <w:t>којом под пуном</w:t>
      </w:r>
      <w:r w:rsidRPr="001E3CA7">
        <w:rPr>
          <w:rFonts w:ascii="Arial Narrow" w:hAnsi="Arial Narrow"/>
          <w:b/>
          <w:bCs/>
        </w:rPr>
        <w:t xml:space="preserve"> </w:t>
      </w:r>
      <w:r w:rsidRPr="001E3CA7">
        <w:rPr>
          <w:rFonts w:ascii="Arial Narrow" w:hAnsi="Arial Narrow"/>
        </w:rPr>
        <w:t xml:space="preserve">материјалном и кривичном одговорношћу потврђује да испуњава услове за учешће у поступку јавне набавке из чл. 75. </w:t>
      </w:r>
      <w:proofErr w:type="gramStart"/>
      <w:r w:rsidRPr="001E3CA7">
        <w:rPr>
          <w:rFonts w:ascii="Arial Narrow" w:hAnsi="Arial Narrow"/>
        </w:rPr>
        <w:t>и</w:t>
      </w:r>
      <w:proofErr w:type="gramEnd"/>
      <w:r w:rsidRPr="001E3CA7">
        <w:rPr>
          <w:rFonts w:ascii="Arial Narrow" w:hAnsi="Arial Narrow"/>
        </w:rPr>
        <w:t xml:space="preserve"> 76. Закона, дефинисане овом конкурсном документацијом.</w:t>
      </w:r>
    </w:p>
    <w:p w:rsidR="001E3D16" w:rsidRPr="001E3CA7" w:rsidRDefault="001E3D16" w:rsidP="001E3CA7">
      <w:pPr>
        <w:widowControl w:val="0"/>
        <w:overflowPunct w:val="0"/>
        <w:autoSpaceDE w:val="0"/>
        <w:autoSpaceDN w:val="0"/>
        <w:adjustRightInd w:val="0"/>
        <w:spacing w:before="60" w:after="0" w:line="240" w:lineRule="auto"/>
        <w:ind w:right="120" w:firstLine="720"/>
        <w:jc w:val="both"/>
        <w:rPr>
          <w:rFonts w:ascii="Arial Narrow" w:hAnsi="Arial Narrow"/>
        </w:rPr>
      </w:pPr>
      <w:r w:rsidRPr="001E3CA7">
        <w:rPr>
          <w:rFonts w:ascii="Arial Narrow" w:hAnsi="Arial Narrow"/>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A33D4" w:rsidRPr="001E3CA7" w:rsidRDefault="008A33D4" w:rsidP="001E3CA7">
      <w:pPr>
        <w:widowControl w:val="0"/>
        <w:overflowPunct w:val="0"/>
        <w:autoSpaceDE w:val="0"/>
        <w:autoSpaceDN w:val="0"/>
        <w:adjustRightInd w:val="0"/>
        <w:spacing w:before="60" w:after="0" w:line="240" w:lineRule="auto"/>
        <w:ind w:right="120" w:firstLine="720"/>
        <w:jc w:val="both"/>
        <w:rPr>
          <w:rFonts w:ascii="Arial Narrow" w:hAnsi="Arial Narrow"/>
        </w:rPr>
      </w:pPr>
      <w:r w:rsidRPr="001E3CA7">
        <w:rPr>
          <w:rFonts w:ascii="Arial Narrow" w:hAnsi="Arial Narrow"/>
          <w:b/>
          <w:u w:val="single"/>
        </w:rPr>
        <w:t>Уколико понуду подноси група понуђача.</w:t>
      </w:r>
      <w:r w:rsidRPr="001E3CA7">
        <w:rPr>
          <w:rFonts w:ascii="Arial Narrow" w:hAnsi="Arial Narrow"/>
        </w:rPr>
        <w:t xml:space="preserve"> Изјава мора бити потписана од</w:t>
      </w:r>
      <w:r w:rsidRPr="001E3CA7">
        <w:rPr>
          <w:rFonts w:ascii="Arial Narrow" w:hAnsi="Arial Narrow"/>
          <w:b/>
          <w:bCs/>
        </w:rPr>
        <w:t xml:space="preserve"> </w:t>
      </w:r>
      <w:r w:rsidRPr="001E3CA7">
        <w:rPr>
          <w:rFonts w:ascii="Arial Narrow" w:hAnsi="Arial Narrow"/>
        </w:rPr>
        <w:t>стране овлашћеног лица сваког понуђача из групе понуђача и оверена печатом.</w:t>
      </w:r>
    </w:p>
    <w:p w:rsidR="001E3D16" w:rsidRPr="001E3CA7" w:rsidRDefault="001E3D16" w:rsidP="001E3CA7">
      <w:pPr>
        <w:widowControl w:val="0"/>
        <w:overflowPunct w:val="0"/>
        <w:autoSpaceDE w:val="0"/>
        <w:autoSpaceDN w:val="0"/>
        <w:adjustRightInd w:val="0"/>
        <w:spacing w:before="60" w:after="0" w:line="240" w:lineRule="auto"/>
        <w:ind w:right="100" w:firstLine="720"/>
        <w:jc w:val="both"/>
        <w:rPr>
          <w:rFonts w:ascii="Arial Narrow" w:hAnsi="Arial Narrow"/>
        </w:rPr>
      </w:pPr>
      <w:r w:rsidRPr="001E3CA7">
        <w:rPr>
          <w:rFonts w:ascii="Arial Narrow" w:hAnsi="Arial Narrow"/>
          <w:b/>
          <w:bCs/>
          <w:u w:val="single"/>
        </w:rPr>
        <w:t>Уколико понуђач подноси понуду са подизвођачем</w:t>
      </w:r>
      <w:r w:rsidRPr="001E3CA7">
        <w:rPr>
          <w:rFonts w:ascii="Arial Narrow" w:hAnsi="Arial Narrow"/>
          <w:u w:val="single"/>
        </w:rPr>
        <w:t>,</w:t>
      </w:r>
      <w:r w:rsidRPr="001E3CA7">
        <w:rPr>
          <w:rFonts w:ascii="Arial Narrow" w:hAnsi="Arial Narrow"/>
          <w:b/>
          <w:bCs/>
        </w:rPr>
        <w:t xml:space="preserve"> </w:t>
      </w:r>
      <w:r w:rsidRPr="001E3CA7">
        <w:rPr>
          <w:rFonts w:ascii="Arial Narrow" w:hAnsi="Arial Narrow"/>
        </w:rPr>
        <w:t>понуђач је дужан да</w:t>
      </w:r>
      <w:r w:rsidRPr="001E3CA7">
        <w:rPr>
          <w:rFonts w:ascii="Arial Narrow" w:hAnsi="Arial Narrow"/>
          <w:b/>
          <w:bCs/>
        </w:rPr>
        <w:t xml:space="preserve"> </w:t>
      </w:r>
      <w:r w:rsidRPr="001E3CA7">
        <w:rPr>
          <w:rFonts w:ascii="Arial Narrow" w:hAnsi="Arial Narrow"/>
        </w:rPr>
        <w:t>достави Изјаву подизвођача (</w:t>
      </w:r>
      <w:r w:rsidRPr="001E3CA7">
        <w:rPr>
          <w:rFonts w:ascii="Arial Narrow" w:hAnsi="Arial Narrow"/>
          <w:i/>
          <w:iCs/>
        </w:rPr>
        <w:t>Образац изјаве подизвођача,</w:t>
      </w:r>
      <w:r w:rsidRPr="001E3CA7">
        <w:rPr>
          <w:rFonts w:ascii="Arial Narrow" w:hAnsi="Arial Narrow"/>
        </w:rPr>
        <w:t xml:space="preserve"> </w:t>
      </w:r>
      <w:r w:rsidRPr="001E3CA7">
        <w:rPr>
          <w:rFonts w:ascii="Arial Narrow" w:hAnsi="Arial Narrow"/>
          <w:i/>
          <w:iCs/>
        </w:rPr>
        <w:t>дат је у поглављу</w:t>
      </w:r>
      <w:r w:rsidRPr="001E3CA7">
        <w:rPr>
          <w:rFonts w:ascii="Arial Narrow" w:hAnsi="Arial Narrow"/>
        </w:rPr>
        <w:t xml:space="preserve"> </w:t>
      </w:r>
      <w:r w:rsidRPr="001E3CA7">
        <w:rPr>
          <w:rFonts w:ascii="Arial Narrow" w:hAnsi="Arial Narrow"/>
          <w:i/>
          <w:iCs/>
        </w:rPr>
        <w:t>V, Oбразац</w:t>
      </w:r>
      <w:r w:rsidR="008A33D4" w:rsidRPr="001E3CA7">
        <w:rPr>
          <w:rFonts w:ascii="Arial Narrow" w:hAnsi="Arial Narrow"/>
          <w:i/>
          <w:iCs/>
        </w:rPr>
        <w:t xml:space="preserve"> </w:t>
      </w:r>
      <w:r w:rsidRPr="001E3CA7">
        <w:rPr>
          <w:rFonts w:ascii="Arial Narrow" w:hAnsi="Arial Narrow"/>
          <w:i/>
          <w:iCs/>
        </w:rPr>
        <w:t>3.</w:t>
      </w:r>
      <w:r w:rsidRPr="001E3CA7">
        <w:rPr>
          <w:rFonts w:ascii="Arial Narrow" w:hAnsi="Arial Narrow"/>
        </w:rPr>
        <w:t>),</w:t>
      </w:r>
      <w:r w:rsidRPr="001E3CA7">
        <w:rPr>
          <w:rFonts w:ascii="Arial Narrow" w:hAnsi="Arial Narrow"/>
          <w:i/>
          <w:iCs/>
        </w:rPr>
        <w:t xml:space="preserve"> </w:t>
      </w:r>
      <w:r w:rsidRPr="001E3CA7">
        <w:rPr>
          <w:rFonts w:ascii="Arial Narrow" w:hAnsi="Arial Narrow"/>
        </w:rPr>
        <w:t>потписану од стране овлашћеног лица подизвођача и оверену печатом.</w:t>
      </w:r>
    </w:p>
    <w:p w:rsidR="001E3D16" w:rsidRPr="001E3CA7" w:rsidRDefault="001E3D16" w:rsidP="001E3CA7">
      <w:pPr>
        <w:widowControl w:val="0"/>
        <w:overflowPunct w:val="0"/>
        <w:autoSpaceDE w:val="0"/>
        <w:autoSpaceDN w:val="0"/>
        <w:adjustRightInd w:val="0"/>
        <w:spacing w:before="60" w:after="0" w:line="240" w:lineRule="auto"/>
        <w:ind w:right="100" w:firstLine="720"/>
        <w:jc w:val="both"/>
        <w:rPr>
          <w:rFonts w:ascii="Arial Narrow" w:hAnsi="Arial Narrow"/>
        </w:rPr>
      </w:pPr>
      <w:r w:rsidRPr="001E3CA7">
        <w:rPr>
          <w:rFonts w:ascii="Arial Narrow" w:hAnsi="Arial Narrow"/>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E3D16" w:rsidRPr="001E3CA7" w:rsidRDefault="001E3D16" w:rsidP="001E3CA7">
      <w:pPr>
        <w:widowControl w:val="0"/>
        <w:overflowPunct w:val="0"/>
        <w:autoSpaceDE w:val="0"/>
        <w:autoSpaceDN w:val="0"/>
        <w:adjustRightInd w:val="0"/>
        <w:spacing w:before="60" w:after="0" w:line="240" w:lineRule="auto"/>
        <w:ind w:right="120" w:firstLine="720"/>
        <w:jc w:val="both"/>
        <w:rPr>
          <w:rFonts w:ascii="Arial Narrow" w:hAnsi="Arial Narrow"/>
        </w:rPr>
      </w:pPr>
      <w:r w:rsidRPr="001E3CA7">
        <w:rPr>
          <w:rFonts w:ascii="Arial Narrow" w:hAnsi="Arial Narrow"/>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1E3CA7">
        <w:rPr>
          <w:rFonts w:ascii="Arial Narrow" w:hAnsi="Arial Narrow"/>
          <w:b/>
          <w:bCs/>
        </w:rPr>
        <w:t>одбити као неприхватљиву.</w:t>
      </w:r>
    </w:p>
    <w:p w:rsidR="001E3D16" w:rsidRPr="001E3CA7" w:rsidRDefault="001E3D16" w:rsidP="001E3CA7">
      <w:pPr>
        <w:widowControl w:val="0"/>
        <w:overflowPunct w:val="0"/>
        <w:autoSpaceDE w:val="0"/>
        <w:autoSpaceDN w:val="0"/>
        <w:adjustRightInd w:val="0"/>
        <w:spacing w:before="60" w:after="0" w:line="240" w:lineRule="auto"/>
        <w:ind w:right="120" w:firstLine="720"/>
        <w:jc w:val="both"/>
        <w:rPr>
          <w:rFonts w:ascii="Arial Narrow" w:hAnsi="Arial Narrow"/>
          <w:b/>
          <w:bCs/>
        </w:rPr>
      </w:pPr>
      <w:r w:rsidRPr="001E3CA7">
        <w:rPr>
          <w:rFonts w:ascii="Arial Narrow" w:hAnsi="Arial Narrow"/>
          <w:b/>
          <w:bC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FE032C" w:rsidRPr="001E3CA7" w:rsidRDefault="00FE032C" w:rsidP="001E3CA7">
      <w:pPr>
        <w:widowControl w:val="0"/>
        <w:overflowPunct w:val="0"/>
        <w:autoSpaceDE w:val="0"/>
        <w:autoSpaceDN w:val="0"/>
        <w:adjustRightInd w:val="0"/>
        <w:spacing w:before="60" w:after="0" w:line="240" w:lineRule="auto"/>
        <w:ind w:right="120" w:firstLine="720"/>
        <w:jc w:val="both"/>
        <w:rPr>
          <w:rFonts w:ascii="Arial Narrow" w:hAnsi="Arial Narrow"/>
        </w:rPr>
      </w:pPr>
    </w:p>
    <w:p w:rsidR="001E3D16" w:rsidRPr="001E3CA7" w:rsidRDefault="001E3D16" w:rsidP="001E3CA7">
      <w:pPr>
        <w:widowControl w:val="0"/>
        <w:pBdr>
          <w:top w:val="single" w:sz="4" w:space="1" w:color="auto"/>
          <w:left w:val="single" w:sz="4" w:space="0" w:color="auto"/>
          <w:bottom w:val="single" w:sz="4" w:space="1" w:color="auto"/>
          <w:right w:val="single" w:sz="4" w:space="4" w:color="auto"/>
        </w:pBdr>
        <w:overflowPunct w:val="0"/>
        <w:autoSpaceDE w:val="0"/>
        <w:autoSpaceDN w:val="0"/>
        <w:adjustRightInd w:val="0"/>
        <w:spacing w:before="60" w:after="0" w:line="240" w:lineRule="auto"/>
        <w:ind w:right="100" w:firstLine="720"/>
        <w:jc w:val="both"/>
        <w:rPr>
          <w:rFonts w:ascii="Arial Narrow" w:hAnsi="Arial Narrow"/>
        </w:rPr>
      </w:pPr>
      <w:r w:rsidRPr="001E3CA7">
        <w:rPr>
          <w:rFonts w:ascii="Arial Narrow" w:hAnsi="Arial Narrow"/>
          <w:b/>
          <w:bC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1E3D16" w:rsidRPr="001E3CA7" w:rsidRDefault="001E3D16" w:rsidP="001E3CA7">
      <w:pPr>
        <w:widowControl w:val="0"/>
        <w:autoSpaceDE w:val="0"/>
        <w:autoSpaceDN w:val="0"/>
        <w:adjustRightInd w:val="0"/>
        <w:spacing w:before="60" w:after="0" w:line="240" w:lineRule="auto"/>
        <w:ind w:firstLine="720"/>
        <w:jc w:val="both"/>
        <w:rPr>
          <w:rFonts w:ascii="Arial Narrow" w:hAnsi="Arial Narrow"/>
        </w:rPr>
      </w:pPr>
      <w:r w:rsidRPr="001E3CA7">
        <w:rPr>
          <w:rFonts w:ascii="Arial Narrow" w:hAnsi="Arial Narrow"/>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032C" w:rsidRPr="001E3CA7" w:rsidRDefault="00FE032C" w:rsidP="001E3CA7">
      <w:pPr>
        <w:widowControl w:val="0"/>
        <w:autoSpaceDE w:val="0"/>
        <w:autoSpaceDN w:val="0"/>
        <w:adjustRightInd w:val="0"/>
        <w:spacing w:before="60" w:after="0" w:line="240" w:lineRule="auto"/>
        <w:ind w:firstLine="720"/>
        <w:jc w:val="both"/>
        <w:rPr>
          <w:rFonts w:ascii="Arial Narrow" w:hAnsi="Arial Narrow"/>
        </w:rPr>
      </w:pPr>
    </w:p>
    <w:p w:rsidR="001E3D16" w:rsidRPr="001E3CA7" w:rsidRDefault="001E3D16" w:rsidP="001E3CA7">
      <w:pPr>
        <w:widowControl w:val="0"/>
        <w:autoSpaceDE w:val="0"/>
        <w:autoSpaceDN w:val="0"/>
        <w:adjustRightInd w:val="0"/>
        <w:spacing w:after="0" w:line="137" w:lineRule="exact"/>
        <w:rPr>
          <w:rFonts w:ascii="Arial Narrow" w:hAnsi="Arial Narrow"/>
        </w:rPr>
      </w:pPr>
    </w:p>
    <w:tbl>
      <w:tblPr>
        <w:tblW w:w="0" w:type="auto"/>
        <w:jc w:val="center"/>
        <w:tblLayout w:type="fixed"/>
        <w:tblCellMar>
          <w:left w:w="0" w:type="dxa"/>
          <w:right w:w="0" w:type="dxa"/>
        </w:tblCellMar>
        <w:tblLook w:val="0000" w:firstRow="0" w:lastRow="0" w:firstColumn="0" w:lastColumn="0" w:noHBand="0" w:noVBand="0"/>
      </w:tblPr>
      <w:tblGrid>
        <w:gridCol w:w="2900"/>
        <w:gridCol w:w="2360"/>
        <w:gridCol w:w="3340"/>
        <w:gridCol w:w="20"/>
      </w:tblGrid>
      <w:tr w:rsidR="001E3D16" w:rsidRPr="001E3CA7" w:rsidTr="008A33D4">
        <w:trPr>
          <w:trHeight w:val="253"/>
          <w:jc w:val="center"/>
        </w:trPr>
        <w:tc>
          <w:tcPr>
            <w:tcW w:w="2900" w:type="dxa"/>
            <w:vMerge w:val="restart"/>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rPr>
                <w:rFonts w:ascii="Arial Narrow" w:eastAsiaTheme="minorEastAsia" w:hAnsi="Arial Narrow"/>
              </w:rPr>
            </w:pPr>
            <w:r w:rsidRPr="001E3CA7">
              <w:rPr>
                <w:rFonts w:ascii="Arial Narrow" w:eastAsiaTheme="minorEastAsia" w:hAnsi="Arial Narrow"/>
              </w:rPr>
              <w:t>Место_____________</w:t>
            </w: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jc w:val="center"/>
              <w:rPr>
                <w:rFonts w:ascii="Arial Narrow" w:eastAsiaTheme="minorEastAsia" w:hAnsi="Arial Narrow"/>
              </w:rPr>
            </w:pPr>
            <w:r w:rsidRPr="001E3CA7">
              <w:rPr>
                <w:rFonts w:ascii="Arial Narrow" w:eastAsiaTheme="minorEastAsia" w:hAnsi="Arial Narrow"/>
                <w:b/>
                <w:bCs/>
                <w:w w:val="99"/>
              </w:rPr>
              <w:t>ПОНУЂАЧ</w:t>
            </w: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118"/>
          <w:jc w:val="center"/>
        </w:trPr>
        <w:tc>
          <w:tcPr>
            <w:tcW w:w="2900" w:type="dxa"/>
            <w:vMerge/>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vMerge w:val="restart"/>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jc w:val="center"/>
              <w:rPr>
                <w:rFonts w:ascii="Arial Narrow" w:eastAsiaTheme="minorEastAsia" w:hAnsi="Arial Narrow"/>
              </w:rPr>
            </w:pPr>
            <w:r w:rsidRPr="001E3CA7">
              <w:rPr>
                <w:rFonts w:ascii="Arial Narrow" w:eastAsiaTheme="minorEastAsia" w:hAnsi="Arial Narrow"/>
                <w:b/>
                <w:bCs/>
              </w:rPr>
              <w:t>- потпис -</w:t>
            </w: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134"/>
          <w:jc w:val="center"/>
        </w:trPr>
        <w:tc>
          <w:tcPr>
            <w:tcW w:w="290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vMerge/>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254"/>
          <w:jc w:val="center"/>
        </w:trPr>
        <w:tc>
          <w:tcPr>
            <w:tcW w:w="2900" w:type="dxa"/>
            <w:vMerge w:val="restart"/>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rPr>
                <w:rFonts w:ascii="Arial Narrow" w:eastAsiaTheme="minorEastAsia" w:hAnsi="Arial Narrow"/>
              </w:rPr>
            </w:pPr>
            <w:r w:rsidRPr="001E3CA7">
              <w:rPr>
                <w:rFonts w:ascii="Arial Narrow" w:eastAsiaTheme="minorEastAsia" w:hAnsi="Arial Narrow"/>
              </w:rPr>
              <w:t>Датум_____________</w:t>
            </w:r>
          </w:p>
        </w:tc>
        <w:tc>
          <w:tcPr>
            <w:tcW w:w="5700" w:type="dxa"/>
            <w:gridSpan w:val="2"/>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ind w:left="880"/>
              <w:rPr>
                <w:rFonts w:ascii="Arial Narrow" w:eastAsiaTheme="minorEastAsia" w:hAnsi="Arial Narrow"/>
              </w:rPr>
            </w:pPr>
            <w:r w:rsidRPr="001E3CA7">
              <w:rPr>
                <w:rFonts w:ascii="Arial Narrow" w:eastAsiaTheme="minorEastAsia" w:hAnsi="Arial Narrow"/>
                <w:b/>
                <w:bCs/>
              </w:rPr>
              <w:t>М.П.</w:t>
            </w: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118"/>
          <w:jc w:val="center"/>
        </w:trPr>
        <w:tc>
          <w:tcPr>
            <w:tcW w:w="2900" w:type="dxa"/>
            <w:vMerge/>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199"/>
          <w:jc w:val="center"/>
        </w:trPr>
        <w:tc>
          <w:tcPr>
            <w:tcW w:w="290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single" w:sz="8" w:space="0" w:color="auto"/>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bl>
    <w:p w:rsidR="001E3D16" w:rsidRPr="001E3CA7" w:rsidRDefault="001E3D16" w:rsidP="001E3CA7">
      <w:pPr>
        <w:widowControl w:val="0"/>
        <w:autoSpaceDE w:val="0"/>
        <w:autoSpaceDN w:val="0"/>
        <w:adjustRightInd w:val="0"/>
        <w:spacing w:before="60" w:after="0" w:line="240" w:lineRule="auto"/>
        <w:jc w:val="both"/>
        <w:rPr>
          <w:rFonts w:ascii="Arial Narrow" w:hAnsi="Arial Narrow"/>
        </w:rPr>
      </w:pPr>
    </w:p>
    <w:p w:rsidR="001461C9" w:rsidRPr="001E3CA7" w:rsidRDefault="001461C9" w:rsidP="001E3CA7">
      <w:pPr>
        <w:spacing w:after="0" w:line="240" w:lineRule="auto"/>
        <w:jc w:val="both"/>
        <w:rPr>
          <w:rFonts w:ascii="Arial Narrow" w:hAnsi="Arial Narrow"/>
        </w:rPr>
      </w:pPr>
      <w:r w:rsidRPr="001E3CA7">
        <w:rPr>
          <w:rFonts w:ascii="Arial Narrow" w:hAnsi="Arial Narrow"/>
        </w:rPr>
        <w:br w:type="page"/>
      </w:r>
    </w:p>
    <w:p w:rsidR="001461C9" w:rsidRPr="001E3CA7" w:rsidRDefault="001461C9" w:rsidP="001E3CA7">
      <w:pPr>
        <w:widowControl w:val="0"/>
        <w:autoSpaceDE w:val="0"/>
        <w:autoSpaceDN w:val="0"/>
        <w:adjustRightInd w:val="0"/>
        <w:spacing w:after="0" w:line="240" w:lineRule="auto"/>
        <w:jc w:val="center"/>
        <w:rPr>
          <w:rFonts w:ascii="Arial Narrow" w:hAnsi="Arial Narrow"/>
          <w:b/>
          <w:bCs/>
        </w:rPr>
      </w:pPr>
    </w:p>
    <w:p w:rsidR="001461C9" w:rsidRPr="001E3CA7" w:rsidRDefault="001461C9" w:rsidP="001E3CA7">
      <w:pPr>
        <w:widowControl w:val="0"/>
        <w:autoSpaceDE w:val="0"/>
        <w:autoSpaceDN w:val="0"/>
        <w:adjustRightInd w:val="0"/>
        <w:spacing w:after="0" w:line="240" w:lineRule="auto"/>
        <w:jc w:val="center"/>
        <w:rPr>
          <w:rFonts w:ascii="Arial Narrow" w:hAnsi="Arial Narrow"/>
        </w:rPr>
      </w:pPr>
      <w:r w:rsidRPr="001E3CA7">
        <w:rPr>
          <w:rFonts w:ascii="Arial Narrow" w:hAnsi="Arial Narrow"/>
          <w:b/>
          <w:bCs/>
        </w:rPr>
        <w:t>V    ОБРАСЦИ ЗА ОЦЕНУ ИСПУЊЕНОСТИ УСЛОВА</w:t>
      </w:r>
    </w:p>
    <w:p w:rsidR="0070467F" w:rsidRPr="00A179E2" w:rsidRDefault="00DA2A2B" w:rsidP="001E3CA7">
      <w:pPr>
        <w:spacing w:after="0" w:line="240" w:lineRule="auto"/>
        <w:jc w:val="center"/>
        <w:rPr>
          <w:rFonts w:ascii="Arial Narrow" w:hAnsi="Arial Narrow"/>
          <w:b/>
          <w:bCs/>
        </w:rPr>
      </w:pPr>
      <w:r w:rsidRPr="00A179E2">
        <w:rPr>
          <w:rFonts w:ascii="Arial Narrow" w:hAnsi="Arial Narrow"/>
          <w:b/>
          <w:bCs/>
        </w:rPr>
        <w:t>404-02-</w:t>
      </w:r>
      <w:r w:rsidR="00A179E2" w:rsidRPr="00A179E2">
        <w:rPr>
          <w:rFonts w:ascii="Arial Narrow" w:hAnsi="Arial Narrow"/>
          <w:b/>
          <w:bCs/>
          <w:lang w:val="sr-Cyrl-RS"/>
        </w:rPr>
        <w:t>258</w:t>
      </w:r>
      <w:r w:rsidRPr="00A179E2">
        <w:rPr>
          <w:rFonts w:ascii="Arial Narrow" w:hAnsi="Arial Narrow"/>
          <w:b/>
          <w:bCs/>
        </w:rPr>
        <w:t>/201</w:t>
      </w:r>
      <w:r w:rsidR="00A179E2" w:rsidRPr="00A179E2">
        <w:rPr>
          <w:rFonts w:ascii="Arial Narrow" w:hAnsi="Arial Narrow"/>
          <w:b/>
          <w:bCs/>
          <w:lang w:val="sr-Cyrl-RS"/>
        </w:rPr>
        <w:t>8</w:t>
      </w:r>
      <w:r w:rsidR="0070467F" w:rsidRPr="00A179E2">
        <w:rPr>
          <w:rFonts w:ascii="Arial Narrow" w:hAnsi="Arial Narrow"/>
          <w:b/>
          <w:bCs/>
        </w:rPr>
        <w:t>-10</w:t>
      </w:r>
    </w:p>
    <w:p w:rsidR="00476A31" w:rsidRPr="0070467F" w:rsidRDefault="00476A31" w:rsidP="0070467F">
      <w:pPr>
        <w:spacing w:after="0" w:line="240" w:lineRule="auto"/>
        <w:rPr>
          <w:rFonts w:ascii="Times New Roman" w:hAnsi="Times New Roman"/>
          <w:sz w:val="24"/>
          <w:szCs w:val="24"/>
        </w:rPr>
      </w:pPr>
      <w:r w:rsidRPr="00A179E2">
        <w:rPr>
          <w:rFonts w:ascii="Arial Narrow" w:hAnsi="Arial Narrow"/>
          <w:b/>
          <w:bCs/>
        </w:rPr>
        <w:t>ОБРАЗАЦ 1</w:t>
      </w:r>
    </w:p>
    <w:p w:rsidR="00476A31" w:rsidRPr="00476A31" w:rsidRDefault="007E3CA4" w:rsidP="00362AB1">
      <w:pPr>
        <w:widowControl w:val="0"/>
        <w:autoSpaceDE w:val="0"/>
        <w:autoSpaceDN w:val="0"/>
        <w:adjustRightInd w:val="0"/>
        <w:spacing w:after="0" w:line="309" w:lineRule="exact"/>
        <w:jc w:val="center"/>
        <w:rPr>
          <w:rFonts w:ascii="Arial Narrow" w:hAnsi="Arial Narrow"/>
          <w:sz w:val="24"/>
          <w:szCs w:val="24"/>
        </w:rPr>
      </w:pPr>
      <w:r>
        <w:rPr>
          <w:rFonts w:ascii="Arial Narrow" w:hAnsi="Arial Narrow"/>
          <w:noProof/>
        </w:rPr>
        <mc:AlternateContent>
          <mc:Choice Requires="wps">
            <w:drawing>
              <wp:anchor distT="0" distB="0" distL="114300" distR="114300" simplePos="0" relativeHeight="251734016"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1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ACF55" id="Line 161"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FmFQIAACsEAAAOAAAAZHJzL2Uyb0RvYy54bWysU9uO0zAQfUfiH6y8t0m6oe1GTVcoaXlZ&#10;oNIuH+DaTmPheCzbbVoh/p2xe4HCC0LkwfHlzPGZOePF07FX5CCsk6CrJB9nCRGaAZd6VyVfXtej&#10;eUKcp5pTBVpUyUm45Gn59s1iMKWYQAeKC0uQRLtyMFXSeW/KNHWsEz11YzBC42ELtqcel3aXcksH&#10;ZO9VOsmyaTqA5cYCE87hbnM+TJaRv20F85/b1glPVJWgNh9HG8dtGNPlgpY7S00n2UUG/QcVPZUa&#10;L71RNdRTsrfyD6peMgsOWj9m0KfQtpKJmANmk2e/ZfPSUSNiLlgcZ25lcv+Pln06bCyRHL2bJETT&#10;Hj16llqQfJqH4gzGlYip9caG9NhRv5hnYF8d0VB3VO9EFPl6MhgYI9K7kLBwBq/YDh+BI4buPcRK&#10;HVvbB0qsATlGQ043Q8TRE4abs9lsUqBt7HqU0vIaZ6zzHwT0JEyqRKHoyEsPz86jcoReIeEaDWup&#10;VLRbaTKg2IdZPo0RDpTk4TTgnN1ta2XJgYaOiV+oA7LdwSzsNY9snaB8dZl7KtV5jnilAx+mgnou&#10;s3NLfHvMHlfz1bwYFZPpalRkTTN6v66L0XSdz941D01dN/n3IC0vyk5yLnRQd23PvPg7+y8P5dxY&#10;twa91SG9Z48potjrP4qOXgb7zo2wBX7a2FCNYCt2ZARfXk9o+V/XEfXzjS9/AAAA//8DAFBLAwQU&#10;AAYACAAAACEAU8QqMdoAAAAGAQAADwAAAGRycy9kb3ducmV2LnhtbEyPwWrDMBBE74X8g9hAb4ls&#10;U0LqWg4hkB4KKdQp9LqxtraptDKW7Lh/X4Ue2uPsLDNvit1sjZho8J1jBek6AUFcO91xo+D9fFxt&#10;QfiArNE4JgXf5GFXLu4KzLW78htNVWhEDGGfo4I2hD6X0tctWfRr1xNH79MNFkOUQyP1gNcYbo3M&#10;kmQjLXYcG1rs6dBS/VWNNpaMpto+bpoOX/cv9Qmn04d81krdL+f9E4hAc/h7hht+RIcyMl3cyNoL&#10;oyAOCQpWaQri5mbZA4jL70GWhfyPX/4AAAD//wMAUEsBAi0AFAAGAAgAAAAhALaDOJL+AAAA4QEA&#10;ABMAAAAAAAAAAAAAAAAAAAAAAFtDb250ZW50X1R5cGVzXS54bWxQSwECLQAUAAYACAAAACEAOP0h&#10;/9YAAACUAQAACwAAAAAAAAAAAAAAAAAvAQAAX3JlbHMvLnJlbHNQSwECLQAUAAYACAAAACEAsG5h&#10;ZhUCAAArBAAADgAAAAAAAAAAAAAAAAAuAgAAZHJzL2Uyb0RvYy54bWxQSwECLQAUAAYACAAAACEA&#10;U8QqMdoAAAAGAQAADwAAAAAAAAAAAAAAAABvBAAAZHJzL2Rvd25yZXYueG1sUEsFBgAAAAAEAAQA&#10;8wAAAHYFAAAAAA==&#10;" o:allowincell="f" strokeweight="1.08pt"/>
            </w:pict>
          </mc:Fallback>
        </mc:AlternateContent>
      </w:r>
    </w:p>
    <w:p w:rsidR="00476A31" w:rsidRPr="00476A31" w:rsidRDefault="00476A31" w:rsidP="00915D3E">
      <w:pPr>
        <w:widowControl w:val="0"/>
        <w:overflowPunct w:val="0"/>
        <w:autoSpaceDE w:val="0"/>
        <w:autoSpaceDN w:val="0"/>
        <w:adjustRightInd w:val="0"/>
        <w:spacing w:after="0" w:line="213" w:lineRule="auto"/>
        <w:ind w:right="-47"/>
        <w:jc w:val="center"/>
        <w:rPr>
          <w:rFonts w:ascii="Arial Narrow" w:hAnsi="Arial Narrow"/>
          <w:sz w:val="24"/>
          <w:szCs w:val="24"/>
        </w:rPr>
      </w:pPr>
      <w:r w:rsidRPr="00476A31">
        <w:rPr>
          <w:rFonts w:ascii="Arial Narrow" w:hAnsi="Arial Narrow"/>
          <w:b/>
          <w:bCs/>
        </w:rPr>
        <w:t xml:space="preserve">ИЗЈАВА О ПРИХВАТАЊУ УСЛОВА ИЗ ПОЗИВА И </w:t>
      </w:r>
      <w:r w:rsidR="00362AB1">
        <w:rPr>
          <w:rFonts w:ascii="Arial Narrow" w:hAnsi="Arial Narrow"/>
          <w:b/>
          <w:bCs/>
        </w:rPr>
        <w:t>К</w:t>
      </w:r>
      <w:r w:rsidRPr="00476A31">
        <w:rPr>
          <w:rFonts w:ascii="Arial Narrow" w:hAnsi="Arial Narrow"/>
          <w:b/>
          <w:bCs/>
        </w:rPr>
        <w:t xml:space="preserve">ОНКУРСНЕ </w:t>
      </w:r>
      <w:r w:rsidR="00362AB1">
        <w:rPr>
          <w:rFonts w:ascii="Arial Narrow" w:hAnsi="Arial Narrow"/>
          <w:b/>
          <w:bCs/>
        </w:rPr>
        <w:t>Д</w:t>
      </w:r>
      <w:r w:rsidRPr="00476A31">
        <w:rPr>
          <w:rFonts w:ascii="Arial Narrow" w:hAnsi="Arial Narrow"/>
          <w:b/>
          <w:bCs/>
        </w:rPr>
        <w:t>ОКУМЕНТАЦИЈЕ</w:t>
      </w:r>
    </w:p>
    <w:p w:rsidR="00476A31" w:rsidRPr="00476A31" w:rsidRDefault="00476A31" w:rsidP="00476A31">
      <w:pPr>
        <w:widowControl w:val="0"/>
        <w:autoSpaceDE w:val="0"/>
        <w:autoSpaceDN w:val="0"/>
        <w:adjustRightInd w:val="0"/>
        <w:spacing w:after="0" w:line="233" w:lineRule="exact"/>
        <w:rPr>
          <w:rFonts w:ascii="Arial Narrow" w:hAnsi="Arial Narrow"/>
          <w:sz w:val="24"/>
          <w:szCs w:val="24"/>
        </w:rPr>
      </w:pPr>
    </w:p>
    <w:p w:rsidR="00476A31" w:rsidRPr="00476A31" w:rsidRDefault="00476A31" w:rsidP="00C3066F">
      <w:pPr>
        <w:pStyle w:val="ListParagraph"/>
        <w:widowControl w:val="0"/>
        <w:numPr>
          <w:ilvl w:val="0"/>
          <w:numId w:val="40"/>
        </w:numPr>
        <w:overflowPunct w:val="0"/>
        <w:autoSpaceDE w:val="0"/>
        <w:autoSpaceDN w:val="0"/>
        <w:adjustRightInd w:val="0"/>
        <w:spacing w:after="0" w:line="204" w:lineRule="auto"/>
        <w:ind w:right="100"/>
        <w:jc w:val="both"/>
        <w:rPr>
          <w:rFonts w:ascii="Arial Narrow" w:hAnsi="Arial Narrow"/>
          <w:sz w:val="24"/>
          <w:szCs w:val="24"/>
        </w:rPr>
      </w:pPr>
      <w:r w:rsidRPr="00476A31">
        <w:rPr>
          <w:rFonts w:ascii="Arial Narrow" w:hAnsi="Arial Narrow"/>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476A31" w:rsidRPr="00476A31" w:rsidRDefault="00476A31" w:rsidP="00476A31">
      <w:pPr>
        <w:widowControl w:val="0"/>
        <w:autoSpaceDE w:val="0"/>
        <w:autoSpaceDN w:val="0"/>
        <w:adjustRightInd w:val="0"/>
        <w:spacing w:after="0" w:line="238" w:lineRule="exact"/>
        <w:rPr>
          <w:rFonts w:ascii="Arial Narrow" w:hAnsi="Arial Narrow"/>
          <w:sz w:val="24"/>
          <w:szCs w:val="24"/>
        </w:rPr>
      </w:pPr>
    </w:p>
    <w:p w:rsidR="00476A31" w:rsidRPr="00476A31" w:rsidRDefault="00476A31" w:rsidP="00C3066F">
      <w:pPr>
        <w:pStyle w:val="ListParagraph"/>
        <w:widowControl w:val="0"/>
        <w:numPr>
          <w:ilvl w:val="0"/>
          <w:numId w:val="40"/>
        </w:numPr>
        <w:overflowPunct w:val="0"/>
        <w:autoSpaceDE w:val="0"/>
        <w:autoSpaceDN w:val="0"/>
        <w:adjustRightInd w:val="0"/>
        <w:spacing w:after="0" w:line="209" w:lineRule="auto"/>
        <w:ind w:right="100"/>
        <w:jc w:val="both"/>
        <w:rPr>
          <w:rFonts w:ascii="Arial Narrow" w:hAnsi="Arial Narrow"/>
          <w:sz w:val="24"/>
          <w:szCs w:val="24"/>
        </w:rPr>
      </w:pPr>
      <w:r w:rsidRPr="00476A31">
        <w:rPr>
          <w:rFonts w:ascii="Arial Narrow" w:hAnsi="Arial Narrow"/>
        </w:rP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476A31" w:rsidRPr="00476A31" w:rsidRDefault="00476A31" w:rsidP="00476A31">
      <w:pPr>
        <w:widowControl w:val="0"/>
        <w:autoSpaceDE w:val="0"/>
        <w:autoSpaceDN w:val="0"/>
        <w:adjustRightInd w:val="0"/>
        <w:spacing w:after="0" w:line="240" w:lineRule="exact"/>
        <w:rPr>
          <w:rFonts w:ascii="Arial Narrow" w:hAnsi="Arial Narrow"/>
          <w:sz w:val="24"/>
          <w:szCs w:val="24"/>
        </w:rPr>
      </w:pPr>
    </w:p>
    <w:p w:rsidR="00476A31" w:rsidRPr="001118F9" w:rsidRDefault="00476A31" w:rsidP="00C3066F">
      <w:pPr>
        <w:pStyle w:val="ListParagraph"/>
        <w:widowControl w:val="0"/>
        <w:numPr>
          <w:ilvl w:val="0"/>
          <w:numId w:val="40"/>
        </w:numPr>
        <w:overflowPunct w:val="0"/>
        <w:autoSpaceDE w:val="0"/>
        <w:autoSpaceDN w:val="0"/>
        <w:adjustRightInd w:val="0"/>
        <w:spacing w:after="0" w:line="240" w:lineRule="auto"/>
        <w:ind w:left="714" w:right="102" w:hanging="357"/>
        <w:jc w:val="both"/>
        <w:rPr>
          <w:rFonts w:ascii="Arial Narrow" w:hAnsi="Arial Narrow"/>
        </w:rPr>
      </w:pPr>
      <w:r w:rsidRPr="001118F9">
        <w:rPr>
          <w:rFonts w:ascii="Arial Narrow" w:hAnsi="Arial Narrow"/>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476A31" w:rsidRPr="001118F9" w:rsidRDefault="00476A31" w:rsidP="00476A31">
      <w:pPr>
        <w:widowControl w:val="0"/>
        <w:autoSpaceDE w:val="0"/>
        <w:autoSpaceDN w:val="0"/>
        <w:adjustRightInd w:val="0"/>
        <w:spacing w:after="0" w:line="238" w:lineRule="exact"/>
        <w:rPr>
          <w:rFonts w:ascii="Arial Narrow" w:hAnsi="Arial Narrow"/>
        </w:rPr>
      </w:pPr>
    </w:p>
    <w:p w:rsidR="00476A31" w:rsidRPr="001118F9" w:rsidRDefault="00476A31" w:rsidP="00C3066F">
      <w:pPr>
        <w:pStyle w:val="ListParagraph"/>
        <w:widowControl w:val="0"/>
        <w:numPr>
          <w:ilvl w:val="0"/>
          <w:numId w:val="40"/>
        </w:numPr>
        <w:overflowPunct w:val="0"/>
        <w:autoSpaceDE w:val="0"/>
        <w:autoSpaceDN w:val="0"/>
        <w:adjustRightInd w:val="0"/>
        <w:spacing w:after="0" w:line="184" w:lineRule="auto"/>
        <w:ind w:right="100"/>
        <w:jc w:val="both"/>
        <w:rPr>
          <w:rFonts w:ascii="Arial Narrow" w:hAnsi="Arial Narrow"/>
        </w:rPr>
      </w:pPr>
      <w:r w:rsidRPr="001118F9">
        <w:rPr>
          <w:rFonts w:ascii="Arial Narrow" w:hAnsi="Arial Narrow"/>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476A31" w:rsidRPr="00476A31" w:rsidRDefault="00476A31" w:rsidP="00476A31">
      <w:pPr>
        <w:widowControl w:val="0"/>
        <w:autoSpaceDE w:val="0"/>
        <w:autoSpaceDN w:val="0"/>
        <w:adjustRightInd w:val="0"/>
        <w:spacing w:after="0" w:line="238" w:lineRule="exact"/>
        <w:rPr>
          <w:rFonts w:ascii="Arial Narrow" w:hAnsi="Arial Narrow"/>
          <w:sz w:val="24"/>
          <w:szCs w:val="24"/>
        </w:rPr>
      </w:pPr>
    </w:p>
    <w:p w:rsidR="00476A31" w:rsidRPr="00476A31" w:rsidRDefault="00476A31" w:rsidP="00C3066F">
      <w:pPr>
        <w:pStyle w:val="ListParagraph"/>
        <w:widowControl w:val="0"/>
        <w:numPr>
          <w:ilvl w:val="0"/>
          <w:numId w:val="40"/>
        </w:numPr>
        <w:overflowPunct w:val="0"/>
        <w:autoSpaceDE w:val="0"/>
        <w:autoSpaceDN w:val="0"/>
        <w:adjustRightInd w:val="0"/>
        <w:spacing w:after="0" w:line="216" w:lineRule="auto"/>
        <w:ind w:right="100"/>
        <w:jc w:val="both"/>
        <w:rPr>
          <w:rFonts w:ascii="Arial Narrow" w:hAnsi="Arial Narrow"/>
          <w:sz w:val="24"/>
          <w:szCs w:val="24"/>
        </w:rPr>
      </w:pPr>
      <w:r w:rsidRPr="00476A31">
        <w:rPr>
          <w:rFonts w:ascii="Arial Narrow" w:hAnsi="Arial Narrow"/>
        </w:rPr>
        <w:t>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w:t>
      </w:r>
    </w:p>
    <w:p w:rsidR="00476A31" w:rsidRPr="00476A31" w:rsidRDefault="00476A31" w:rsidP="00476A31">
      <w:pPr>
        <w:widowControl w:val="0"/>
        <w:autoSpaceDE w:val="0"/>
        <w:autoSpaceDN w:val="0"/>
        <w:adjustRightInd w:val="0"/>
        <w:spacing w:after="0" w:line="258" w:lineRule="exact"/>
        <w:rPr>
          <w:rFonts w:ascii="Arial Narrow" w:hAnsi="Arial Narrow"/>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20"/>
        <w:gridCol w:w="2340"/>
        <w:gridCol w:w="3340"/>
        <w:gridCol w:w="20"/>
      </w:tblGrid>
      <w:tr w:rsidR="00476A31" w:rsidRPr="00476A31" w:rsidTr="00476A31">
        <w:trPr>
          <w:trHeight w:val="253"/>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476A31">
              <w:rPr>
                <w:rFonts w:ascii="Arial Narrow" w:eastAsiaTheme="minorEastAsia" w:hAnsi="Arial Narrow"/>
              </w:rPr>
              <w:t>Место_____________</w:t>
            </w: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rPr>
            </w:pPr>
          </w:p>
        </w:tc>
        <w:tc>
          <w:tcPr>
            <w:tcW w:w="3340" w:type="dxa"/>
            <w:vMerge w:val="restart"/>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476A31">
              <w:rPr>
                <w:rFonts w:ascii="Arial Narrow" w:eastAsiaTheme="minorEastAsia" w:hAnsi="Arial Narrow"/>
                <w:b/>
                <w:bCs/>
                <w:w w:val="99"/>
              </w:rPr>
              <w:t>ПОНУЂАЧ</w:t>
            </w: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51"/>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3340" w:type="dxa"/>
            <w:vMerge/>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254"/>
          <w:jc w:val="center"/>
        </w:trPr>
        <w:tc>
          <w:tcPr>
            <w:tcW w:w="2920" w:type="dxa"/>
            <w:vMerge w:val="restart"/>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476A31">
              <w:rPr>
                <w:rFonts w:ascii="Arial Narrow" w:eastAsiaTheme="minorEastAsia" w:hAnsi="Arial Narrow"/>
              </w:rPr>
              <w:t>Датум_____________</w:t>
            </w: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ind w:left="900"/>
              <w:rPr>
                <w:rFonts w:ascii="Arial Narrow" w:eastAsiaTheme="minorEastAsia" w:hAnsi="Arial Narrow"/>
                <w:sz w:val="24"/>
                <w:szCs w:val="24"/>
              </w:rPr>
            </w:pPr>
            <w:r w:rsidRPr="00476A31">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476A31">
              <w:rPr>
                <w:rFonts w:ascii="Arial Narrow" w:eastAsiaTheme="minorEastAsia" w:hAnsi="Arial Narrow"/>
                <w:b/>
                <w:bCs/>
              </w:rPr>
              <w:t>- потпис -</w:t>
            </w: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01"/>
          <w:jc w:val="center"/>
        </w:trPr>
        <w:tc>
          <w:tcPr>
            <w:tcW w:w="2920" w:type="dxa"/>
            <w:vMerge/>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56"/>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3340" w:type="dxa"/>
            <w:tcBorders>
              <w:top w:val="nil"/>
              <w:left w:val="nil"/>
              <w:bottom w:val="single" w:sz="8" w:space="0" w:color="auto"/>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476A31"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476A31" w:rsidRDefault="00476A31" w:rsidP="00476A31">
      <w:pPr>
        <w:widowControl w:val="0"/>
        <w:autoSpaceDE w:val="0"/>
        <w:autoSpaceDN w:val="0"/>
        <w:adjustRightInd w:val="0"/>
        <w:spacing w:after="0" w:line="393" w:lineRule="exact"/>
        <w:rPr>
          <w:rFonts w:ascii="Arial Narrow" w:hAnsi="Arial Narrow"/>
          <w:sz w:val="24"/>
          <w:szCs w:val="24"/>
        </w:rPr>
      </w:pPr>
    </w:p>
    <w:p w:rsidR="00476A31" w:rsidRPr="00476A31" w:rsidRDefault="00476A31" w:rsidP="00476A31">
      <w:pPr>
        <w:widowControl w:val="0"/>
        <w:autoSpaceDE w:val="0"/>
        <w:autoSpaceDN w:val="0"/>
        <w:adjustRightInd w:val="0"/>
        <w:spacing w:after="0" w:line="239" w:lineRule="auto"/>
        <w:rPr>
          <w:rFonts w:ascii="Arial Narrow" w:hAnsi="Arial Narrow"/>
          <w:sz w:val="24"/>
          <w:szCs w:val="24"/>
        </w:rPr>
      </w:pPr>
      <w:r w:rsidRPr="00476A31">
        <w:rPr>
          <w:rFonts w:ascii="Arial Narrow" w:hAnsi="Arial Narrow"/>
          <w:i/>
          <w:iCs/>
        </w:rPr>
        <w:t>Напомена:</w:t>
      </w:r>
    </w:p>
    <w:p w:rsidR="00476A31" w:rsidRPr="00476A31" w:rsidRDefault="00476A31" w:rsidP="00476A31">
      <w:pPr>
        <w:widowControl w:val="0"/>
        <w:autoSpaceDE w:val="0"/>
        <w:autoSpaceDN w:val="0"/>
        <w:adjustRightInd w:val="0"/>
        <w:spacing w:after="0" w:line="2" w:lineRule="exact"/>
        <w:rPr>
          <w:rFonts w:ascii="Arial Narrow" w:hAnsi="Arial Narrow"/>
          <w:sz w:val="24"/>
          <w:szCs w:val="24"/>
        </w:rPr>
      </w:pPr>
    </w:p>
    <w:p w:rsidR="00476A31" w:rsidRPr="00476A31" w:rsidRDefault="00476A31" w:rsidP="00782025">
      <w:pPr>
        <w:widowControl w:val="0"/>
        <w:numPr>
          <w:ilvl w:val="0"/>
          <w:numId w:val="19"/>
        </w:numPr>
        <w:tabs>
          <w:tab w:val="clear" w:pos="720"/>
          <w:tab w:val="num" w:pos="640"/>
        </w:tabs>
        <w:overflowPunct w:val="0"/>
        <w:autoSpaceDE w:val="0"/>
        <w:autoSpaceDN w:val="0"/>
        <w:adjustRightInd w:val="0"/>
        <w:spacing w:after="0" w:line="239" w:lineRule="auto"/>
        <w:ind w:left="640" w:hanging="280"/>
        <w:jc w:val="both"/>
        <w:rPr>
          <w:rFonts w:ascii="Arial Narrow" w:hAnsi="Arial Narrow"/>
          <w:i/>
          <w:iCs/>
        </w:rPr>
      </w:pPr>
      <w:r w:rsidRPr="00476A31">
        <w:rPr>
          <w:rFonts w:ascii="Arial Narrow" w:hAnsi="Arial Narrow"/>
          <w:i/>
          <w:iCs/>
        </w:rPr>
        <w:t xml:space="preserve">Изјаву потписати и оверити печатом понуђача. </w:t>
      </w:r>
    </w:p>
    <w:p w:rsidR="00476A31" w:rsidRPr="00476A31" w:rsidRDefault="00476A31" w:rsidP="00476A31">
      <w:pPr>
        <w:widowControl w:val="0"/>
        <w:autoSpaceDE w:val="0"/>
        <w:autoSpaceDN w:val="0"/>
        <w:adjustRightInd w:val="0"/>
        <w:spacing w:after="0" w:line="53" w:lineRule="exact"/>
        <w:rPr>
          <w:rFonts w:ascii="Arial Narrow" w:hAnsi="Arial Narrow"/>
          <w:i/>
          <w:iCs/>
        </w:rPr>
      </w:pPr>
    </w:p>
    <w:p w:rsidR="00476A31" w:rsidRPr="00476A31" w:rsidRDefault="00476A31" w:rsidP="00782025">
      <w:pPr>
        <w:widowControl w:val="0"/>
        <w:numPr>
          <w:ilvl w:val="0"/>
          <w:numId w:val="19"/>
        </w:numPr>
        <w:tabs>
          <w:tab w:val="clear" w:pos="720"/>
          <w:tab w:val="num" w:pos="640"/>
        </w:tabs>
        <w:overflowPunct w:val="0"/>
        <w:autoSpaceDE w:val="0"/>
        <w:autoSpaceDN w:val="0"/>
        <w:adjustRightInd w:val="0"/>
        <w:spacing w:after="0" w:line="223" w:lineRule="auto"/>
        <w:ind w:left="640" w:right="100" w:hanging="280"/>
        <w:jc w:val="both"/>
        <w:rPr>
          <w:rFonts w:ascii="Arial Narrow" w:hAnsi="Arial Narrow"/>
          <w:i/>
          <w:iCs/>
        </w:rPr>
      </w:pPr>
      <w:r w:rsidRPr="00476A31">
        <w:rPr>
          <w:rFonts w:ascii="Arial Narrow" w:hAnsi="Arial Narrow"/>
          <w:i/>
          <w:iCs/>
        </w:rPr>
        <w:t xml:space="preserve">У случају подношења заједничке понуде, при чему има два или више учесника заједничке понуде потребно је да сваки од њих потпише и овери изјаву (исту претходно копирати у потребном броју примерака). </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11"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rsidSect="00412353">
          <w:headerReference w:type="default" r:id="rId16"/>
          <w:pgSz w:w="11900" w:h="16834"/>
          <w:pgMar w:top="1440" w:right="1440" w:bottom="1440" w:left="1440" w:header="720" w:footer="720" w:gutter="0"/>
          <w:cols w:space="720" w:equalWidth="0">
            <w:col w:w="8840"/>
          </w:cols>
          <w:noEndnote/>
          <w:docGrid w:linePitch="299"/>
        </w:sectPr>
      </w:pPr>
    </w:p>
    <w:p w:rsidR="00476A31" w:rsidRPr="00146878" w:rsidRDefault="00476A31" w:rsidP="00417CC8">
      <w:pPr>
        <w:widowControl w:val="0"/>
        <w:autoSpaceDE w:val="0"/>
        <w:autoSpaceDN w:val="0"/>
        <w:adjustRightInd w:val="0"/>
        <w:spacing w:after="0" w:line="240" w:lineRule="auto"/>
        <w:rPr>
          <w:rFonts w:ascii="Arial Narrow" w:hAnsi="Arial Narrow"/>
          <w:sz w:val="24"/>
          <w:szCs w:val="24"/>
        </w:rPr>
      </w:pPr>
      <w:bookmarkStart w:id="2" w:name="page13"/>
      <w:bookmarkEnd w:id="2"/>
      <w:r w:rsidRPr="00146878">
        <w:rPr>
          <w:rFonts w:ascii="Arial Narrow" w:hAnsi="Arial Narrow"/>
          <w:b/>
          <w:bCs/>
        </w:rPr>
        <w:lastRenderedPageBreak/>
        <w:t>ОБРАЗАЦ 2</w:t>
      </w:r>
      <w:r w:rsidR="007E3CA4">
        <w:rPr>
          <w:rFonts w:ascii="Arial Narrow" w:hAnsi="Arial Narrow"/>
          <w:noProof/>
        </w:rPr>
        <mc:AlternateContent>
          <mc:Choice Requires="wps">
            <w:drawing>
              <wp:anchor distT="0" distB="0" distL="114300" distR="114300" simplePos="0" relativeHeight="251763712"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1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87B0A" id="Line 190"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54sFQIAACsEAAAOAAAAZHJzL2Uyb0RvYy54bWysU02P2yAQvVfqf0DcE9tZbz6sOKvKTnrZ&#10;diPt9gcQwDEqBgQkTlT1v3cgcZRtL1VVH/DADI8382aWT6dOoiO3TmhV4mycYsQV1UyofYm/vW1G&#10;c4ycJ4oRqRUv8Zk7/LT6+GHZm4JPdKsl4xYBiHJFb0rcem+KJHG05R1xY224AmejbUc8bO0+YZb0&#10;gN7JZJKm06TXlhmrKXcOTuuLE68iftNw6l+axnGPZImBm4+rjesurMlqSYq9JaYV9EqD/AOLjggF&#10;j96gauIJOljxB1QnqNVON35MdZfophGUxxwgmyz9LZvXlhgec4HiOHMrk/t/sPTrcWuRYKBdhpEi&#10;HWj0LBRH2SIWpzeugJhKbW1Ij57Uq3nW9LtDSlctUXseSb6dDVzMQjmTd1fCxhl4Ytd/0QxiyMHr&#10;WKlTY7sACTVApyjI+SYIP3lE4XA2m01ykI0OroQUwz1jnf/MdYeCUWIJpCMuOT47H3iQYggJzyi9&#10;EVJGuaVCPZB9mGWP8YbTUrDgDXHO7neVtOhIQsfEL2YFnvswqw+KRbSWE7a+2p4IebHhdakCHqQC&#10;fK7WpSV+LNLFer6e56N8Ml2P8rSuR582VT6abrLZY/1QV1Wd/QzUsrxoBWNcBXZDe2b538l/HZRL&#10;Y90a9FaH5D16LBiQHf6RdNQyyBfmyRU7zc5bO2gMHRmDr9MTWv5+D/b9jK9+AQAA//8DAFBLAwQU&#10;AAYACAAAACEAYjBgZdoAAAAGAQAADwAAAGRycy9kb3ducmV2LnhtbEyPwU7DMBBE70j8g7WVuLVO&#10;QkFpGqdCSByg4kDLB2zjbRI1Xke204a/x1UPcNyZ0czbcjOZXpzJ+c6ygnSRgCCure64UfC9f5vn&#10;IHxA1thbJgU/5GFT3d+VWGh74S8670IjYgn7AhW0IQyFlL5uyaBf2IE4ekfrDIZ4ukZqh5dYbnqZ&#10;JcmzNNhxXGhxoNeW6tNuNApo+/Ruxnz1ySt+XKY6d3r/4ZR6mE0vaxCBpvAXhit+RIcqMh3syNqL&#10;XkF8JCiYpymIq5tlSxCHmyCrUv7Hr34BAAD//wMAUEsBAi0AFAAGAAgAAAAhALaDOJL+AAAA4QEA&#10;ABMAAAAAAAAAAAAAAAAAAAAAAFtDb250ZW50X1R5cGVzXS54bWxQSwECLQAUAAYACAAAACEAOP0h&#10;/9YAAACUAQAACwAAAAAAAAAAAAAAAAAvAQAAX3JlbHMvLnJlbHNQSwECLQAUAAYACAAAACEANFue&#10;LBUCAAArBAAADgAAAAAAAAAAAAAAAAAuAgAAZHJzL2Uyb0RvYy54bWxQSwECLQAUAAYACAAAACEA&#10;YjBgZdoAAAAGAQAADwAAAAAAAAAAAAAAAABvBAAAZHJzL2Rvd25yZXYueG1sUEsFBgAAAAAEAAQA&#10;8wAAAHYFAAAAAA==&#10;" o:allowincell="f" strokeweight=".38097mm"/>
            </w:pict>
          </mc:Fallback>
        </mc:AlternateContent>
      </w:r>
    </w:p>
    <w:p w:rsidR="005A51C5" w:rsidRDefault="00C14DEE" w:rsidP="00C37457">
      <w:pPr>
        <w:widowControl w:val="0"/>
        <w:autoSpaceDE w:val="0"/>
        <w:autoSpaceDN w:val="0"/>
        <w:adjustRightInd w:val="0"/>
        <w:spacing w:after="0" w:line="302" w:lineRule="exact"/>
        <w:jc w:val="center"/>
        <w:rPr>
          <w:rFonts w:ascii="Arial Narrow" w:hAnsi="Arial Narrow"/>
          <w:b/>
        </w:rPr>
      </w:pPr>
      <w:r w:rsidRPr="00C14DEE">
        <w:rPr>
          <w:rFonts w:ascii="Arial Narrow" w:hAnsi="Arial Narrow"/>
          <w:b/>
        </w:rPr>
        <w:t>ИЗЈАВА ПОНУЂАЧА О ИСПУЊЕНОСТИ УСЛОВА</w:t>
      </w:r>
    </w:p>
    <w:p w:rsidR="005A51C5" w:rsidRDefault="00C14DEE" w:rsidP="00C37457">
      <w:pPr>
        <w:widowControl w:val="0"/>
        <w:autoSpaceDE w:val="0"/>
        <w:autoSpaceDN w:val="0"/>
        <w:adjustRightInd w:val="0"/>
        <w:spacing w:after="0" w:line="302" w:lineRule="exact"/>
        <w:jc w:val="center"/>
        <w:rPr>
          <w:rFonts w:ascii="Arial Narrow" w:hAnsi="Arial Narrow"/>
          <w:b/>
        </w:rPr>
      </w:pPr>
      <w:r w:rsidRPr="00C14DEE">
        <w:rPr>
          <w:rFonts w:ascii="Arial Narrow" w:hAnsi="Arial Narrow"/>
          <w:b/>
        </w:rPr>
        <w:t>ИЗ ЧЛАНА 75. И 76. ЗАКОНА О ЈАВНИМ НАБАВКАМА</w:t>
      </w:r>
    </w:p>
    <w:p w:rsidR="00DA2A2B" w:rsidRPr="00DA2A2B" w:rsidRDefault="00A179E2" w:rsidP="00DA2A2B">
      <w:pPr>
        <w:widowControl w:val="0"/>
        <w:overflowPunct w:val="0"/>
        <w:autoSpaceDE w:val="0"/>
        <w:autoSpaceDN w:val="0"/>
        <w:adjustRightInd w:val="0"/>
        <w:spacing w:after="0" w:line="214" w:lineRule="auto"/>
        <w:ind w:right="20" w:firstLine="720"/>
        <w:jc w:val="center"/>
        <w:rPr>
          <w:rFonts w:ascii="Arial Narrow" w:hAnsi="Arial Narrow"/>
          <w:b/>
        </w:rPr>
      </w:pPr>
      <w:r w:rsidRPr="00A179E2">
        <w:rPr>
          <w:rFonts w:ascii="Arial Narrow" w:hAnsi="Arial Narrow"/>
          <w:b/>
          <w:bCs/>
        </w:rPr>
        <w:t>404-02-</w:t>
      </w:r>
      <w:r w:rsidRPr="00A179E2">
        <w:rPr>
          <w:rFonts w:ascii="Arial Narrow" w:hAnsi="Arial Narrow"/>
          <w:b/>
          <w:bCs/>
          <w:lang w:val="sr-Cyrl-RS"/>
        </w:rPr>
        <w:t>258</w:t>
      </w:r>
      <w:r w:rsidRPr="00A179E2">
        <w:rPr>
          <w:rFonts w:ascii="Arial Narrow" w:hAnsi="Arial Narrow"/>
          <w:b/>
          <w:bCs/>
        </w:rPr>
        <w:t>/201</w:t>
      </w:r>
      <w:r w:rsidRPr="00A179E2">
        <w:rPr>
          <w:rFonts w:ascii="Arial Narrow" w:hAnsi="Arial Narrow"/>
          <w:b/>
          <w:bCs/>
          <w:lang w:val="sr-Cyrl-RS"/>
        </w:rPr>
        <w:t>8</w:t>
      </w:r>
      <w:r w:rsidRPr="00A179E2">
        <w:rPr>
          <w:rFonts w:ascii="Arial Narrow" w:hAnsi="Arial Narrow"/>
          <w:b/>
          <w:bCs/>
        </w:rPr>
        <w:t>-10</w:t>
      </w:r>
    </w:p>
    <w:p w:rsidR="00476A31" w:rsidRPr="00146878" w:rsidRDefault="00476A31" w:rsidP="00476A31">
      <w:pPr>
        <w:widowControl w:val="0"/>
        <w:overflowPunct w:val="0"/>
        <w:autoSpaceDE w:val="0"/>
        <w:autoSpaceDN w:val="0"/>
        <w:adjustRightInd w:val="0"/>
        <w:spacing w:after="0" w:line="214" w:lineRule="auto"/>
        <w:ind w:right="20" w:firstLine="720"/>
        <w:jc w:val="both"/>
        <w:rPr>
          <w:rFonts w:ascii="Arial Narrow" w:hAnsi="Arial Narrow"/>
          <w:sz w:val="24"/>
          <w:szCs w:val="24"/>
        </w:rPr>
      </w:pPr>
      <w:r w:rsidRPr="00146878">
        <w:rPr>
          <w:rFonts w:ascii="Arial Narrow" w:hAnsi="Arial Narrow"/>
        </w:rPr>
        <w:t xml:space="preserve">У складу са чланом </w:t>
      </w:r>
      <w:proofErr w:type="gramStart"/>
      <w:r w:rsidRPr="00146878">
        <w:rPr>
          <w:rFonts w:ascii="Arial Narrow" w:hAnsi="Arial Narrow"/>
        </w:rPr>
        <w:t>77.</w:t>
      </w:r>
      <w:r w:rsidR="00D57ED3">
        <w:rPr>
          <w:rFonts w:ascii="Arial Narrow" w:hAnsi="Arial Narrow"/>
        </w:rPr>
        <w:t>,</w:t>
      </w:r>
      <w:proofErr w:type="gramEnd"/>
      <w:r w:rsidRPr="00146878">
        <w:rPr>
          <w:rFonts w:ascii="Arial Narrow" w:hAnsi="Arial Narrow"/>
        </w:rPr>
        <w:t xml:space="preserve"> став 4. Закона, под пуном материјалном и кривичном одговорношћу, као заступник понуђача, дајем следећу</w:t>
      </w:r>
    </w:p>
    <w:p w:rsidR="00476A31" w:rsidRPr="00146878" w:rsidRDefault="00476A31" w:rsidP="00476A31">
      <w:pPr>
        <w:widowControl w:val="0"/>
        <w:autoSpaceDE w:val="0"/>
        <w:autoSpaceDN w:val="0"/>
        <w:adjustRightInd w:val="0"/>
        <w:spacing w:after="0" w:line="259" w:lineRule="exact"/>
        <w:rPr>
          <w:rFonts w:ascii="Arial Narrow" w:hAnsi="Arial Narrow"/>
          <w:sz w:val="24"/>
          <w:szCs w:val="24"/>
        </w:rPr>
      </w:pPr>
    </w:p>
    <w:p w:rsidR="00476A31" w:rsidRPr="00146878" w:rsidRDefault="00476A31" w:rsidP="00476A31">
      <w:pPr>
        <w:widowControl w:val="0"/>
        <w:autoSpaceDE w:val="0"/>
        <w:autoSpaceDN w:val="0"/>
        <w:adjustRightInd w:val="0"/>
        <w:spacing w:after="0" w:line="240" w:lineRule="auto"/>
        <w:ind w:left="3680"/>
        <w:rPr>
          <w:rFonts w:ascii="Arial Narrow" w:hAnsi="Arial Narrow"/>
          <w:sz w:val="24"/>
          <w:szCs w:val="24"/>
        </w:rPr>
      </w:pPr>
      <w:r w:rsidRPr="00146878">
        <w:rPr>
          <w:rFonts w:ascii="Arial Narrow" w:hAnsi="Arial Narrow"/>
          <w:b/>
          <w:bCs/>
        </w:rPr>
        <w:t>И З Ј А В У</w:t>
      </w:r>
    </w:p>
    <w:p w:rsidR="00476A31" w:rsidRPr="00146878"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146878" w:rsidRDefault="00476A31" w:rsidP="00476A31">
      <w:pPr>
        <w:widowControl w:val="0"/>
        <w:overflowPunct w:val="0"/>
        <w:autoSpaceDE w:val="0"/>
        <w:autoSpaceDN w:val="0"/>
        <w:adjustRightInd w:val="0"/>
        <w:spacing w:after="0" w:line="227" w:lineRule="auto"/>
        <w:ind w:firstLine="720"/>
        <w:jc w:val="both"/>
        <w:rPr>
          <w:rFonts w:ascii="Arial Narrow" w:hAnsi="Arial Narrow"/>
          <w:sz w:val="24"/>
          <w:szCs w:val="24"/>
        </w:rPr>
      </w:pPr>
      <w:r w:rsidRPr="00146878">
        <w:rPr>
          <w:rFonts w:ascii="Arial Narrow" w:hAnsi="Arial Narrow"/>
        </w:rPr>
        <w:t xml:space="preserve">Понуђач </w:t>
      </w:r>
      <w:r w:rsidRPr="00146878">
        <w:rPr>
          <w:rFonts w:ascii="Arial Narrow" w:hAnsi="Arial Narrow"/>
          <w:i/>
          <w:iCs/>
        </w:rPr>
        <w:t>____________________________________________</w:t>
      </w:r>
      <w:proofErr w:type="gramStart"/>
      <w:r w:rsidRPr="00146878">
        <w:rPr>
          <w:rFonts w:ascii="Arial Narrow" w:hAnsi="Arial Narrow"/>
          <w:i/>
          <w:iCs/>
        </w:rPr>
        <w:t>_[</w:t>
      </w:r>
      <w:proofErr w:type="gramEnd"/>
      <w:r w:rsidRPr="00146878">
        <w:rPr>
          <w:rFonts w:ascii="Arial Narrow" w:hAnsi="Arial Narrow"/>
          <w:i/>
          <w:iCs/>
        </w:rPr>
        <w:t>навести назив</w:t>
      </w:r>
      <w:r w:rsidRPr="00146878">
        <w:rPr>
          <w:rFonts w:ascii="Arial Narrow" w:hAnsi="Arial Narrow"/>
        </w:rPr>
        <w:t xml:space="preserve"> </w:t>
      </w:r>
      <w:r w:rsidRPr="00146878">
        <w:rPr>
          <w:rFonts w:ascii="Arial Narrow" w:hAnsi="Arial Narrow"/>
          <w:i/>
          <w:iCs/>
        </w:rPr>
        <w:t xml:space="preserve">понуђача] </w:t>
      </w:r>
      <w:r w:rsidRPr="00146878">
        <w:rPr>
          <w:rFonts w:ascii="Arial Narrow" w:hAnsi="Arial Narrow"/>
        </w:rPr>
        <w:t xml:space="preserve">у поступку јавне набавке </w:t>
      </w:r>
      <w:r w:rsidR="00417CC8">
        <w:rPr>
          <w:rFonts w:ascii="Arial Narrow" w:hAnsi="Arial Narrow"/>
          <w:lang w:val="sr-Cyrl-RS"/>
        </w:rPr>
        <w:t>службене одеће и обуће</w:t>
      </w:r>
      <w:r w:rsidRPr="00BE3089">
        <w:rPr>
          <w:rFonts w:ascii="Arial Narrow" w:hAnsi="Arial Narrow"/>
          <w:sz w:val="24"/>
          <w:szCs w:val="24"/>
        </w:rPr>
        <w:t>,</w:t>
      </w:r>
      <w:r w:rsidRPr="00BE3089">
        <w:rPr>
          <w:rFonts w:ascii="Arial Narrow" w:hAnsi="Arial Narrow"/>
        </w:rPr>
        <w:t xml:space="preserve"> </w:t>
      </w:r>
      <w:r w:rsidRPr="00146878">
        <w:rPr>
          <w:rFonts w:ascii="Arial Narrow" w:hAnsi="Arial Narrow"/>
        </w:rPr>
        <w:t xml:space="preserve">испуњава све услове из чл. 75. </w:t>
      </w:r>
      <w:proofErr w:type="gramStart"/>
      <w:r w:rsidRPr="00146878">
        <w:rPr>
          <w:rFonts w:ascii="Arial Narrow" w:hAnsi="Arial Narrow"/>
        </w:rPr>
        <w:t>и</w:t>
      </w:r>
      <w:proofErr w:type="gramEnd"/>
      <w:r w:rsidRPr="00146878">
        <w:rPr>
          <w:rFonts w:ascii="Arial Narrow" w:hAnsi="Arial Narrow"/>
        </w:rPr>
        <w:t xml:space="preserve"> 76. Закона, односно услове дефинисане конкурсном документацијом за предметну јавну набавку, и то:</w:t>
      </w:r>
    </w:p>
    <w:p w:rsidR="00476A31" w:rsidRPr="00146878" w:rsidRDefault="00476A31" w:rsidP="00476A31">
      <w:pPr>
        <w:widowControl w:val="0"/>
        <w:autoSpaceDE w:val="0"/>
        <w:autoSpaceDN w:val="0"/>
        <w:adjustRightInd w:val="0"/>
        <w:spacing w:after="0" w:line="75" w:lineRule="exact"/>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04" w:lineRule="auto"/>
        <w:ind w:left="1134" w:hanging="425"/>
        <w:jc w:val="both"/>
        <w:rPr>
          <w:rFonts w:ascii="Arial Narrow" w:hAnsi="Arial Narrow"/>
          <w:sz w:val="24"/>
          <w:szCs w:val="24"/>
        </w:rPr>
      </w:pPr>
      <w:r w:rsidRPr="00146878">
        <w:rPr>
          <w:rFonts w:ascii="Arial Narrow" w:hAnsi="Arial Narrow"/>
        </w:rPr>
        <w:t xml:space="preserve">Понуђач је регистрован код надлежног органа, односно уписан у одговарајући регистар; </w:t>
      </w:r>
    </w:p>
    <w:p w:rsidR="00476A31" w:rsidRPr="00146878" w:rsidRDefault="00476A31" w:rsidP="00146878">
      <w:pPr>
        <w:widowControl w:val="0"/>
        <w:autoSpaceDE w:val="0"/>
        <w:autoSpaceDN w:val="0"/>
        <w:adjustRightInd w:val="0"/>
        <w:spacing w:after="0" w:line="75"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25" w:lineRule="auto"/>
        <w:ind w:left="1134" w:hanging="425"/>
        <w:jc w:val="both"/>
        <w:rPr>
          <w:rFonts w:ascii="Arial Narrow" w:hAnsi="Arial Narrow"/>
          <w:sz w:val="24"/>
          <w:szCs w:val="24"/>
        </w:rPr>
      </w:pPr>
      <w:r w:rsidRPr="00146878">
        <w:rPr>
          <w:rFonts w:ascii="Arial Narrow" w:hAnsi="Arial Narrow"/>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146878" w:rsidRDefault="00476A31" w:rsidP="00146878">
      <w:pPr>
        <w:widowControl w:val="0"/>
        <w:autoSpaceDE w:val="0"/>
        <w:autoSpaceDN w:val="0"/>
        <w:adjustRightInd w:val="0"/>
        <w:spacing w:after="0" w:line="74"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05" w:lineRule="auto"/>
        <w:ind w:left="1134" w:right="20" w:hanging="425"/>
        <w:jc w:val="both"/>
        <w:rPr>
          <w:rFonts w:ascii="Arial Narrow" w:hAnsi="Arial Narrow"/>
          <w:sz w:val="24"/>
          <w:szCs w:val="24"/>
        </w:rPr>
      </w:pPr>
      <w:r w:rsidRPr="00146878">
        <w:rPr>
          <w:rFonts w:ascii="Arial Narrow" w:hAnsi="Arial Narrow"/>
        </w:rPr>
        <w:t xml:space="preserve">Понуђачу није изречена мера забране обављања делатности, која је на снази у време објаве позива за подношење понуде; </w:t>
      </w:r>
    </w:p>
    <w:p w:rsidR="00476A31" w:rsidRPr="00146878" w:rsidRDefault="00476A31" w:rsidP="00146878">
      <w:pPr>
        <w:widowControl w:val="0"/>
        <w:autoSpaceDE w:val="0"/>
        <w:autoSpaceDN w:val="0"/>
        <w:adjustRightInd w:val="0"/>
        <w:spacing w:after="0" w:line="73"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16" w:lineRule="auto"/>
        <w:ind w:left="1134" w:hanging="425"/>
        <w:jc w:val="both"/>
        <w:rPr>
          <w:rFonts w:ascii="Arial Narrow" w:hAnsi="Arial Narrow"/>
          <w:sz w:val="24"/>
          <w:szCs w:val="24"/>
        </w:rPr>
      </w:pPr>
      <w:r w:rsidRPr="00146878">
        <w:rPr>
          <w:rFonts w:ascii="Arial Narrow" w:hAnsi="Arial Narrow"/>
        </w:rPr>
        <w:t>Понуђач је измирио доспеле порезе, доприносе и друге јавне дажбине у складу са прописима Републике Србије (</w:t>
      </w:r>
      <w:r w:rsidRPr="00146878">
        <w:rPr>
          <w:rFonts w:ascii="Arial Narrow" w:hAnsi="Arial Narrow"/>
          <w:i/>
          <w:iCs/>
        </w:rPr>
        <w:t>или стране државе када има</w:t>
      </w:r>
      <w:r w:rsidRPr="00146878">
        <w:rPr>
          <w:rFonts w:ascii="Arial Narrow" w:hAnsi="Arial Narrow"/>
        </w:rPr>
        <w:t xml:space="preserve"> </w:t>
      </w:r>
      <w:r w:rsidRPr="00146878">
        <w:rPr>
          <w:rFonts w:ascii="Arial Narrow" w:hAnsi="Arial Narrow"/>
          <w:i/>
          <w:iCs/>
        </w:rPr>
        <w:t xml:space="preserve">седиште на њеној територији); </w:t>
      </w:r>
    </w:p>
    <w:p w:rsidR="00476A31" w:rsidRPr="00146878" w:rsidRDefault="00476A31" w:rsidP="00146878">
      <w:pPr>
        <w:widowControl w:val="0"/>
        <w:autoSpaceDE w:val="0"/>
        <w:autoSpaceDN w:val="0"/>
        <w:adjustRightInd w:val="0"/>
        <w:spacing w:after="0" w:line="74"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16" w:lineRule="auto"/>
        <w:ind w:left="1134" w:right="20" w:hanging="425"/>
        <w:jc w:val="both"/>
        <w:rPr>
          <w:rFonts w:ascii="Arial Narrow" w:hAnsi="Arial Narrow"/>
          <w:sz w:val="24"/>
          <w:szCs w:val="24"/>
        </w:rPr>
      </w:pPr>
      <w:r w:rsidRPr="00146878">
        <w:rPr>
          <w:rFonts w:ascii="Arial Narrow" w:hAnsi="Arial Narrow"/>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476A31" w:rsidRPr="00146878" w:rsidRDefault="00476A31" w:rsidP="00476A31">
      <w:pPr>
        <w:widowControl w:val="0"/>
        <w:autoSpaceDE w:val="0"/>
        <w:autoSpaceDN w:val="0"/>
        <w:adjustRightInd w:val="0"/>
        <w:spacing w:after="0" w:line="200" w:lineRule="exact"/>
        <w:rPr>
          <w:rFonts w:ascii="Arial Narrow" w:hAnsi="Arial Narrow"/>
          <w:sz w:val="24"/>
          <w:szCs w:val="24"/>
        </w:rPr>
      </w:pPr>
    </w:p>
    <w:tbl>
      <w:tblPr>
        <w:tblpPr w:leftFromText="180" w:rightFromText="180" w:vertAnchor="text" w:horzAnchor="margin" w:tblpXSpec="center" w:tblpY="62"/>
        <w:tblW w:w="0" w:type="auto"/>
        <w:tblLayout w:type="fixed"/>
        <w:tblCellMar>
          <w:left w:w="0" w:type="dxa"/>
          <w:right w:w="0" w:type="dxa"/>
        </w:tblCellMar>
        <w:tblLook w:val="0000" w:firstRow="0" w:lastRow="0" w:firstColumn="0" w:lastColumn="0" w:noHBand="0" w:noVBand="0"/>
      </w:tblPr>
      <w:tblGrid>
        <w:gridCol w:w="3240"/>
        <w:gridCol w:w="2430"/>
        <w:gridCol w:w="2690"/>
        <w:gridCol w:w="20"/>
      </w:tblGrid>
      <w:tr w:rsidR="00146878" w:rsidRPr="00146878" w:rsidTr="00146878">
        <w:trPr>
          <w:trHeight w:val="253"/>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52" w:lineRule="exact"/>
              <w:rPr>
                <w:rFonts w:ascii="Arial Narrow" w:eastAsiaTheme="minorEastAsia" w:hAnsi="Arial Narrow"/>
                <w:sz w:val="24"/>
                <w:szCs w:val="24"/>
              </w:rPr>
            </w:pPr>
            <w:r w:rsidRPr="00146878">
              <w:rPr>
                <w:rFonts w:ascii="Arial Narrow" w:eastAsiaTheme="minorEastAsia" w:hAnsi="Arial Narrow"/>
              </w:rPr>
              <w:t>Место_____________</w:t>
            </w: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rPr>
            </w:pPr>
          </w:p>
        </w:tc>
        <w:tc>
          <w:tcPr>
            <w:tcW w:w="2690" w:type="dxa"/>
            <w:vMerge w:val="restart"/>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jc w:val="center"/>
              <w:rPr>
                <w:rFonts w:ascii="Arial Narrow" w:eastAsiaTheme="minorEastAsia" w:hAnsi="Arial Narrow"/>
                <w:sz w:val="24"/>
                <w:szCs w:val="24"/>
              </w:rPr>
            </w:pPr>
            <w:r w:rsidRPr="00146878">
              <w:rPr>
                <w:rFonts w:ascii="Arial Narrow" w:eastAsiaTheme="minorEastAsia" w:hAnsi="Arial Narrow"/>
                <w:b/>
                <w:bCs/>
                <w:sz w:val="24"/>
                <w:szCs w:val="24"/>
              </w:rPr>
              <w:t>ПОНУЂАЧ</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138"/>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690" w:type="dxa"/>
            <w:vMerge/>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368"/>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52" w:lineRule="exact"/>
              <w:rPr>
                <w:rFonts w:ascii="Arial Narrow" w:eastAsiaTheme="minorEastAsia" w:hAnsi="Arial Narrow"/>
                <w:sz w:val="24"/>
                <w:szCs w:val="24"/>
              </w:rPr>
            </w:pPr>
            <w:r w:rsidRPr="00146878">
              <w:rPr>
                <w:rFonts w:ascii="Arial Narrow" w:eastAsiaTheme="minorEastAsia" w:hAnsi="Arial Narrow"/>
              </w:rPr>
              <w:t>Датум_____________</w:t>
            </w:r>
          </w:p>
        </w:tc>
        <w:tc>
          <w:tcPr>
            <w:tcW w:w="5120" w:type="dxa"/>
            <w:gridSpan w:val="2"/>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ind w:left="1220"/>
              <w:rPr>
                <w:rFonts w:ascii="Arial Narrow" w:eastAsiaTheme="minorEastAsia" w:hAnsi="Arial Narrow"/>
                <w:sz w:val="24"/>
                <w:szCs w:val="24"/>
              </w:rPr>
            </w:pPr>
            <w:r w:rsidRPr="00146878">
              <w:rPr>
                <w:rFonts w:ascii="Arial Narrow" w:eastAsiaTheme="minorEastAsia" w:hAnsi="Arial Narrow"/>
                <w:b/>
                <w:bCs/>
                <w:sz w:val="24"/>
                <w:szCs w:val="24"/>
              </w:rPr>
              <w:t>М.П.</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74"/>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690" w:type="dxa"/>
            <w:tcBorders>
              <w:top w:val="nil"/>
              <w:left w:val="nil"/>
              <w:bottom w:val="single" w:sz="8" w:space="0" w:color="auto"/>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216"/>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8"/>
                <w:szCs w:val="18"/>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8"/>
                <w:szCs w:val="18"/>
              </w:rPr>
            </w:pPr>
          </w:p>
        </w:tc>
        <w:tc>
          <w:tcPr>
            <w:tcW w:w="269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16" w:lineRule="exact"/>
              <w:jc w:val="center"/>
              <w:rPr>
                <w:rFonts w:ascii="Arial Narrow" w:eastAsiaTheme="minorEastAsia" w:hAnsi="Arial Narrow"/>
                <w:sz w:val="24"/>
                <w:szCs w:val="24"/>
              </w:rPr>
            </w:pPr>
            <w:r w:rsidRPr="00146878">
              <w:rPr>
                <w:rFonts w:ascii="Arial Narrow" w:eastAsiaTheme="minorEastAsia" w:hAnsi="Arial Narrow"/>
                <w:b/>
                <w:bCs/>
                <w:sz w:val="20"/>
                <w:szCs w:val="20"/>
              </w:rPr>
              <w:t>- потпис -</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146878" w:rsidRDefault="00476A31" w:rsidP="00476A31">
      <w:pPr>
        <w:widowControl w:val="0"/>
        <w:autoSpaceDE w:val="0"/>
        <w:autoSpaceDN w:val="0"/>
        <w:adjustRightInd w:val="0"/>
        <w:spacing w:after="0" w:line="308" w:lineRule="exact"/>
        <w:rPr>
          <w:rFonts w:ascii="Arial Narrow" w:hAnsi="Arial Narrow"/>
          <w:sz w:val="24"/>
          <w:szCs w:val="24"/>
        </w:rPr>
      </w:pPr>
    </w:p>
    <w:p w:rsidR="00476A31" w:rsidRPr="00146878" w:rsidRDefault="00476A31" w:rsidP="00476A31">
      <w:pPr>
        <w:widowControl w:val="0"/>
        <w:autoSpaceDE w:val="0"/>
        <w:autoSpaceDN w:val="0"/>
        <w:adjustRightInd w:val="0"/>
        <w:spacing w:after="0" w:line="195" w:lineRule="exact"/>
        <w:rPr>
          <w:rFonts w:ascii="Arial Narrow" w:hAnsi="Arial Narrow"/>
          <w:sz w:val="24"/>
          <w:szCs w:val="24"/>
        </w:rPr>
      </w:pPr>
    </w:p>
    <w:p w:rsidR="00476A31" w:rsidRPr="00146878" w:rsidRDefault="00476A31" w:rsidP="00146878">
      <w:pPr>
        <w:widowControl w:val="0"/>
        <w:autoSpaceDE w:val="0"/>
        <w:autoSpaceDN w:val="0"/>
        <w:adjustRightInd w:val="0"/>
        <w:spacing w:after="0" w:line="239" w:lineRule="auto"/>
        <w:ind w:firstLine="720"/>
        <w:rPr>
          <w:rFonts w:ascii="Arial Narrow" w:hAnsi="Arial Narrow"/>
          <w:sz w:val="24"/>
          <w:szCs w:val="24"/>
        </w:rPr>
      </w:pPr>
      <w:r w:rsidRPr="00146878">
        <w:rPr>
          <w:rFonts w:ascii="Arial Narrow" w:hAnsi="Arial Narrow"/>
          <w:i/>
          <w:iCs/>
        </w:rPr>
        <w:t>НАПОМЕНЕ:</w:t>
      </w:r>
    </w:p>
    <w:p w:rsidR="00476A31" w:rsidRPr="00146878" w:rsidRDefault="00476A31" w:rsidP="00476A31">
      <w:pPr>
        <w:widowControl w:val="0"/>
        <w:autoSpaceDE w:val="0"/>
        <w:autoSpaceDN w:val="0"/>
        <w:adjustRightInd w:val="0"/>
        <w:spacing w:after="0" w:line="54" w:lineRule="exact"/>
        <w:rPr>
          <w:rFonts w:ascii="Arial Narrow" w:hAnsi="Arial Narrow"/>
          <w:sz w:val="24"/>
          <w:szCs w:val="24"/>
        </w:rPr>
      </w:pPr>
    </w:p>
    <w:p w:rsidR="00476A31" w:rsidRPr="00146878" w:rsidRDefault="00476A31" w:rsidP="00782025">
      <w:pPr>
        <w:widowControl w:val="0"/>
        <w:numPr>
          <w:ilvl w:val="0"/>
          <w:numId w:val="21"/>
        </w:numPr>
        <w:tabs>
          <w:tab w:val="clear" w:pos="720"/>
          <w:tab w:val="num" w:pos="986"/>
        </w:tabs>
        <w:overflowPunct w:val="0"/>
        <w:autoSpaceDE w:val="0"/>
        <w:autoSpaceDN w:val="0"/>
        <w:adjustRightInd w:val="0"/>
        <w:spacing w:after="0" w:line="223" w:lineRule="auto"/>
        <w:ind w:left="0" w:firstLine="720"/>
        <w:jc w:val="both"/>
        <w:rPr>
          <w:rFonts w:ascii="Arial Narrow" w:hAnsi="Arial Narrow"/>
          <w:i/>
          <w:iCs/>
        </w:rPr>
      </w:pPr>
      <w:r w:rsidRPr="00146878">
        <w:rPr>
          <w:rFonts w:ascii="Arial Narrow" w:hAnsi="Arial Narrow"/>
          <w:b/>
          <w:bCs/>
          <w:i/>
          <w:iCs/>
        </w:rPr>
        <w:t xml:space="preserve">Уколико понуду подноси група понуђача, </w:t>
      </w:r>
      <w:r w:rsidRPr="00146878">
        <w:rPr>
          <w:rFonts w:ascii="Arial Narrow" w:hAnsi="Arial Narrow"/>
          <w:i/>
          <w:iCs/>
        </w:rPr>
        <w:t>Изјава мора бити потписана од</w:t>
      </w:r>
      <w:r w:rsidRPr="00146878">
        <w:rPr>
          <w:rFonts w:ascii="Arial Narrow" w:hAnsi="Arial Narrow"/>
          <w:b/>
          <w:bCs/>
          <w:i/>
          <w:iCs/>
        </w:rPr>
        <w:t xml:space="preserve"> </w:t>
      </w:r>
      <w:r w:rsidRPr="00146878">
        <w:rPr>
          <w:rFonts w:ascii="Arial Narrow" w:hAnsi="Arial Narrow"/>
          <w:i/>
          <w:iCs/>
        </w:rPr>
        <w:t xml:space="preserve">стране овлашћеног лица сваког понуђача из групе понуђача и оверена печатом (иста се може копирати у потребном броју примерака). </w:t>
      </w:r>
    </w:p>
    <w:p w:rsidR="00476A31" w:rsidRPr="00146878" w:rsidRDefault="00476A31" w:rsidP="00476A31">
      <w:pPr>
        <w:widowControl w:val="0"/>
        <w:autoSpaceDE w:val="0"/>
        <w:autoSpaceDN w:val="0"/>
        <w:adjustRightInd w:val="0"/>
        <w:spacing w:after="0" w:line="2" w:lineRule="exact"/>
        <w:rPr>
          <w:rFonts w:ascii="Arial Narrow" w:hAnsi="Arial Narrow"/>
          <w:i/>
          <w:iCs/>
        </w:rPr>
      </w:pPr>
    </w:p>
    <w:p w:rsidR="00476A31" w:rsidRPr="00146878" w:rsidRDefault="00476A31" w:rsidP="00146878">
      <w:pPr>
        <w:widowControl w:val="0"/>
        <w:numPr>
          <w:ilvl w:val="0"/>
          <w:numId w:val="21"/>
        </w:numPr>
        <w:tabs>
          <w:tab w:val="clear" w:pos="720"/>
          <w:tab w:val="num" w:pos="940"/>
        </w:tabs>
        <w:overflowPunct w:val="0"/>
        <w:autoSpaceDE w:val="0"/>
        <w:autoSpaceDN w:val="0"/>
        <w:adjustRightInd w:val="0"/>
        <w:spacing w:after="0" w:line="239" w:lineRule="auto"/>
        <w:ind w:left="940" w:hanging="220"/>
        <w:jc w:val="both"/>
        <w:rPr>
          <w:rFonts w:ascii="Arial Narrow" w:hAnsi="Arial Narrow"/>
          <w:i/>
          <w:iCs/>
        </w:rPr>
        <w:sectPr w:rsidR="00476A31" w:rsidRPr="00146878">
          <w:pgSz w:w="11900" w:h="16834"/>
          <w:pgMar w:top="572" w:right="1780" w:bottom="333" w:left="1620" w:header="720" w:footer="720" w:gutter="0"/>
          <w:cols w:space="720" w:equalWidth="0">
            <w:col w:w="8500"/>
          </w:cols>
          <w:noEndnote/>
        </w:sectPr>
      </w:pPr>
      <w:r w:rsidRPr="00146878">
        <w:rPr>
          <w:rFonts w:ascii="Arial Narrow" w:hAnsi="Arial Narrow"/>
          <w:i/>
          <w:iCs/>
        </w:rPr>
        <w:t xml:space="preserve">Понуђач потписује наведену изјаву, уколико не доставља тражене доказе. </w:t>
      </w:r>
    </w:p>
    <w:p w:rsidR="00476A31" w:rsidRPr="0098302B" w:rsidRDefault="00476A31" w:rsidP="00476A31">
      <w:pPr>
        <w:widowControl w:val="0"/>
        <w:autoSpaceDE w:val="0"/>
        <w:autoSpaceDN w:val="0"/>
        <w:adjustRightInd w:val="0"/>
        <w:spacing w:after="0" w:line="240" w:lineRule="auto"/>
        <w:rPr>
          <w:rFonts w:ascii="Arial Narrow" w:hAnsi="Arial Narrow"/>
          <w:sz w:val="24"/>
          <w:szCs w:val="24"/>
        </w:rPr>
      </w:pPr>
      <w:bookmarkStart w:id="3" w:name="page14"/>
      <w:bookmarkEnd w:id="3"/>
      <w:r w:rsidRPr="0098302B">
        <w:rPr>
          <w:rFonts w:ascii="Arial Narrow" w:hAnsi="Arial Narrow"/>
          <w:b/>
          <w:bCs/>
        </w:rPr>
        <w:lastRenderedPageBreak/>
        <w:t>ОБРАЗАЦ 3</w:t>
      </w:r>
    </w:p>
    <w:p w:rsidR="00476A31" w:rsidRPr="0098302B" w:rsidRDefault="007E3CA4" w:rsidP="00476A31">
      <w:pPr>
        <w:widowControl w:val="0"/>
        <w:autoSpaceDE w:val="0"/>
        <w:autoSpaceDN w:val="0"/>
        <w:adjustRightInd w:val="0"/>
        <w:spacing w:after="0" w:line="309" w:lineRule="exact"/>
        <w:rPr>
          <w:rFonts w:ascii="Arial Narrow" w:hAnsi="Arial Narrow"/>
          <w:sz w:val="24"/>
          <w:szCs w:val="24"/>
        </w:rPr>
      </w:pPr>
      <w:r>
        <w:rPr>
          <w:rFonts w:ascii="Arial Narrow" w:hAnsi="Arial Narrow"/>
          <w:noProof/>
        </w:rPr>
        <mc:AlternateContent>
          <mc:Choice Requires="wps">
            <w:drawing>
              <wp:anchor distT="0" distB="0" distL="114300" distR="114300" simplePos="0" relativeHeight="251795456" behindDoc="1" locked="0" layoutInCell="0" allowOverlap="1">
                <wp:simplePos x="0" y="0"/>
                <wp:positionH relativeFrom="column">
                  <wp:posOffset>0</wp:posOffset>
                </wp:positionH>
                <wp:positionV relativeFrom="paragraph">
                  <wp:posOffset>-6985</wp:posOffset>
                </wp:positionV>
                <wp:extent cx="775970" cy="0"/>
                <wp:effectExtent l="9525" t="15875" r="14605" b="12700"/>
                <wp:wrapNone/>
                <wp:docPr id="1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777D5" id="Line 221"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bdFQIAACsEAAAOAAAAZHJzL2Uyb0RvYy54bWysU9uO0zAQfUfiH6y8t0m63V6ipiuUtLws&#10;bKVdPsC1ncbC8Vi227RC/Dtj9wKFF4TIg+PLmeMzc8aLp2OnyEFYJ0GXST7MEiI0Ay71rky+vK0H&#10;s4Q4TzWnCrQok5NwydPy/btFbwoxghYUF5YgiXZFb8qk9d4UaepYKzrqhmCExsMGbEc9Lu0u5Zb2&#10;yN6pdJRlk7QHy40FJpzD3fp8mCwjf9MI5l+axglPVJmgNh9HG8dtGNPlghY7S00r2UUG/QcVHZUa&#10;L71R1dRTsrfyD6pOMgsOGj9k0KXQNJKJmANmk2e/ZfPaUiNiLlgcZ25lcv+Pln0+bCyRHL3D8mja&#10;oUfPUgsyGuWhOL1xBWIqvbEhPXbUr+YZ2FdHNFQt1TsRRb6dDAbGiPQuJCycwSu2/SfgiKF7D7FS&#10;x8Z2gRJrQI7RkNPNEHH0hOHmdPo4n6Iudj1KaXGNM9b5jwI6EiZlolB05KWHZ+dROUKvkHCNhrVU&#10;KtqtNOlR7MM0n8QIB0rycBpwzu62lbLkQEPHxC/UAdnuYBb2mke2VlC+usw9leo8R7zSgQ9TQT2X&#10;2bklvs2z+Wq2mo0H49FkNRhndT34sK7Gg8k6nz7WD3VV1fn3IC0fF63kXOig7tqe+fjv7L88lHNj&#10;3Rr0Vof0nj2miGKv/yg6ehnsOzfCFvhpY0M1gq3YkRF8eT2h5X9dR9TPN778AQAA//8DAFBLAwQU&#10;AAYACAAAACEAlJlzjdoAAAAGAQAADwAAAGRycy9kb3ducmV2LnhtbEyPwWrDMBBE74X8g9hAb4ls&#10;H0LqWg4h0B4KKdQt9LqxtraJtDKW7Dh/H4Ue2uPsLDNvit1sjZho8J1jBek6AUFcO91xo+Dr82W1&#10;BeEDskbjmBRcycOuXDwUmGt34Q+aqtCIGMI+RwVtCH0upa9bsujXrieO3o8bLIYoh0bqAS8x3BqZ&#10;JclGWuw4NrTY06Gl+lyNNpaMpto+bZoO3/dv9RGn47d81Uo9Luf9M4hAc/h7hjt+RIcyMp3cyNoL&#10;oyAOCQpWaQri7mZZBuL0e5BlIf/jlzcAAAD//wMAUEsBAi0AFAAGAAgAAAAhALaDOJL+AAAA4QEA&#10;ABMAAAAAAAAAAAAAAAAAAAAAAFtDb250ZW50X1R5cGVzXS54bWxQSwECLQAUAAYACAAAACEAOP0h&#10;/9YAAACUAQAACwAAAAAAAAAAAAAAAAAvAQAAX3JlbHMvLnJlbHNQSwECLQAUAAYACAAAACEAI0fG&#10;3RUCAAArBAAADgAAAAAAAAAAAAAAAAAuAgAAZHJzL2Uyb0RvYy54bWxQSwECLQAUAAYACAAAACEA&#10;lJlzjdoAAAAGAQAADwAAAAAAAAAAAAAAAABvBAAAZHJzL2Rvd25yZXYueG1sUEsFBgAAAAAEAAQA&#10;8wAAAHYFAAAAAA==&#10;" o:allowincell="f" strokeweight="1.08pt"/>
            </w:pict>
          </mc:Fallback>
        </mc:AlternateContent>
      </w:r>
    </w:p>
    <w:p w:rsidR="0098302B" w:rsidRDefault="0098302B" w:rsidP="0098302B">
      <w:pPr>
        <w:widowControl w:val="0"/>
        <w:overflowPunct w:val="0"/>
        <w:autoSpaceDE w:val="0"/>
        <w:autoSpaceDN w:val="0"/>
        <w:adjustRightInd w:val="0"/>
        <w:spacing w:after="0" w:line="213" w:lineRule="auto"/>
        <w:ind w:right="-5"/>
        <w:jc w:val="center"/>
        <w:rPr>
          <w:rFonts w:ascii="Arial Narrow" w:hAnsi="Arial Narrow"/>
          <w:b/>
          <w:bCs/>
        </w:rPr>
      </w:pPr>
    </w:p>
    <w:p w:rsidR="0098302B" w:rsidRPr="002A6695" w:rsidRDefault="00476A31" w:rsidP="0098302B">
      <w:pPr>
        <w:widowControl w:val="0"/>
        <w:overflowPunct w:val="0"/>
        <w:autoSpaceDE w:val="0"/>
        <w:autoSpaceDN w:val="0"/>
        <w:adjustRightInd w:val="0"/>
        <w:spacing w:after="0" w:line="213" w:lineRule="auto"/>
        <w:ind w:right="-5"/>
        <w:jc w:val="center"/>
        <w:rPr>
          <w:rFonts w:ascii="Arial Narrow" w:hAnsi="Arial Narrow"/>
          <w:b/>
          <w:bCs/>
        </w:rPr>
      </w:pPr>
      <w:r w:rsidRPr="002A6695">
        <w:rPr>
          <w:rFonts w:ascii="Arial Narrow" w:hAnsi="Arial Narrow"/>
          <w:b/>
          <w:bCs/>
        </w:rPr>
        <w:t xml:space="preserve">ИЗЈАВА ПОДИЗВОЂАЧА О ИСПУЊЕНОСТИ УСЛОВА </w:t>
      </w:r>
    </w:p>
    <w:p w:rsidR="0098302B" w:rsidRPr="002A6695" w:rsidRDefault="00476A31" w:rsidP="0098302B">
      <w:pPr>
        <w:widowControl w:val="0"/>
        <w:overflowPunct w:val="0"/>
        <w:autoSpaceDE w:val="0"/>
        <w:autoSpaceDN w:val="0"/>
        <w:adjustRightInd w:val="0"/>
        <w:spacing w:after="0" w:line="213" w:lineRule="auto"/>
        <w:ind w:right="-5"/>
        <w:jc w:val="center"/>
        <w:rPr>
          <w:rFonts w:ascii="Arial Narrow" w:hAnsi="Arial Narrow"/>
          <w:b/>
          <w:bCs/>
        </w:rPr>
      </w:pPr>
      <w:r w:rsidRPr="002A6695">
        <w:rPr>
          <w:rFonts w:ascii="Arial Narrow" w:hAnsi="Arial Narrow"/>
          <w:b/>
          <w:bCs/>
        </w:rPr>
        <w:t>ИЗ ЧЛАНА 75</w:t>
      </w:r>
      <w:r w:rsidR="00BE3089">
        <w:rPr>
          <w:rFonts w:ascii="Arial Narrow" w:hAnsi="Arial Narrow"/>
          <w:b/>
          <w:bCs/>
          <w:lang w:val="sr-Cyrl-RS"/>
        </w:rPr>
        <w:t>.</w:t>
      </w:r>
      <w:r w:rsidRPr="002A6695">
        <w:rPr>
          <w:rFonts w:ascii="Arial Narrow" w:hAnsi="Arial Narrow"/>
          <w:b/>
          <w:bCs/>
        </w:rPr>
        <w:t xml:space="preserve"> ЗАКОНА О ЈАВНИМ НАБАВКАМА</w:t>
      </w:r>
      <w:r w:rsidR="0098302B" w:rsidRPr="002A6695">
        <w:rPr>
          <w:rFonts w:ascii="Arial Narrow" w:hAnsi="Arial Narrow"/>
          <w:b/>
          <w:bCs/>
        </w:rPr>
        <w:t xml:space="preserve"> </w:t>
      </w:r>
    </w:p>
    <w:p w:rsidR="00476A31" w:rsidRPr="0098302B" w:rsidRDefault="00A179E2" w:rsidP="00A179E2">
      <w:pPr>
        <w:widowControl w:val="0"/>
        <w:autoSpaceDE w:val="0"/>
        <w:autoSpaceDN w:val="0"/>
        <w:adjustRightInd w:val="0"/>
        <w:spacing w:after="0" w:line="200" w:lineRule="exact"/>
        <w:jc w:val="center"/>
        <w:rPr>
          <w:rFonts w:ascii="Arial Narrow" w:hAnsi="Arial Narrow"/>
          <w:sz w:val="24"/>
          <w:szCs w:val="24"/>
        </w:rPr>
      </w:pPr>
      <w:r w:rsidRPr="00A179E2">
        <w:rPr>
          <w:rFonts w:ascii="Arial Narrow" w:hAnsi="Arial Narrow"/>
          <w:b/>
        </w:rPr>
        <w:t>404-02-258/2018-10</w:t>
      </w:r>
    </w:p>
    <w:p w:rsidR="00476A31" w:rsidRPr="0098302B" w:rsidRDefault="00476A31" w:rsidP="00476A31">
      <w:pPr>
        <w:widowControl w:val="0"/>
        <w:autoSpaceDE w:val="0"/>
        <w:autoSpaceDN w:val="0"/>
        <w:adjustRightInd w:val="0"/>
        <w:spacing w:after="0" w:line="354" w:lineRule="exact"/>
        <w:rPr>
          <w:rFonts w:ascii="Arial Narrow" w:hAnsi="Arial Narrow"/>
          <w:sz w:val="24"/>
          <w:szCs w:val="24"/>
        </w:rPr>
      </w:pPr>
    </w:p>
    <w:p w:rsidR="00476A31" w:rsidRPr="0098302B" w:rsidRDefault="00476A31" w:rsidP="00476A31">
      <w:pPr>
        <w:widowControl w:val="0"/>
        <w:overflowPunct w:val="0"/>
        <w:autoSpaceDE w:val="0"/>
        <w:autoSpaceDN w:val="0"/>
        <w:adjustRightInd w:val="0"/>
        <w:spacing w:after="0" w:line="214" w:lineRule="auto"/>
        <w:ind w:right="20" w:firstLine="720"/>
        <w:jc w:val="both"/>
        <w:rPr>
          <w:rFonts w:ascii="Arial Narrow" w:hAnsi="Arial Narrow"/>
          <w:sz w:val="24"/>
          <w:szCs w:val="24"/>
        </w:rPr>
      </w:pPr>
      <w:r w:rsidRPr="0098302B">
        <w:rPr>
          <w:rFonts w:ascii="Arial Narrow" w:hAnsi="Arial Narrow"/>
        </w:rPr>
        <w:t xml:space="preserve">У складу са чланом 77. </w:t>
      </w:r>
      <w:proofErr w:type="gramStart"/>
      <w:r w:rsidRPr="0098302B">
        <w:rPr>
          <w:rFonts w:ascii="Arial Narrow" w:hAnsi="Arial Narrow"/>
        </w:rPr>
        <w:t>став</w:t>
      </w:r>
      <w:proofErr w:type="gramEnd"/>
      <w:r w:rsidRPr="0098302B">
        <w:rPr>
          <w:rFonts w:ascii="Arial Narrow" w:hAnsi="Arial Narrow"/>
        </w:rPr>
        <w:t xml:space="preserve"> 4. Закона, под пуном материјалном и кривичном одговорношћу, као заступник подизвођача, дајем следећу</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13" w:lineRule="exact"/>
        <w:rPr>
          <w:rFonts w:ascii="Arial Narrow" w:hAnsi="Arial Narrow"/>
          <w:sz w:val="24"/>
          <w:szCs w:val="24"/>
        </w:rPr>
      </w:pPr>
    </w:p>
    <w:p w:rsidR="00476A31" w:rsidRPr="0098302B" w:rsidRDefault="00476A31" w:rsidP="0098302B">
      <w:pPr>
        <w:widowControl w:val="0"/>
        <w:autoSpaceDE w:val="0"/>
        <w:autoSpaceDN w:val="0"/>
        <w:adjustRightInd w:val="0"/>
        <w:spacing w:after="0" w:line="240" w:lineRule="auto"/>
        <w:jc w:val="center"/>
        <w:rPr>
          <w:rFonts w:ascii="Arial Narrow" w:hAnsi="Arial Narrow"/>
          <w:sz w:val="24"/>
          <w:szCs w:val="24"/>
        </w:rPr>
      </w:pPr>
      <w:r w:rsidRPr="0098302B">
        <w:rPr>
          <w:rFonts w:ascii="Arial Narrow" w:hAnsi="Arial Narrow"/>
          <w:b/>
          <w:bCs/>
        </w:rPr>
        <w:t>И З Ј А В У</w:t>
      </w:r>
    </w:p>
    <w:p w:rsidR="00476A31" w:rsidRPr="0098302B"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72527D" w:rsidRDefault="00476A31" w:rsidP="0072527D">
      <w:pPr>
        <w:widowControl w:val="0"/>
        <w:overflowPunct w:val="0"/>
        <w:autoSpaceDE w:val="0"/>
        <w:autoSpaceDN w:val="0"/>
        <w:adjustRightInd w:val="0"/>
        <w:spacing w:after="0" w:line="227" w:lineRule="auto"/>
        <w:ind w:firstLine="720"/>
        <w:jc w:val="both"/>
        <w:rPr>
          <w:rFonts w:ascii="Arial Narrow" w:hAnsi="Arial Narrow"/>
          <w:color w:val="000000" w:themeColor="text1"/>
          <w:lang w:val="sr-Cyrl-RS"/>
        </w:rPr>
      </w:pPr>
      <w:r w:rsidRPr="0098302B">
        <w:rPr>
          <w:rFonts w:ascii="Arial Narrow" w:hAnsi="Arial Narrow"/>
        </w:rPr>
        <w:t>Подизвођач</w:t>
      </w:r>
      <w:r w:rsidRPr="0098302B">
        <w:rPr>
          <w:rFonts w:ascii="Arial Narrow" w:hAnsi="Arial Narrow"/>
          <w:i/>
          <w:iCs/>
        </w:rPr>
        <w:t>_____________________________________</w:t>
      </w:r>
      <w:r w:rsidRPr="0098302B">
        <w:rPr>
          <w:rFonts w:ascii="Arial Narrow" w:hAnsi="Arial Narrow"/>
        </w:rPr>
        <w:t>______</w:t>
      </w:r>
      <w:proofErr w:type="gramStart"/>
      <w:r w:rsidRPr="0098302B">
        <w:rPr>
          <w:rFonts w:ascii="Arial Narrow" w:hAnsi="Arial Narrow"/>
        </w:rPr>
        <w:t>_</w:t>
      </w:r>
      <w:r w:rsidRPr="0098302B">
        <w:rPr>
          <w:rFonts w:ascii="Arial Narrow" w:hAnsi="Arial Narrow"/>
          <w:i/>
          <w:iCs/>
        </w:rPr>
        <w:t>[</w:t>
      </w:r>
      <w:proofErr w:type="gramEnd"/>
      <w:r w:rsidRPr="0098302B">
        <w:rPr>
          <w:rFonts w:ascii="Arial Narrow" w:hAnsi="Arial Narrow"/>
          <w:i/>
          <w:iCs/>
        </w:rPr>
        <w:t>навести</w:t>
      </w:r>
      <w:r w:rsidR="00462DAB">
        <w:rPr>
          <w:rFonts w:ascii="Arial Narrow" w:hAnsi="Arial Narrow"/>
          <w:i/>
          <w:iCs/>
        </w:rPr>
        <w:t xml:space="preserve"> </w:t>
      </w:r>
      <w:r w:rsidRPr="0098302B">
        <w:rPr>
          <w:rFonts w:ascii="Arial Narrow" w:hAnsi="Arial Narrow"/>
          <w:i/>
          <w:iCs/>
        </w:rPr>
        <w:t>назив</w:t>
      </w:r>
      <w:r w:rsidRPr="0098302B">
        <w:rPr>
          <w:rFonts w:ascii="Arial Narrow" w:hAnsi="Arial Narrow"/>
        </w:rPr>
        <w:t xml:space="preserve"> </w:t>
      </w:r>
      <w:r w:rsidRPr="0098302B">
        <w:rPr>
          <w:rFonts w:ascii="Arial Narrow" w:hAnsi="Arial Narrow"/>
          <w:i/>
          <w:iCs/>
        </w:rPr>
        <w:t xml:space="preserve">подизвођача] </w:t>
      </w:r>
      <w:r w:rsidRPr="0098302B">
        <w:rPr>
          <w:rFonts w:ascii="Arial Narrow" w:hAnsi="Arial Narrow"/>
        </w:rPr>
        <w:t xml:space="preserve">у поступку јавне набавке </w:t>
      </w:r>
      <w:r w:rsidR="0072527D">
        <w:rPr>
          <w:rFonts w:ascii="Arial Narrow" w:hAnsi="Arial Narrow"/>
          <w:color w:val="000000" w:themeColor="text1"/>
          <w:lang w:val="sr-Cyrl-RS"/>
        </w:rPr>
        <w:t>службене одеће</w:t>
      </w:r>
      <w:r w:rsidR="00417CC8">
        <w:rPr>
          <w:rFonts w:ascii="Arial Narrow" w:hAnsi="Arial Narrow"/>
          <w:color w:val="000000" w:themeColor="text1"/>
          <w:lang w:val="sr-Cyrl-RS"/>
        </w:rPr>
        <w:t xml:space="preserve"> и обуће</w:t>
      </w:r>
      <w:r w:rsidRPr="0098302B">
        <w:rPr>
          <w:rFonts w:ascii="Arial Narrow" w:hAnsi="Arial Narrow"/>
        </w:rPr>
        <w:t xml:space="preserve">, </w:t>
      </w:r>
      <w:r w:rsidR="00417CC8">
        <w:rPr>
          <w:rFonts w:ascii="Arial Narrow" w:hAnsi="Arial Narrow"/>
        </w:rPr>
        <w:t>редни број 1.1.3</w:t>
      </w:r>
      <w:r w:rsidRPr="0098302B">
        <w:rPr>
          <w:rFonts w:ascii="Arial Narrow" w:hAnsi="Arial Narrow"/>
        </w:rPr>
        <w:t>, испуњава све услове из чл. 75. Закона, односно услове дефинисане конкурсном документацијом за предметну јавну набавку, и то:</w:t>
      </w: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jc w:val="both"/>
        <w:rPr>
          <w:rFonts w:ascii="Arial Narrow" w:hAnsi="Arial Narrow"/>
          <w:sz w:val="24"/>
          <w:szCs w:val="24"/>
        </w:rPr>
      </w:pPr>
      <w:r w:rsidRPr="0098302B">
        <w:rPr>
          <w:rFonts w:ascii="Arial Narrow" w:hAnsi="Arial Narrow"/>
        </w:rPr>
        <w:t xml:space="preserve">Подизвођач је регистрован код надлежног органа, односно уписан у одговарајући регистар; </w:t>
      </w:r>
    </w:p>
    <w:p w:rsidR="00476A31" w:rsidRPr="0098302B" w:rsidRDefault="00476A31" w:rsidP="00476A31">
      <w:pPr>
        <w:widowControl w:val="0"/>
        <w:autoSpaceDE w:val="0"/>
        <w:autoSpaceDN w:val="0"/>
        <w:adjustRightInd w:val="0"/>
        <w:spacing w:after="0" w:line="73"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25" w:lineRule="auto"/>
        <w:ind w:left="1440"/>
        <w:jc w:val="both"/>
        <w:rPr>
          <w:rFonts w:ascii="Arial Narrow" w:hAnsi="Arial Narrow"/>
          <w:sz w:val="24"/>
          <w:szCs w:val="24"/>
        </w:rPr>
      </w:pPr>
      <w:r w:rsidRPr="0098302B">
        <w:rPr>
          <w:rFonts w:ascii="Arial Narrow" w:hAnsi="Arial Narrow"/>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98302B" w:rsidRDefault="00476A31" w:rsidP="00476A31">
      <w:pPr>
        <w:widowControl w:val="0"/>
        <w:autoSpaceDE w:val="0"/>
        <w:autoSpaceDN w:val="0"/>
        <w:adjustRightInd w:val="0"/>
        <w:spacing w:after="0" w:line="76"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right="20"/>
        <w:jc w:val="both"/>
        <w:rPr>
          <w:rFonts w:ascii="Arial Narrow" w:hAnsi="Arial Narrow"/>
          <w:sz w:val="24"/>
          <w:szCs w:val="24"/>
        </w:rPr>
      </w:pPr>
      <w:r w:rsidRPr="0098302B">
        <w:rPr>
          <w:rFonts w:ascii="Arial Narrow" w:hAnsi="Arial Narrow"/>
        </w:rPr>
        <w:t xml:space="preserve">Подизвођачу није изречена мера забране обављања делатности, која је на снази у време објаве позива за подношење понуде; </w:t>
      </w:r>
    </w:p>
    <w:p w:rsidR="00476A31" w:rsidRPr="0098302B" w:rsidRDefault="00476A31" w:rsidP="00476A31">
      <w:pPr>
        <w:widowControl w:val="0"/>
        <w:autoSpaceDE w:val="0"/>
        <w:autoSpaceDN w:val="0"/>
        <w:adjustRightInd w:val="0"/>
        <w:spacing w:after="0" w:line="75"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16" w:lineRule="auto"/>
        <w:ind w:left="1440"/>
        <w:jc w:val="both"/>
        <w:rPr>
          <w:rFonts w:ascii="Arial Narrow" w:hAnsi="Arial Narrow"/>
          <w:sz w:val="24"/>
          <w:szCs w:val="24"/>
        </w:rPr>
      </w:pPr>
      <w:r w:rsidRPr="0098302B">
        <w:rPr>
          <w:rFonts w:ascii="Arial Narrow" w:hAnsi="Arial Narrow"/>
        </w:rPr>
        <w:t>Подизвођач је измирио доспеле порезе, доприносе и друге јавне дажбине у складу са прописима Републике Србије (</w:t>
      </w:r>
      <w:r w:rsidRPr="0098302B">
        <w:rPr>
          <w:rFonts w:ascii="Arial Narrow" w:hAnsi="Arial Narrow"/>
          <w:i/>
          <w:iCs/>
        </w:rPr>
        <w:t>или стране државе када има</w:t>
      </w:r>
      <w:r w:rsidRPr="0098302B">
        <w:rPr>
          <w:rFonts w:ascii="Arial Narrow" w:hAnsi="Arial Narrow"/>
        </w:rPr>
        <w:t xml:space="preserve"> </w:t>
      </w:r>
      <w:r w:rsidRPr="0098302B">
        <w:rPr>
          <w:rFonts w:ascii="Arial Narrow" w:hAnsi="Arial Narrow"/>
          <w:i/>
          <w:iCs/>
        </w:rPr>
        <w:t xml:space="preserve">седиште на њеној територији). </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60"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3240"/>
        <w:gridCol w:w="2100"/>
        <w:gridCol w:w="3020"/>
        <w:gridCol w:w="20"/>
      </w:tblGrid>
      <w:tr w:rsidR="00476A31" w:rsidRPr="0098302B" w:rsidTr="00476A31">
        <w:trPr>
          <w:trHeight w:val="253"/>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98302B">
              <w:rPr>
                <w:rFonts w:ascii="Arial Narrow" w:eastAsiaTheme="minorEastAsia" w:hAnsi="Arial Narrow"/>
              </w:rPr>
              <w:t>Место_____________</w:t>
            </w: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rPr>
            </w:pPr>
          </w:p>
        </w:tc>
        <w:tc>
          <w:tcPr>
            <w:tcW w:w="3020" w:type="dxa"/>
            <w:vMerge w:val="restart"/>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98302B">
              <w:rPr>
                <w:rFonts w:ascii="Arial Narrow" w:eastAsiaTheme="minorEastAsia" w:hAnsi="Arial Narrow"/>
                <w:b/>
                <w:bCs/>
                <w:w w:val="99"/>
                <w:sz w:val="24"/>
                <w:szCs w:val="24"/>
              </w:rPr>
              <w:t>ПОДИЗВОЂАЧ</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136"/>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3020" w:type="dxa"/>
            <w:vMerge/>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276"/>
        </w:trPr>
        <w:tc>
          <w:tcPr>
            <w:tcW w:w="3240" w:type="dxa"/>
            <w:vMerge w:val="restart"/>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98302B">
              <w:rPr>
                <w:rFonts w:ascii="Arial Narrow" w:eastAsiaTheme="minorEastAsia" w:hAnsi="Arial Narrow"/>
              </w:rPr>
              <w:t>Датум_____________</w:t>
            </w:r>
          </w:p>
        </w:tc>
        <w:tc>
          <w:tcPr>
            <w:tcW w:w="5120" w:type="dxa"/>
            <w:gridSpan w:val="2"/>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ind w:left="1220"/>
              <w:rPr>
                <w:rFonts w:ascii="Arial Narrow" w:eastAsiaTheme="minorEastAsia" w:hAnsi="Arial Narrow"/>
                <w:sz w:val="24"/>
                <w:szCs w:val="24"/>
              </w:rPr>
            </w:pPr>
            <w:r w:rsidRPr="0098302B">
              <w:rPr>
                <w:rFonts w:ascii="Arial Narrow" w:eastAsiaTheme="minorEastAsia" w:hAnsi="Arial Narrow"/>
                <w:b/>
                <w:bCs/>
                <w:sz w:val="24"/>
                <w:szCs w:val="24"/>
              </w:rPr>
              <w:t>М.П.</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94"/>
        </w:trPr>
        <w:tc>
          <w:tcPr>
            <w:tcW w:w="3240" w:type="dxa"/>
            <w:vMerge/>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02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74"/>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3020" w:type="dxa"/>
            <w:tcBorders>
              <w:top w:val="nil"/>
              <w:left w:val="nil"/>
              <w:bottom w:val="single" w:sz="8" w:space="0" w:color="auto"/>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216"/>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8"/>
                <w:szCs w:val="18"/>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8"/>
                <w:szCs w:val="18"/>
              </w:rPr>
            </w:pPr>
          </w:p>
        </w:tc>
        <w:tc>
          <w:tcPr>
            <w:tcW w:w="302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16" w:lineRule="exact"/>
              <w:jc w:val="center"/>
              <w:rPr>
                <w:rFonts w:ascii="Arial Narrow" w:eastAsiaTheme="minorEastAsia" w:hAnsi="Arial Narrow"/>
                <w:sz w:val="24"/>
                <w:szCs w:val="24"/>
              </w:rPr>
            </w:pPr>
            <w:r w:rsidRPr="0098302B">
              <w:rPr>
                <w:rFonts w:ascii="Arial Narrow" w:eastAsiaTheme="minorEastAsia" w:hAnsi="Arial Narrow"/>
                <w:b/>
                <w:bCs/>
                <w:sz w:val="20"/>
                <w:szCs w:val="20"/>
              </w:rPr>
              <w:t>- потпис -</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1461C9" w:rsidRPr="0098302B" w:rsidRDefault="001461C9" w:rsidP="001461C9">
      <w:pPr>
        <w:widowControl w:val="0"/>
        <w:autoSpaceDE w:val="0"/>
        <w:autoSpaceDN w:val="0"/>
        <w:adjustRightInd w:val="0"/>
        <w:spacing w:after="0" w:line="239" w:lineRule="auto"/>
        <w:ind w:left="720"/>
        <w:rPr>
          <w:rFonts w:ascii="Arial Narrow" w:hAnsi="Arial Narrow"/>
          <w:sz w:val="24"/>
          <w:szCs w:val="24"/>
        </w:rPr>
      </w:pPr>
      <w:r w:rsidRPr="0098302B">
        <w:rPr>
          <w:rFonts w:ascii="Arial Narrow" w:hAnsi="Arial Narrow"/>
          <w:i/>
          <w:iCs/>
        </w:rPr>
        <w:t>НАПОМЕНЕ:</w:t>
      </w:r>
    </w:p>
    <w:p w:rsidR="001461C9" w:rsidRPr="0098302B" w:rsidRDefault="001461C9" w:rsidP="001461C9">
      <w:pPr>
        <w:widowControl w:val="0"/>
        <w:autoSpaceDE w:val="0"/>
        <w:autoSpaceDN w:val="0"/>
        <w:adjustRightInd w:val="0"/>
        <w:spacing w:after="0" w:line="54" w:lineRule="exact"/>
        <w:rPr>
          <w:rFonts w:ascii="Arial Narrow" w:hAnsi="Arial Narrow"/>
          <w:sz w:val="24"/>
          <w:szCs w:val="24"/>
        </w:rPr>
      </w:pPr>
    </w:p>
    <w:p w:rsidR="001461C9" w:rsidRPr="0098302B" w:rsidRDefault="001461C9" w:rsidP="001461C9">
      <w:pPr>
        <w:widowControl w:val="0"/>
        <w:numPr>
          <w:ilvl w:val="0"/>
          <w:numId w:val="23"/>
        </w:numPr>
        <w:tabs>
          <w:tab w:val="clear" w:pos="720"/>
          <w:tab w:val="num" w:pos="1034"/>
        </w:tabs>
        <w:overflowPunct w:val="0"/>
        <w:autoSpaceDE w:val="0"/>
        <w:autoSpaceDN w:val="0"/>
        <w:adjustRightInd w:val="0"/>
        <w:spacing w:after="0" w:line="223" w:lineRule="auto"/>
        <w:ind w:left="0" w:firstLine="720"/>
        <w:jc w:val="both"/>
        <w:rPr>
          <w:rFonts w:ascii="Arial Narrow" w:hAnsi="Arial Narrow"/>
          <w:i/>
          <w:iCs/>
        </w:rPr>
      </w:pPr>
      <w:r w:rsidRPr="0098302B">
        <w:rPr>
          <w:rFonts w:ascii="Arial Narrow" w:hAnsi="Arial Narrow"/>
          <w:b/>
          <w:bCs/>
          <w:i/>
          <w:iCs/>
        </w:rPr>
        <w:t xml:space="preserve">Уколико понуђач подноси понуду са подизвођачем, </w:t>
      </w:r>
      <w:r w:rsidRPr="0098302B">
        <w:rPr>
          <w:rFonts w:ascii="Arial Narrow" w:hAnsi="Arial Narrow"/>
          <w:i/>
          <w:iCs/>
        </w:rPr>
        <w:t>Изјава мора бити</w:t>
      </w:r>
      <w:r w:rsidRPr="0098302B">
        <w:rPr>
          <w:rFonts w:ascii="Arial Narrow" w:hAnsi="Arial Narrow"/>
          <w:b/>
          <w:bCs/>
          <w:i/>
          <w:iCs/>
        </w:rPr>
        <w:t xml:space="preserve"> </w:t>
      </w:r>
      <w:r w:rsidRPr="0098302B">
        <w:rPr>
          <w:rFonts w:ascii="Arial Narrow" w:hAnsi="Arial Narrow"/>
          <w:i/>
          <w:iCs/>
        </w:rPr>
        <w:t xml:space="preserve">потписана од стране овлашћеног лица подизвођача и оверена печатом (иста се може копирати у потребном броју примерака). </w:t>
      </w:r>
    </w:p>
    <w:p w:rsidR="001461C9" w:rsidRPr="0098302B" w:rsidRDefault="001461C9" w:rsidP="001461C9">
      <w:pPr>
        <w:widowControl w:val="0"/>
        <w:numPr>
          <w:ilvl w:val="0"/>
          <w:numId w:val="23"/>
        </w:numPr>
        <w:tabs>
          <w:tab w:val="clear" w:pos="720"/>
          <w:tab w:val="num" w:pos="1000"/>
        </w:tabs>
        <w:overflowPunct w:val="0"/>
        <w:autoSpaceDE w:val="0"/>
        <w:autoSpaceDN w:val="0"/>
        <w:adjustRightInd w:val="0"/>
        <w:spacing w:after="0" w:line="239" w:lineRule="auto"/>
        <w:ind w:left="1000" w:hanging="280"/>
        <w:jc w:val="both"/>
        <w:rPr>
          <w:rFonts w:ascii="Arial Narrow" w:hAnsi="Arial Narrow"/>
          <w:i/>
          <w:iCs/>
        </w:rPr>
      </w:pPr>
      <w:r w:rsidRPr="0098302B">
        <w:rPr>
          <w:rFonts w:ascii="Arial Narrow" w:hAnsi="Arial Narrow"/>
          <w:i/>
          <w:iCs/>
        </w:rPr>
        <w:t xml:space="preserve">Подизвођач потписује наведену изјаву, уколико не доставља тражене доказе. </w:t>
      </w:r>
    </w:p>
    <w:p w:rsidR="00476A31" w:rsidRDefault="00476A31"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Pr="001461C9" w:rsidRDefault="001461C9" w:rsidP="00476A31">
      <w:pPr>
        <w:widowControl w:val="0"/>
        <w:autoSpaceDE w:val="0"/>
        <w:autoSpaceDN w:val="0"/>
        <w:adjustRightInd w:val="0"/>
        <w:spacing w:after="0" w:line="301" w:lineRule="exact"/>
        <w:rPr>
          <w:rFonts w:ascii="Arial Narrow" w:hAnsi="Arial Narrow"/>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572" w:right="1780" w:bottom="333" w:left="1620" w:header="720" w:footer="720" w:gutter="0"/>
          <w:cols w:space="720" w:equalWidth="0">
            <w:col w:w="8500"/>
          </w:cols>
          <w:noEndnote/>
        </w:sectPr>
      </w:pPr>
    </w:p>
    <w:p w:rsidR="00476A31" w:rsidRPr="005A51C5" w:rsidRDefault="00476A31" w:rsidP="0098302B">
      <w:pPr>
        <w:widowControl w:val="0"/>
        <w:autoSpaceDE w:val="0"/>
        <w:autoSpaceDN w:val="0"/>
        <w:adjustRightInd w:val="0"/>
        <w:spacing w:after="0" w:line="200" w:lineRule="exact"/>
        <w:rPr>
          <w:rFonts w:ascii="Arial Narrow" w:hAnsi="Arial Narrow"/>
          <w:sz w:val="24"/>
          <w:szCs w:val="24"/>
        </w:rPr>
      </w:pPr>
      <w:bookmarkStart w:id="4" w:name="page15"/>
      <w:bookmarkEnd w:id="4"/>
      <w:r w:rsidRPr="005A51C5">
        <w:rPr>
          <w:rFonts w:ascii="Arial Narrow" w:hAnsi="Arial Narrow"/>
          <w:b/>
          <w:bCs/>
        </w:rPr>
        <w:lastRenderedPageBreak/>
        <w:t>ОБРАЗАЦ 4</w:t>
      </w:r>
    </w:p>
    <w:p w:rsidR="00476A31" w:rsidRPr="005A51C5" w:rsidRDefault="007E3CA4" w:rsidP="00476A31">
      <w:pPr>
        <w:widowControl w:val="0"/>
        <w:autoSpaceDE w:val="0"/>
        <w:autoSpaceDN w:val="0"/>
        <w:adjustRightInd w:val="0"/>
        <w:spacing w:after="0" w:line="251" w:lineRule="exact"/>
        <w:rPr>
          <w:rFonts w:ascii="Arial Narrow" w:hAnsi="Arial Narrow"/>
          <w:sz w:val="24"/>
          <w:szCs w:val="24"/>
        </w:rPr>
      </w:pPr>
      <w:r>
        <w:rPr>
          <w:rFonts w:ascii="Arial Narrow" w:hAnsi="Arial Narrow"/>
          <w:noProof/>
        </w:rPr>
        <mc:AlternateContent>
          <mc:Choice Requires="wps">
            <w:drawing>
              <wp:anchor distT="0" distB="0" distL="114300" distR="114300" simplePos="0" relativeHeight="251827200" behindDoc="1" locked="0" layoutInCell="0" allowOverlap="1">
                <wp:simplePos x="0" y="0"/>
                <wp:positionH relativeFrom="column">
                  <wp:posOffset>0</wp:posOffset>
                </wp:positionH>
                <wp:positionV relativeFrom="paragraph">
                  <wp:posOffset>-6985</wp:posOffset>
                </wp:positionV>
                <wp:extent cx="777240" cy="0"/>
                <wp:effectExtent l="9525" t="10795" r="13335" b="8255"/>
                <wp:wrapNone/>
                <wp:docPr id="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A2066" id="Line 252"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ZEFAIAACoEAAAOAAAAZHJzL2Uyb0RvYy54bWysU9uO2yAQfa/Uf0C8J76sNxcrzqqKk75s&#10;u5F2+wEEcIyKAQGJE1X99w4kjrLtS1XVD3hgZg5n5gyLp1Mn0ZFbJ7SqcDZOMeKKaibUvsLf3jaj&#10;GUbOE8WI1IpX+Mwdflp+/LDoTclz3WrJuEUAolzZmwq33psySRxteUfcWBuuwNlo2xEPW7tPmCU9&#10;oHcyydN0kvTaMmM15c7BaX1x4mXEbxpO/UvTOO6RrDBw83G1cd2FNVkuSLm3xLSCXmmQf2DREaHg&#10;0htUTTxBByv+gOoEtdrpxo+p7hLdNILyWANUk6W/VfPaEsNjLdAcZ25tcv8Pln49bi0SrMJzjBTp&#10;QKJnoTjKH/PQm964EkJWamtDdfSkXs2zpt8dUnrVErXnkePb2UBiFjKSdylh4wzcsOu/aAYx5OB1&#10;bNSpsV2AhBagU9TjfNODnzyicDidTvMCVKODKyHlkGes85+57lAwKiyBdMQlx2fnAw9SDiHhGqU3&#10;QsqotlSoB7IP02wSM5yWggVviHN2v1tJi44kDEz8YlXguQ+z+qBYRGs5Yeur7YmQFxtulyrgQSnA&#10;52pdJuLHPJ2vZ+tZMSryyXpUpHU9+rRZFaPJJps+1g/1alVnPwO1rChbwRhXgd0wnVnxd+pf38ll&#10;rm7zeetD8h49NgzIDv9IOmoZ5LsMwk6z89YOGsNAxuDr4wkTf78H+/6JL38BAAD//wMAUEsDBBQA&#10;BgAIAAAAIQBTxCox2gAAAAYBAAAPAAAAZHJzL2Rvd25yZXYueG1sTI/BasMwEETvhfyD2EBviWxT&#10;QupaDiGQHgop1Cn0urG2tqm0MpbsuH9fhR7a4+wsM2+K3WyNmGjwnWMF6ToBQVw73XGj4P18XG1B&#10;+ICs0TgmBd/kYVcu7grMtbvyG01VaEQMYZ+jgjaEPpfS1y1Z9GvXE0fv0w0WQ5RDI/WA1xhujcyS&#10;ZCMtdhwbWuzp0FL9VY02loym2j5umg5f9y/1CafTh3zWSt0v5/0TiEBz+HuGG35EhzIyXdzI2guj&#10;IA4JClZpCuLmZtkDiMvvQZaF/I9f/gAAAP//AwBQSwECLQAUAAYACAAAACEAtoM4kv4AAADhAQAA&#10;EwAAAAAAAAAAAAAAAAAAAAAAW0NvbnRlbnRfVHlwZXNdLnhtbFBLAQItABQABgAIAAAAIQA4/SH/&#10;1gAAAJQBAAALAAAAAAAAAAAAAAAAAC8BAABfcmVscy8ucmVsc1BLAQItABQABgAIAAAAIQASVdZE&#10;FAIAACoEAAAOAAAAAAAAAAAAAAAAAC4CAABkcnMvZTJvRG9jLnhtbFBLAQItABQABgAIAAAAIQBT&#10;xCox2gAAAAYBAAAPAAAAAAAAAAAAAAAAAG4EAABkcnMvZG93bnJldi54bWxQSwUGAAAAAAQABADz&#10;AAAAdQUAAAAA&#10;" o:allowincell="f" strokeweight="1.08pt"/>
            </w:pict>
          </mc:Fallback>
        </mc:AlternateContent>
      </w:r>
    </w:p>
    <w:p w:rsidR="00476A31" w:rsidRPr="005A51C5" w:rsidRDefault="00476A31" w:rsidP="005A51C5">
      <w:pPr>
        <w:widowControl w:val="0"/>
        <w:autoSpaceDE w:val="0"/>
        <w:autoSpaceDN w:val="0"/>
        <w:adjustRightInd w:val="0"/>
        <w:spacing w:after="0" w:line="240" w:lineRule="auto"/>
        <w:jc w:val="center"/>
        <w:rPr>
          <w:rFonts w:ascii="Arial Narrow" w:hAnsi="Arial Narrow"/>
          <w:sz w:val="24"/>
          <w:szCs w:val="24"/>
        </w:rPr>
      </w:pPr>
      <w:r w:rsidRPr="005A51C5">
        <w:rPr>
          <w:rFonts w:ascii="Arial Narrow" w:hAnsi="Arial Narrow"/>
          <w:b/>
          <w:bCs/>
        </w:rPr>
        <w:t>МЕНИЧНА ИЗЈАВА</w:t>
      </w:r>
    </w:p>
    <w:p w:rsidR="00476A31" w:rsidRPr="005A51C5" w:rsidRDefault="00476A31" w:rsidP="005A51C5">
      <w:pPr>
        <w:widowControl w:val="0"/>
        <w:autoSpaceDE w:val="0"/>
        <w:autoSpaceDN w:val="0"/>
        <w:adjustRightInd w:val="0"/>
        <w:spacing w:after="0" w:line="57" w:lineRule="exact"/>
        <w:jc w:val="center"/>
        <w:rPr>
          <w:rFonts w:ascii="Arial Narrow" w:hAnsi="Arial Narrow"/>
          <w:sz w:val="24"/>
          <w:szCs w:val="24"/>
        </w:rPr>
      </w:pPr>
    </w:p>
    <w:p w:rsidR="00DA2A2B" w:rsidRPr="00C37457" w:rsidRDefault="00A179E2" w:rsidP="005A51C5">
      <w:pPr>
        <w:widowControl w:val="0"/>
        <w:overflowPunct w:val="0"/>
        <w:autoSpaceDE w:val="0"/>
        <w:autoSpaceDN w:val="0"/>
        <w:adjustRightInd w:val="0"/>
        <w:spacing w:after="0" w:line="223" w:lineRule="auto"/>
        <w:ind w:right="-47"/>
        <w:jc w:val="center"/>
        <w:rPr>
          <w:rFonts w:ascii="Arial Narrow" w:eastAsiaTheme="minorEastAsia" w:hAnsi="Arial Narrow"/>
          <w:b/>
        </w:rPr>
      </w:pPr>
      <w:r w:rsidRPr="00A179E2">
        <w:rPr>
          <w:rFonts w:ascii="Arial Narrow" w:hAnsi="Arial Narrow"/>
          <w:b/>
        </w:rPr>
        <w:t>404-02-258/2018-10</w:t>
      </w:r>
      <w:r w:rsidR="00DA2A2B" w:rsidRPr="00C37457">
        <w:rPr>
          <w:rFonts w:ascii="Arial Narrow" w:eastAsiaTheme="minorEastAsia" w:hAnsi="Arial Narrow"/>
          <w:b/>
        </w:rPr>
        <w:t xml:space="preserve"> </w:t>
      </w:r>
    </w:p>
    <w:p w:rsidR="00476A31" w:rsidRPr="005A51C5" w:rsidRDefault="00476A31" w:rsidP="005A51C5">
      <w:pPr>
        <w:widowControl w:val="0"/>
        <w:overflowPunct w:val="0"/>
        <w:autoSpaceDE w:val="0"/>
        <w:autoSpaceDN w:val="0"/>
        <w:adjustRightInd w:val="0"/>
        <w:spacing w:after="0" w:line="223" w:lineRule="auto"/>
        <w:ind w:right="-47"/>
        <w:jc w:val="center"/>
        <w:rPr>
          <w:rFonts w:ascii="Arial Narrow" w:hAnsi="Arial Narrow"/>
          <w:sz w:val="24"/>
          <w:szCs w:val="24"/>
        </w:rPr>
      </w:pPr>
      <w:r w:rsidRPr="00C37457">
        <w:rPr>
          <w:rFonts w:ascii="Arial Narrow" w:hAnsi="Arial Narrow"/>
          <w:b/>
          <w:bCs/>
          <w:sz w:val="21"/>
          <w:szCs w:val="21"/>
        </w:rPr>
        <w:t>(Гаранциј</w:t>
      </w:r>
      <w:r w:rsidRPr="005A51C5">
        <w:rPr>
          <w:rFonts w:ascii="Arial Narrow" w:hAnsi="Arial Narrow"/>
          <w:b/>
          <w:bCs/>
          <w:sz w:val="21"/>
          <w:szCs w:val="21"/>
        </w:rPr>
        <w:t>а за добро извршење посла)</w:t>
      </w:r>
    </w:p>
    <w:p w:rsidR="00476A31" w:rsidRPr="005A51C5" w:rsidRDefault="00476A31" w:rsidP="00476A31">
      <w:pPr>
        <w:widowControl w:val="0"/>
        <w:autoSpaceDE w:val="0"/>
        <w:autoSpaceDN w:val="0"/>
        <w:adjustRightInd w:val="0"/>
        <w:spacing w:after="0" w:line="278" w:lineRule="exact"/>
        <w:rPr>
          <w:rFonts w:ascii="Arial Narrow" w:hAnsi="Arial Narrow"/>
          <w:sz w:val="24"/>
          <w:szCs w:val="24"/>
        </w:rPr>
      </w:pPr>
    </w:p>
    <w:p w:rsidR="005A51C5" w:rsidRPr="005A51C5" w:rsidRDefault="005A51C5" w:rsidP="00476A31">
      <w:pPr>
        <w:widowControl w:val="0"/>
        <w:autoSpaceDE w:val="0"/>
        <w:autoSpaceDN w:val="0"/>
        <w:adjustRightInd w:val="0"/>
        <w:spacing w:after="0" w:line="278"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b/>
          <w:bCs/>
        </w:rPr>
        <w:t>_________________________________________________</w:t>
      </w:r>
    </w:p>
    <w:p w:rsidR="00476A31" w:rsidRPr="005A51C5" w:rsidRDefault="00476A31" w:rsidP="005A51C5">
      <w:pPr>
        <w:widowControl w:val="0"/>
        <w:autoSpaceDE w:val="0"/>
        <w:autoSpaceDN w:val="0"/>
        <w:adjustRightInd w:val="0"/>
        <w:spacing w:after="0" w:line="239" w:lineRule="auto"/>
        <w:rPr>
          <w:rFonts w:ascii="Arial Narrow" w:hAnsi="Arial Narrow"/>
          <w:sz w:val="24"/>
          <w:szCs w:val="24"/>
        </w:rPr>
      </w:pPr>
      <w:r w:rsidRPr="005A51C5">
        <w:rPr>
          <w:rFonts w:ascii="Arial Narrow" w:hAnsi="Arial Narrow"/>
          <w:b/>
          <w:bCs/>
        </w:rPr>
        <w:t>Назив правног лица (у даљем тексту: Понуђач)</w:t>
      </w:r>
    </w:p>
    <w:p w:rsidR="00476A31" w:rsidRPr="005A51C5" w:rsidRDefault="00476A31" w:rsidP="00476A31">
      <w:pPr>
        <w:widowControl w:val="0"/>
        <w:autoSpaceDE w:val="0"/>
        <w:autoSpaceDN w:val="0"/>
        <w:adjustRightInd w:val="0"/>
        <w:spacing w:after="0" w:line="253"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b/>
          <w:bCs/>
        </w:rPr>
        <w:t>_________________________________________________</w:t>
      </w:r>
    </w:p>
    <w:p w:rsidR="00476A31" w:rsidRPr="005A51C5" w:rsidRDefault="00476A31" w:rsidP="00476A31">
      <w:pPr>
        <w:widowControl w:val="0"/>
        <w:autoSpaceDE w:val="0"/>
        <w:autoSpaceDN w:val="0"/>
        <w:adjustRightInd w:val="0"/>
        <w:spacing w:after="0" w:line="55" w:lineRule="exact"/>
        <w:rPr>
          <w:rFonts w:ascii="Arial Narrow" w:hAnsi="Arial Narrow"/>
          <w:sz w:val="24"/>
          <w:szCs w:val="24"/>
        </w:rPr>
      </w:pPr>
    </w:p>
    <w:p w:rsidR="00476A31" w:rsidRDefault="00476A31" w:rsidP="00476A31">
      <w:pPr>
        <w:widowControl w:val="0"/>
        <w:overflowPunct w:val="0"/>
        <w:autoSpaceDE w:val="0"/>
        <w:autoSpaceDN w:val="0"/>
        <w:adjustRightInd w:val="0"/>
        <w:spacing w:after="0" w:line="214" w:lineRule="auto"/>
        <w:ind w:right="3160"/>
        <w:rPr>
          <w:rFonts w:ascii="Arial Narrow" w:hAnsi="Arial Narrow"/>
          <w:b/>
          <w:bCs/>
        </w:rPr>
      </w:pPr>
      <w:r w:rsidRPr="005A51C5">
        <w:rPr>
          <w:rFonts w:ascii="Arial Narrow" w:hAnsi="Arial Narrow"/>
          <w:b/>
          <w:bCs/>
        </w:rPr>
        <w:t xml:space="preserve">Адреса седишта, број поште и место </w:t>
      </w:r>
      <w:r w:rsidR="005A51C5">
        <w:rPr>
          <w:rFonts w:ascii="Arial Narrow" w:hAnsi="Arial Narrow"/>
          <w:b/>
          <w:bCs/>
        </w:rPr>
        <w:t>м</w:t>
      </w:r>
      <w:r w:rsidRPr="005A51C5">
        <w:rPr>
          <w:rFonts w:ascii="Arial Narrow" w:hAnsi="Arial Narrow"/>
          <w:b/>
          <w:bCs/>
        </w:rPr>
        <w:t>атични број</w:t>
      </w:r>
      <w:proofErr w:type="gramStart"/>
      <w:r w:rsidRPr="005A51C5">
        <w:rPr>
          <w:rFonts w:ascii="Arial Narrow" w:hAnsi="Arial Narrow"/>
          <w:b/>
          <w:bCs/>
        </w:rPr>
        <w:t>:_</w:t>
      </w:r>
      <w:proofErr w:type="gramEnd"/>
      <w:r w:rsidRPr="005A51C5">
        <w:rPr>
          <w:rFonts w:ascii="Arial Narrow" w:hAnsi="Arial Narrow"/>
          <w:b/>
          <w:bCs/>
        </w:rPr>
        <w:t>___________________________________</w:t>
      </w:r>
    </w:p>
    <w:p w:rsidR="005A51C5" w:rsidRPr="005A51C5" w:rsidRDefault="005A51C5" w:rsidP="00476A31">
      <w:pPr>
        <w:widowControl w:val="0"/>
        <w:overflowPunct w:val="0"/>
        <w:autoSpaceDE w:val="0"/>
        <w:autoSpaceDN w:val="0"/>
        <w:adjustRightInd w:val="0"/>
        <w:spacing w:after="0" w:line="214" w:lineRule="auto"/>
        <w:ind w:right="3160"/>
        <w:rPr>
          <w:rFonts w:ascii="Arial Narrow" w:hAnsi="Arial Narrow"/>
          <w:sz w:val="24"/>
          <w:szCs w:val="24"/>
        </w:rPr>
      </w:pPr>
    </w:p>
    <w:p w:rsidR="00476A31" w:rsidRDefault="00476A31" w:rsidP="00476A31">
      <w:pPr>
        <w:widowControl w:val="0"/>
        <w:autoSpaceDE w:val="0"/>
        <w:autoSpaceDN w:val="0"/>
        <w:adjustRightInd w:val="0"/>
        <w:spacing w:after="0" w:line="239" w:lineRule="auto"/>
        <w:rPr>
          <w:rFonts w:ascii="Arial Narrow" w:hAnsi="Arial Narrow"/>
          <w:b/>
          <w:bCs/>
        </w:rPr>
      </w:pPr>
      <w:r w:rsidRPr="005A51C5">
        <w:rPr>
          <w:rFonts w:ascii="Arial Narrow" w:hAnsi="Arial Narrow"/>
          <w:b/>
          <w:bCs/>
        </w:rPr>
        <w:t>ПИБ</w:t>
      </w:r>
      <w:proofErr w:type="gramStart"/>
      <w:r w:rsidRPr="005A51C5">
        <w:rPr>
          <w:rFonts w:ascii="Arial Narrow" w:hAnsi="Arial Narrow"/>
          <w:b/>
          <w:bCs/>
        </w:rPr>
        <w:t>:_</w:t>
      </w:r>
      <w:proofErr w:type="gramEnd"/>
      <w:r w:rsidRPr="005A51C5">
        <w:rPr>
          <w:rFonts w:ascii="Arial Narrow" w:hAnsi="Arial Narrow"/>
          <w:b/>
          <w:bCs/>
        </w:rPr>
        <w:t>___________________________________________</w:t>
      </w:r>
    </w:p>
    <w:p w:rsidR="005A51C5" w:rsidRPr="005A51C5" w:rsidRDefault="005A51C5" w:rsidP="00476A31">
      <w:pPr>
        <w:widowControl w:val="0"/>
        <w:autoSpaceDE w:val="0"/>
        <w:autoSpaceDN w:val="0"/>
        <w:adjustRightInd w:val="0"/>
        <w:spacing w:after="0" w:line="239" w:lineRule="auto"/>
        <w:rPr>
          <w:rFonts w:ascii="Arial Narrow" w:hAnsi="Arial Narrow"/>
          <w:sz w:val="24"/>
          <w:szCs w:val="24"/>
        </w:rPr>
      </w:pPr>
    </w:p>
    <w:p w:rsidR="00476A31" w:rsidRDefault="00476A31" w:rsidP="00476A31">
      <w:pPr>
        <w:widowControl w:val="0"/>
        <w:autoSpaceDE w:val="0"/>
        <w:autoSpaceDN w:val="0"/>
        <w:adjustRightInd w:val="0"/>
        <w:spacing w:after="0" w:line="2" w:lineRule="exact"/>
        <w:rPr>
          <w:rFonts w:ascii="Arial Narrow" w:hAnsi="Arial Narrow"/>
          <w:sz w:val="24"/>
          <w:szCs w:val="24"/>
        </w:rPr>
      </w:pPr>
    </w:p>
    <w:p w:rsidR="005A51C5" w:rsidRPr="005A51C5" w:rsidRDefault="005A51C5" w:rsidP="00476A31">
      <w:pPr>
        <w:widowControl w:val="0"/>
        <w:autoSpaceDE w:val="0"/>
        <w:autoSpaceDN w:val="0"/>
        <w:adjustRightInd w:val="0"/>
        <w:spacing w:after="0" w:line="2" w:lineRule="exact"/>
        <w:rPr>
          <w:rFonts w:ascii="Arial Narrow" w:hAnsi="Arial Narrow"/>
          <w:sz w:val="24"/>
          <w:szCs w:val="24"/>
        </w:rPr>
      </w:pPr>
    </w:p>
    <w:p w:rsidR="00476A31" w:rsidRDefault="00476A31" w:rsidP="00476A31">
      <w:pPr>
        <w:widowControl w:val="0"/>
        <w:autoSpaceDE w:val="0"/>
        <w:autoSpaceDN w:val="0"/>
        <w:adjustRightInd w:val="0"/>
        <w:spacing w:after="0" w:line="240" w:lineRule="auto"/>
        <w:rPr>
          <w:rFonts w:ascii="Arial Narrow" w:hAnsi="Arial Narrow"/>
          <w:b/>
          <w:bCs/>
        </w:rPr>
      </w:pPr>
      <w:r w:rsidRPr="005A51C5">
        <w:rPr>
          <w:rFonts w:ascii="Arial Narrow" w:hAnsi="Arial Narrow"/>
          <w:b/>
          <w:bCs/>
        </w:rPr>
        <w:t>Текући рачун</w:t>
      </w:r>
      <w:proofErr w:type="gramStart"/>
      <w:r w:rsidRPr="005A51C5">
        <w:rPr>
          <w:rFonts w:ascii="Arial Narrow" w:hAnsi="Arial Narrow"/>
          <w:b/>
          <w:bCs/>
        </w:rPr>
        <w:t>:_</w:t>
      </w:r>
      <w:proofErr w:type="gramEnd"/>
      <w:r w:rsidRPr="005A51C5">
        <w:rPr>
          <w:rFonts w:ascii="Arial Narrow" w:hAnsi="Arial Narrow"/>
          <w:b/>
          <w:bCs/>
        </w:rPr>
        <w:t>___________________________________</w:t>
      </w:r>
    </w:p>
    <w:p w:rsidR="005A51C5" w:rsidRPr="005A51C5" w:rsidRDefault="005A51C5" w:rsidP="00476A31">
      <w:pPr>
        <w:widowControl w:val="0"/>
        <w:autoSpaceDE w:val="0"/>
        <w:autoSpaceDN w:val="0"/>
        <w:adjustRightInd w:val="0"/>
        <w:spacing w:after="0" w:line="240" w:lineRule="auto"/>
        <w:rPr>
          <w:rFonts w:ascii="Arial Narrow" w:hAnsi="Arial Narrow"/>
          <w:sz w:val="24"/>
          <w:szCs w:val="24"/>
        </w:rPr>
      </w:pPr>
    </w:p>
    <w:p w:rsidR="00476A31" w:rsidRPr="005A51C5" w:rsidRDefault="00476A31" w:rsidP="00476A31">
      <w:pPr>
        <w:widowControl w:val="0"/>
        <w:autoSpaceDE w:val="0"/>
        <w:autoSpaceDN w:val="0"/>
        <w:adjustRightInd w:val="0"/>
        <w:spacing w:after="0" w:line="239" w:lineRule="auto"/>
        <w:rPr>
          <w:rFonts w:ascii="Arial Narrow" w:hAnsi="Arial Narrow"/>
          <w:sz w:val="24"/>
          <w:szCs w:val="24"/>
        </w:rPr>
      </w:pPr>
      <w:r w:rsidRPr="005A51C5">
        <w:rPr>
          <w:rFonts w:ascii="Arial Narrow" w:hAnsi="Arial Narrow"/>
          <w:b/>
          <w:bCs/>
        </w:rPr>
        <w:t>Код банке________________________________________</w:t>
      </w:r>
    </w:p>
    <w:p w:rsidR="00476A31" w:rsidRPr="005A51C5" w:rsidRDefault="00476A31" w:rsidP="00476A31">
      <w:pPr>
        <w:widowControl w:val="0"/>
        <w:autoSpaceDE w:val="0"/>
        <w:autoSpaceDN w:val="0"/>
        <w:adjustRightInd w:val="0"/>
        <w:spacing w:after="0" w:line="249"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proofErr w:type="gramStart"/>
      <w:r w:rsidRPr="005A51C5">
        <w:rPr>
          <w:rFonts w:ascii="Arial Narrow" w:hAnsi="Arial Narrow"/>
        </w:rPr>
        <w:t>у</w:t>
      </w:r>
      <w:proofErr w:type="gramEnd"/>
      <w:r w:rsidRPr="005A51C5">
        <w:rPr>
          <w:rFonts w:ascii="Arial Narrow" w:hAnsi="Arial Narrow"/>
        </w:rPr>
        <w:t xml:space="preserve"> _____________________, дана_______________ 201</w:t>
      </w:r>
      <w:r w:rsidR="00417CC8">
        <w:rPr>
          <w:rFonts w:ascii="Arial Narrow" w:hAnsi="Arial Narrow"/>
          <w:lang w:val="sr-Cyrl-RS"/>
        </w:rPr>
        <w:t>8</w:t>
      </w:r>
      <w:r w:rsidRPr="005A51C5">
        <w:rPr>
          <w:rFonts w:ascii="Arial Narrow" w:hAnsi="Arial Narrow"/>
        </w:rPr>
        <w:t xml:space="preserve">. </w:t>
      </w:r>
      <w:proofErr w:type="gramStart"/>
      <w:r w:rsidRPr="005A51C5">
        <w:rPr>
          <w:rFonts w:ascii="Arial Narrow" w:hAnsi="Arial Narrow"/>
        </w:rPr>
        <w:t>године</w:t>
      </w:r>
      <w:proofErr w:type="gramEnd"/>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359" w:lineRule="exact"/>
        <w:rPr>
          <w:rFonts w:ascii="Arial Narrow" w:hAnsi="Arial Narrow"/>
          <w:sz w:val="24"/>
          <w:szCs w:val="24"/>
        </w:rPr>
      </w:pPr>
    </w:p>
    <w:p w:rsidR="00476A31" w:rsidRPr="005A51C5" w:rsidRDefault="00476A31" w:rsidP="005C57C2">
      <w:pPr>
        <w:widowControl w:val="0"/>
        <w:overflowPunct w:val="0"/>
        <w:autoSpaceDE w:val="0"/>
        <w:autoSpaceDN w:val="0"/>
        <w:adjustRightInd w:val="0"/>
        <w:spacing w:after="0" w:line="223" w:lineRule="auto"/>
        <w:ind w:right="100" w:firstLine="720"/>
        <w:jc w:val="both"/>
        <w:rPr>
          <w:rFonts w:ascii="Arial Narrow" w:hAnsi="Arial Narrow"/>
          <w:sz w:val="24"/>
          <w:szCs w:val="24"/>
        </w:rPr>
      </w:pPr>
      <w:r w:rsidRPr="005A51C5">
        <w:rPr>
          <w:rFonts w:ascii="Arial Narrow" w:hAnsi="Arial Narrow"/>
        </w:rPr>
        <w:t xml:space="preserve">На име гаранције уредног извршавања уговорних обавеза према Управи за </w:t>
      </w:r>
      <w:r w:rsidR="00462DAB">
        <w:rPr>
          <w:rFonts w:ascii="Arial Narrow" w:hAnsi="Arial Narrow"/>
        </w:rPr>
        <w:t>шуме</w:t>
      </w:r>
      <w:r w:rsidRPr="005A51C5">
        <w:rPr>
          <w:rFonts w:ascii="Arial Narrow" w:hAnsi="Arial Narrow"/>
        </w:rPr>
        <w:t xml:space="preserve"> Министарства пољопривреде, шумарства и водопривреде Републике Србије (у даљем тексту: Управа), по основу Уговора број </w:t>
      </w:r>
      <w:r w:rsidR="00A179E2" w:rsidRPr="00A179E2">
        <w:rPr>
          <w:rFonts w:ascii="Arial Narrow" w:hAnsi="Arial Narrow"/>
          <w:b/>
        </w:rPr>
        <w:t>404-02-258/2018-10</w:t>
      </w:r>
      <w:r w:rsidR="00A179E2">
        <w:rPr>
          <w:rFonts w:ascii="Arial Narrow" w:hAnsi="Arial Narrow"/>
          <w:b/>
          <w:lang w:val="sr-Cyrl-RS"/>
        </w:rPr>
        <w:t xml:space="preserve"> </w:t>
      </w:r>
      <w:r w:rsidRPr="00C37457">
        <w:rPr>
          <w:rFonts w:ascii="Arial Narrow" w:hAnsi="Arial Narrow"/>
        </w:rPr>
        <w:t>од</w:t>
      </w:r>
      <w:r w:rsidR="005C57C2" w:rsidRPr="00C37457">
        <w:rPr>
          <w:rFonts w:ascii="Arial Narrow" w:hAnsi="Arial Narrow"/>
        </w:rPr>
        <w:t xml:space="preserve"> </w:t>
      </w:r>
      <w:r w:rsidR="00C37457" w:rsidRPr="00C37457">
        <w:rPr>
          <w:rFonts w:ascii="Arial Narrow" w:hAnsi="Arial Narrow"/>
          <w:lang w:val="sr-Cyrl-RS"/>
        </w:rPr>
        <w:t xml:space="preserve">__________ </w:t>
      </w:r>
      <w:r w:rsidRPr="00C37457">
        <w:rPr>
          <w:rFonts w:ascii="Arial Narrow" w:hAnsi="Arial Narrow"/>
        </w:rPr>
        <w:t>201</w:t>
      </w:r>
      <w:r w:rsidR="00B9454D">
        <w:rPr>
          <w:rFonts w:ascii="Arial Narrow" w:hAnsi="Arial Narrow"/>
          <w:lang w:val="sr-Cyrl-RS"/>
        </w:rPr>
        <w:t>8</w:t>
      </w:r>
      <w:r w:rsidRPr="00C37457">
        <w:rPr>
          <w:rFonts w:ascii="Arial Narrow" w:hAnsi="Arial Narrow"/>
        </w:rPr>
        <w:t>.</w:t>
      </w:r>
      <w:r w:rsidRPr="005A51C5">
        <w:rPr>
          <w:rFonts w:ascii="Arial Narrow" w:hAnsi="Arial Narrow"/>
        </w:rPr>
        <w:t xml:space="preserve"> </w:t>
      </w:r>
      <w:proofErr w:type="gramStart"/>
      <w:r w:rsidRPr="005A51C5">
        <w:rPr>
          <w:rFonts w:ascii="Arial Narrow" w:hAnsi="Arial Narrow"/>
        </w:rPr>
        <w:t>године</w:t>
      </w:r>
      <w:proofErr w:type="gramEnd"/>
      <w:r w:rsidRPr="005A51C5">
        <w:rPr>
          <w:rFonts w:ascii="Arial Narrow" w:hAnsi="Arial Narrow"/>
        </w:rPr>
        <w:t xml:space="preserve"> </w:t>
      </w:r>
      <w:r w:rsidRPr="005A51C5">
        <w:rPr>
          <w:rFonts w:ascii="Arial Narrow" w:hAnsi="Arial Narrow"/>
          <w:b/>
          <w:bCs/>
          <w:i/>
          <w:iCs/>
          <w:sz w:val="18"/>
          <w:szCs w:val="18"/>
        </w:rPr>
        <w:t>(попуњава наручилац)</w:t>
      </w:r>
      <w:r w:rsidRPr="005A51C5">
        <w:rPr>
          <w:rFonts w:ascii="Arial Narrow" w:hAnsi="Arial Narrow"/>
        </w:rPr>
        <w:t xml:space="preserve"> о набавци </w:t>
      </w:r>
      <w:r w:rsidR="0072527D">
        <w:rPr>
          <w:rFonts w:ascii="Arial Narrow" w:hAnsi="Arial Narrow"/>
          <w:lang w:val="sr-Cyrl-RS"/>
        </w:rPr>
        <w:t>службене одеће</w:t>
      </w:r>
      <w:r w:rsidR="00417CC8">
        <w:rPr>
          <w:rFonts w:ascii="Arial Narrow" w:hAnsi="Arial Narrow"/>
          <w:lang w:val="sr-Cyrl-RS"/>
        </w:rPr>
        <w:t xml:space="preserve"> и обуће</w:t>
      </w:r>
      <w:r w:rsidR="00D00A3F">
        <w:rPr>
          <w:rFonts w:ascii="Arial Narrow" w:hAnsi="Arial Narrow"/>
        </w:rPr>
        <w:t>,</w:t>
      </w:r>
      <w:r w:rsidRPr="005A51C5">
        <w:rPr>
          <w:rFonts w:ascii="Arial Narrow" w:hAnsi="Arial Narrow"/>
        </w:rPr>
        <w:t xml:space="preserve"> а који је Понуђач закључио са Управом, у прилогу вам достављамо 1 (једну) меницу бр.____________________________________.</w:t>
      </w:r>
    </w:p>
    <w:p w:rsidR="00476A31" w:rsidRPr="005A51C5"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A51C5" w:rsidRDefault="00476A31" w:rsidP="005C57C2">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A51C5">
        <w:rPr>
          <w:rFonts w:ascii="Arial Narrow" w:hAnsi="Arial Narrow"/>
        </w:rPr>
        <w:t>Овом изјавом овлашћујемо Управу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w:t>
      </w:r>
      <w:r w:rsidR="0070467F">
        <w:rPr>
          <w:rFonts w:ascii="Arial Narrow" w:hAnsi="Arial Narrow"/>
        </w:rPr>
        <w:t>0% укупне вредности уговора са обрачунатим порезом</w:t>
      </w:r>
      <w:r w:rsidRPr="005A51C5">
        <w:rPr>
          <w:rFonts w:ascii="Arial Narrow" w:hAnsi="Arial Narrow"/>
        </w:rPr>
        <w:t xml:space="preserve"> на додату вредност, што номинално износи </w:t>
      </w:r>
      <w:r w:rsidRPr="00417CC8">
        <w:rPr>
          <w:rFonts w:ascii="Arial Narrow" w:hAnsi="Arial Narrow"/>
        </w:rPr>
        <w:t>__________________</w:t>
      </w:r>
      <w:r w:rsidR="005C57C2">
        <w:rPr>
          <w:rFonts w:ascii="Arial Narrow" w:hAnsi="Arial Narrow"/>
        </w:rPr>
        <w:t xml:space="preserve"> </w:t>
      </w:r>
      <w:r w:rsidRPr="005A51C5">
        <w:rPr>
          <w:rFonts w:ascii="Arial Narrow" w:hAnsi="Arial Narrow"/>
        </w:rPr>
        <w:t xml:space="preserve">динара, </w:t>
      </w:r>
      <w:r w:rsidRPr="005A51C5">
        <w:rPr>
          <w:rFonts w:ascii="Arial Narrow" w:hAnsi="Arial Narrow"/>
          <w:b/>
          <w:bCs/>
          <w:i/>
          <w:iCs/>
        </w:rPr>
        <w:t>(попуњава Наручилац након избора најповољнијег понуђача)</w:t>
      </w:r>
      <w:r w:rsidRPr="005A51C5">
        <w:rPr>
          <w:rFonts w:ascii="Arial Narrow" w:hAnsi="Arial Narrow"/>
        </w:rPr>
        <w:t xml:space="preserve"> као менице „по виђењу“, са клаузулом „без протеста“ и уписом датума издавања менице на дан њеног попуњавања те извршити домицилирање менице према потребама Управу и овако попуњену меницу активирати ради њене наплате у случајевима предвиђеним уговором.</w:t>
      </w:r>
    </w:p>
    <w:p w:rsidR="00476A31" w:rsidRPr="005A51C5"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A51C5"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A51C5">
        <w:rPr>
          <w:rFonts w:ascii="Arial Narrow" w:hAnsi="Arial Narrow"/>
        </w:rP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прилаже уз ову изјаву.</w:t>
      </w: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361"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5260"/>
        <w:gridCol w:w="3340"/>
      </w:tblGrid>
      <w:tr w:rsidR="00476A31" w:rsidRPr="005A51C5" w:rsidTr="00476A31">
        <w:trPr>
          <w:trHeight w:val="284"/>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A51C5">
              <w:rPr>
                <w:rFonts w:ascii="Arial Narrow" w:eastAsiaTheme="minorEastAsia" w:hAnsi="Arial Narrow"/>
              </w:rPr>
              <w:t>Место_____________</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A51C5">
              <w:rPr>
                <w:rFonts w:ascii="Arial Narrow" w:eastAsiaTheme="minorEastAsia" w:hAnsi="Arial Narrow"/>
                <w:b/>
                <w:bCs/>
                <w:w w:val="99"/>
              </w:rPr>
              <w:t>ПОНУЂАЧ</w:t>
            </w:r>
          </w:p>
        </w:tc>
      </w:tr>
      <w:tr w:rsidR="00476A31" w:rsidRPr="005A51C5" w:rsidTr="00476A31">
        <w:trPr>
          <w:trHeight w:val="252"/>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5A51C5">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A51C5">
              <w:rPr>
                <w:rFonts w:ascii="Arial Narrow" w:eastAsiaTheme="minorEastAsia" w:hAnsi="Arial Narrow"/>
                <w:b/>
                <w:bCs/>
              </w:rPr>
              <w:t>- потпис -</w:t>
            </w:r>
          </w:p>
        </w:tc>
      </w:tr>
      <w:tr w:rsidR="00476A31" w:rsidRPr="005A51C5" w:rsidTr="00476A31">
        <w:trPr>
          <w:trHeight w:val="223"/>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22" w:lineRule="exact"/>
              <w:rPr>
                <w:rFonts w:ascii="Arial Narrow" w:eastAsiaTheme="minorEastAsia" w:hAnsi="Arial Narrow"/>
                <w:sz w:val="24"/>
                <w:szCs w:val="24"/>
              </w:rPr>
            </w:pPr>
            <w:r w:rsidRPr="005A51C5">
              <w:rPr>
                <w:rFonts w:ascii="Arial Narrow" w:eastAsiaTheme="minorEastAsia" w:hAnsi="Arial Narrow"/>
              </w:rPr>
              <w:t>Датум_____________</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19"/>
                <w:szCs w:val="19"/>
              </w:rPr>
            </w:pPr>
          </w:p>
        </w:tc>
      </w:tr>
      <w:tr w:rsidR="00476A31" w:rsidRPr="005A51C5" w:rsidTr="00476A31">
        <w:trPr>
          <w:trHeight w:val="33"/>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c>
          <w:tcPr>
            <w:tcW w:w="3340" w:type="dxa"/>
            <w:tcBorders>
              <w:top w:val="nil"/>
              <w:left w:val="nil"/>
              <w:bottom w:val="single" w:sz="8" w:space="0" w:color="auto"/>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5A51C5" w:rsidRPr="005A51C5" w:rsidRDefault="005A51C5" w:rsidP="005A51C5">
      <w:pPr>
        <w:widowControl w:val="0"/>
        <w:autoSpaceDE w:val="0"/>
        <w:autoSpaceDN w:val="0"/>
        <w:adjustRightInd w:val="0"/>
        <w:spacing w:after="0" w:line="239" w:lineRule="auto"/>
        <w:ind w:left="360"/>
        <w:rPr>
          <w:rFonts w:ascii="Arial Narrow" w:hAnsi="Arial Narrow"/>
          <w:sz w:val="24"/>
          <w:szCs w:val="24"/>
        </w:rPr>
      </w:pPr>
      <w:r w:rsidRPr="005A51C5">
        <w:rPr>
          <w:rFonts w:ascii="Arial Narrow" w:hAnsi="Arial Narrow"/>
          <w:i/>
          <w:iCs/>
        </w:rPr>
        <w:t>Напомена:</w:t>
      </w:r>
    </w:p>
    <w:p w:rsidR="005A51C5" w:rsidRPr="005A51C5" w:rsidRDefault="005A51C5" w:rsidP="005A51C5">
      <w:pPr>
        <w:widowControl w:val="0"/>
        <w:autoSpaceDE w:val="0"/>
        <w:autoSpaceDN w:val="0"/>
        <w:adjustRightInd w:val="0"/>
        <w:spacing w:after="0" w:line="51" w:lineRule="exact"/>
        <w:rPr>
          <w:rFonts w:ascii="Arial Narrow" w:hAnsi="Arial Narrow"/>
          <w:sz w:val="24"/>
          <w:szCs w:val="24"/>
        </w:rPr>
      </w:pPr>
    </w:p>
    <w:p w:rsidR="005A51C5" w:rsidRPr="005A51C5" w:rsidRDefault="005A51C5" w:rsidP="005A51C5">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A51C5">
        <w:rPr>
          <w:rFonts w:ascii="Arial Narrow" w:hAnsi="Arial Narrow"/>
          <w:i/>
          <w:iCs/>
          <w:sz w:val="20"/>
          <w:szCs w:val="20"/>
        </w:rPr>
        <w:t xml:space="preserve">Меницу и меничну изјаву доставља </w:t>
      </w:r>
      <w:r w:rsidRPr="005A51C5">
        <w:rPr>
          <w:rFonts w:ascii="Arial Narrow" w:hAnsi="Arial Narrow"/>
          <w:b/>
          <w:bCs/>
          <w:i/>
          <w:iCs/>
          <w:sz w:val="20"/>
          <w:szCs w:val="20"/>
        </w:rPr>
        <w:t>само изабрани понуђач</w:t>
      </w:r>
      <w:r w:rsidRPr="005A51C5">
        <w:rPr>
          <w:rFonts w:ascii="Arial Narrow" w:hAnsi="Arial Narrow"/>
          <w:i/>
          <w:iCs/>
          <w:sz w:val="20"/>
          <w:szCs w:val="20"/>
        </w:rPr>
        <w:t xml:space="preserve"> у року од 3 дана од дана закључења уговора с тим што се, уз меницу доставља и </w:t>
      </w:r>
      <w:r w:rsidRPr="005A51C5">
        <w:rPr>
          <w:rFonts w:ascii="Arial Narrow" w:hAnsi="Arial Narrow"/>
          <w:b/>
          <w:bCs/>
          <w:i/>
          <w:iCs/>
          <w:sz w:val="20"/>
          <w:szCs w:val="20"/>
        </w:rPr>
        <w:t>доказ о регистрацији менице</w:t>
      </w:r>
      <w:r w:rsidRPr="005A51C5">
        <w:rPr>
          <w:rFonts w:ascii="Arial Narrow" w:hAnsi="Arial Narrow"/>
          <w:i/>
          <w:iCs/>
          <w:sz w:val="20"/>
          <w:szCs w:val="20"/>
        </w:rPr>
        <w:t xml:space="preserve"> и </w:t>
      </w:r>
      <w:r w:rsidRPr="005A51C5">
        <w:rPr>
          <w:rFonts w:ascii="Arial Narrow" w:hAnsi="Arial Narrow"/>
          <w:b/>
          <w:bCs/>
          <w:i/>
          <w:iCs/>
          <w:sz w:val="20"/>
          <w:szCs w:val="20"/>
        </w:rPr>
        <w:t>картон</w:t>
      </w:r>
      <w:r w:rsidRPr="005A51C5">
        <w:rPr>
          <w:rFonts w:ascii="Arial Narrow" w:hAnsi="Arial Narrow"/>
          <w:i/>
          <w:iCs/>
          <w:sz w:val="20"/>
          <w:szCs w:val="20"/>
        </w:rPr>
        <w:t xml:space="preserve"> </w:t>
      </w:r>
      <w:r w:rsidRPr="005A51C5">
        <w:rPr>
          <w:rFonts w:ascii="Arial Narrow" w:hAnsi="Arial Narrow"/>
          <w:b/>
          <w:bCs/>
          <w:i/>
          <w:iCs/>
          <w:sz w:val="20"/>
          <w:szCs w:val="20"/>
        </w:rPr>
        <w:t xml:space="preserve">депонованих потписа </w:t>
      </w:r>
      <w:r w:rsidRPr="005A51C5">
        <w:rPr>
          <w:rFonts w:ascii="Arial Narrow" w:hAnsi="Arial Narrow"/>
          <w:i/>
          <w:iCs/>
          <w:sz w:val="20"/>
          <w:szCs w:val="20"/>
        </w:rPr>
        <w:t>оверен од стране пословне банке,</w:t>
      </w:r>
      <w:r w:rsidRPr="005A51C5">
        <w:rPr>
          <w:rFonts w:ascii="Arial Narrow" w:hAnsi="Arial Narrow"/>
          <w:b/>
          <w:bCs/>
          <w:i/>
          <w:iCs/>
          <w:sz w:val="20"/>
          <w:szCs w:val="20"/>
        </w:rPr>
        <w:t xml:space="preserve"> </w:t>
      </w:r>
      <w:r w:rsidRPr="005A51C5">
        <w:rPr>
          <w:rFonts w:ascii="Arial Narrow" w:hAnsi="Arial Narrow"/>
          <w:i/>
          <w:iCs/>
          <w:sz w:val="20"/>
          <w:szCs w:val="20"/>
        </w:rPr>
        <w:t>с тим да овера не може бити старија од</w:t>
      </w:r>
      <w:r w:rsidRPr="005A51C5">
        <w:rPr>
          <w:rFonts w:ascii="Arial Narrow" w:hAnsi="Arial Narrow"/>
          <w:b/>
          <w:bCs/>
          <w:i/>
          <w:iCs/>
          <w:sz w:val="20"/>
          <w:szCs w:val="20"/>
        </w:rPr>
        <w:t xml:space="preserve"> </w:t>
      </w:r>
      <w:r w:rsidRPr="005A51C5">
        <w:rPr>
          <w:rFonts w:ascii="Arial Narrow" w:hAnsi="Arial Narrow"/>
          <w:i/>
          <w:iCs/>
          <w:sz w:val="20"/>
          <w:szCs w:val="20"/>
        </w:rPr>
        <w:t xml:space="preserve">три месеца. </w:t>
      </w:r>
    </w:p>
    <w:p w:rsidR="005A51C5" w:rsidRPr="005A51C5" w:rsidRDefault="005A51C5" w:rsidP="005A51C5">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A51C5">
        <w:rPr>
          <w:rFonts w:ascii="Arial Narrow" w:hAnsi="Arial Narrow"/>
          <w:i/>
          <w:iCs/>
          <w:sz w:val="20"/>
          <w:szCs w:val="20"/>
        </w:rPr>
        <w:t>Детаљнија објашњења у Поглављу VI УПУТСТВО ПОНУЂАЧУ КАКО ДА САЧИНИ ПОНУДУ, тачка 13.Средства финансијског обезбеђења</w:t>
      </w:r>
      <w:r>
        <w:rPr>
          <w:rFonts w:ascii="Arial Narrow" w:hAnsi="Arial Narrow"/>
          <w:i/>
          <w:iCs/>
          <w:sz w:val="20"/>
          <w:szCs w:val="20"/>
        </w:rPr>
        <w:t>.</w:t>
      </w:r>
    </w:p>
    <w:p w:rsidR="005A51C5" w:rsidRPr="005A51C5" w:rsidRDefault="005A51C5" w:rsidP="005A51C5">
      <w:pPr>
        <w:widowControl w:val="0"/>
        <w:autoSpaceDE w:val="0"/>
        <w:autoSpaceDN w:val="0"/>
        <w:adjustRightInd w:val="0"/>
        <w:spacing w:after="0" w:line="52" w:lineRule="exact"/>
        <w:rPr>
          <w:rFonts w:ascii="Arial Narrow" w:hAnsi="Arial Narrow"/>
          <w:i/>
          <w:iCs/>
          <w:sz w:val="20"/>
          <w:szCs w:val="20"/>
        </w:rPr>
      </w:pPr>
    </w:p>
    <w:p w:rsidR="00476A31" w:rsidRPr="005A51C5" w:rsidRDefault="00476A31" w:rsidP="005A51C5">
      <w:pPr>
        <w:widowControl w:val="0"/>
        <w:autoSpaceDE w:val="0"/>
        <w:autoSpaceDN w:val="0"/>
        <w:adjustRightInd w:val="0"/>
        <w:spacing w:after="0" w:line="315" w:lineRule="exact"/>
        <w:rPr>
          <w:rFonts w:ascii="Arial Narrow" w:hAnsi="Arial Narrow"/>
          <w:sz w:val="24"/>
          <w:szCs w:val="24"/>
        </w:rPr>
      </w:pPr>
    </w:p>
    <w:p w:rsidR="005A51C5" w:rsidRDefault="005A51C5" w:rsidP="00476A31">
      <w:pPr>
        <w:widowControl w:val="0"/>
        <w:autoSpaceDE w:val="0"/>
        <w:autoSpaceDN w:val="0"/>
        <w:adjustRightInd w:val="0"/>
        <w:spacing w:after="0" w:line="239" w:lineRule="auto"/>
        <w:ind w:left="360"/>
        <w:rPr>
          <w:rFonts w:ascii="Arial Narrow" w:hAnsi="Arial Narrow"/>
          <w:i/>
          <w:iCs/>
        </w:rPr>
      </w:pPr>
    </w:p>
    <w:p w:rsidR="005C57C2" w:rsidRDefault="005C57C2" w:rsidP="005C57C2">
      <w:pPr>
        <w:widowControl w:val="0"/>
        <w:autoSpaceDE w:val="0"/>
        <w:autoSpaceDN w:val="0"/>
        <w:adjustRightInd w:val="0"/>
        <w:spacing w:after="0" w:line="239" w:lineRule="auto"/>
        <w:rPr>
          <w:rFonts w:ascii="Times New Roman" w:hAnsi="Times New Roman"/>
          <w:sz w:val="24"/>
          <w:szCs w:val="24"/>
        </w:rPr>
      </w:pPr>
      <w:bookmarkStart w:id="5" w:name="page16"/>
      <w:bookmarkEnd w:id="5"/>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572" w:right="1680" w:bottom="333" w:left="1620" w:header="720" w:footer="720" w:gutter="0"/>
          <w:cols w:space="720" w:equalWidth="0">
            <w:col w:w="8600"/>
          </w:cols>
          <w:noEndnote/>
        </w:sectPr>
      </w:pPr>
    </w:p>
    <w:p w:rsidR="001E3CA7" w:rsidRPr="005A51C5" w:rsidRDefault="001E3CA7" w:rsidP="001E3CA7">
      <w:pPr>
        <w:widowControl w:val="0"/>
        <w:autoSpaceDE w:val="0"/>
        <w:autoSpaceDN w:val="0"/>
        <w:adjustRightInd w:val="0"/>
        <w:spacing w:after="0" w:line="200" w:lineRule="exact"/>
        <w:rPr>
          <w:rFonts w:ascii="Arial Narrow" w:hAnsi="Arial Narrow"/>
          <w:sz w:val="24"/>
          <w:szCs w:val="24"/>
        </w:rPr>
      </w:pPr>
      <w:bookmarkStart w:id="6" w:name="page17"/>
      <w:bookmarkEnd w:id="6"/>
      <w:r>
        <w:rPr>
          <w:rFonts w:ascii="Arial Narrow" w:hAnsi="Arial Narrow"/>
          <w:b/>
          <w:bCs/>
        </w:rPr>
        <w:lastRenderedPageBreak/>
        <w:t>ОБРАЗАЦ 5</w:t>
      </w:r>
    </w:p>
    <w:p w:rsidR="00476A31" w:rsidRPr="001461C9" w:rsidRDefault="00476A31" w:rsidP="00476A31">
      <w:pPr>
        <w:widowControl w:val="0"/>
        <w:autoSpaceDE w:val="0"/>
        <w:autoSpaceDN w:val="0"/>
        <w:adjustRightInd w:val="0"/>
        <w:spacing w:after="0" w:line="355"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40" w:lineRule="auto"/>
        <w:ind w:left="720"/>
        <w:rPr>
          <w:rFonts w:ascii="Arial Narrow" w:hAnsi="Arial Narrow"/>
          <w:sz w:val="24"/>
          <w:szCs w:val="24"/>
        </w:rPr>
      </w:pPr>
      <w:r w:rsidRPr="001461C9">
        <w:rPr>
          <w:rFonts w:ascii="Arial Narrow" w:hAnsi="Arial Narrow"/>
        </w:rPr>
        <w:t>У складу са чланом 26. Закона, _______________________________________</w:t>
      </w:r>
      <w:r w:rsidR="00412353">
        <w:rPr>
          <w:rFonts w:ascii="Arial Narrow" w:hAnsi="Arial Narrow"/>
        </w:rPr>
        <w:t>_______</w:t>
      </w:r>
      <w:r w:rsidRPr="001461C9">
        <w:rPr>
          <w:rFonts w:ascii="Arial Narrow" w:hAnsi="Arial Narrow"/>
        </w:rPr>
        <w:t>_,</w:t>
      </w:r>
    </w:p>
    <w:p w:rsidR="00476A31" w:rsidRPr="001461C9" w:rsidRDefault="00476A31" w:rsidP="00476A31">
      <w:pPr>
        <w:widowControl w:val="0"/>
        <w:autoSpaceDE w:val="0"/>
        <w:autoSpaceDN w:val="0"/>
        <w:adjustRightInd w:val="0"/>
        <w:spacing w:after="0" w:line="239" w:lineRule="auto"/>
        <w:ind w:left="5520"/>
        <w:rPr>
          <w:rFonts w:ascii="Arial Narrow" w:hAnsi="Arial Narrow"/>
          <w:sz w:val="24"/>
          <w:szCs w:val="24"/>
        </w:rPr>
      </w:pPr>
      <w:r w:rsidRPr="001461C9">
        <w:rPr>
          <w:rFonts w:ascii="Arial Narrow" w:hAnsi="Arial Narrow"/>
          <w:i/>
          <w:iCs/>
        </w:rPr>
        <w:t>(Назив понуђача)</w:t>
      </w:r>
    </w:p>
    <w:p w:rsidR="00476A31" w:rsidRPr="001461C9" w:rsidRDefault="00476A31" w:rsidP="00476A31">
      <w:pPr>
        <w:widowControl w:val="0"/>
        <w:autoSpaceDE w:val="0"/>
        <w:autoSpaceDN w:val="0"/>
        <w:adjustRightInd w:val="0"/>
        <w:spacing w:after="0" w:line="6"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40" w:lineRule="auto"/>
        <w:rPr>
          <w:rFonts w:ascii="Arial Narrow" w:hAnsi="Arial Narrow"/>
          <w:sz w:val="24"/>
          <w:szCs w:val="24"/>
        </w:rPr>
      </w:pPr>
      <w:proofErr w:type="gramStart"/>
      <w:r w:rsidRPr="001461C9">
        <w:rPr>
          <w:rFonts w:ascii="Arial Narrow" w:hAnsi="Arial Narrow"/>
          <w:b/>
          <w:bCs/>
          <w:i/>
          <w:iCs/>
        </w:rPr>
        <w:t>даје</w:t>
      </w:r>
      <w:proofErr w:type="gramEnd"/>
      <w:r w:rsidRPr="001461C9">
        <w:rPr>
          <w:rFonts w:ascii="Arial Narrow" w:hAnsi="Arial Narrow"/>
          <w:b/>
          <w:bCs/>
          <w:i/>
          <w:iCs/>
        </w:rPr>
        <w:t>:</w:t>
      </w:r>
    </w:p>
    <w:p w:rsidR="00476A31" w:rsidRPr="001461C9" w:rsidRDefault="00476A31" w:rsidP="00476A31">
      <w:pPr>
        <w:widowControl w:val="0"/>
        <w:autoSpaceDE w:val="0"/>
        <w:autoSpaceDN w:val="0"/>
        <w:adjustRightInd w:val="0"/>
        <w:spacing w:after="0" w:line="251" w:lineRule="exact"/>
        <w:rPr>
          <w:rFonts w:ascii="Arial Narrow" w:hAnsi="Arial Narrow"/>
          <w:sz w:val="24"/>
          <w:szCs w:val="24"/>
        </w:rPr>
      </w:pPr>
    </w:p>
    <w:p w:rsidR="00476A31" w:rsidRPr="001461C9" w:rsidRDefault="00476A31" w:rsidP="005C57C2">
      <w:pPr>
        <w:widowControl w:val="0"/>
        <w:autoSpaceDE w:val="0"/>
        <w:autoSpaceDN w:val="0"/>
        <w:adjustRightInd w:val="0"/>
        <w:spacing w:after="0" w:line="240" w:lineRule="auto"/>
        <w:jc w:val="center"/>
        <w:rPr>
          <w:rFonts w:ascii="Arial Narrow" w:hAnsi="Arial Narrow"/>
          <w:sz w:val="24"/>
          <w:szCs w:val="24"/>
        </w:rPr>
      </w:pPr>
      <w:r w:rsidRPr="001461C9">
        <w:rPr>
          <w:rFonts w:ascii="Arial Narrow" w:hAnsi="Arial Narrow"/>
          <w:b/>
          <w:bCs/>
        </w:rPr>
        <w:t>ИЗЈАВУ О НЕЗАВИСНОЈ ПОНУДИ</w:t>
      </w:r>
    </w:p>
    <w:p w:rsidR="00476A31" w:rsidRPr="001461C9" w:rsidRDefault="00476A31" w:rsidP="005C57C2">
      <w:pPr>
        <w:widowControl w:val="0"/>
        <w:autoSpaceDE w:val="0"/>
        <w:autoSpaceDN w:val="0"/>
        <w:adjustRightInd w:val="0"/>
        <w:spacing w:after="0" w:line="1" w:lineRule="exact"/>
        <w:jc w:val="center"/>
        <w:rPr>
          <w:rFonts w:ascii="Arial Narrow" w:hAnsi="Arial Narrow"/>
          <w:sz w:val="24"/>
          <w:szCs w:val="24"/>
        </w:rPr>
      </w:pPr>
    </w:p>
    <w:p w:rsidR="00476A31" w:rsidRPr="00C37457" w:rsidRDefault="00A179E2" w:rsidP="005C57C2">
      <w:pPr>
        <w:widowControl w:val="0"/>
        <w:autoSpaceDE w:val="0"/>
        <w:autoSpaceDN w:val="0"/>
        <w:adjustRightInd w:val="0"/>
        <w:spacing w:after="0" w:line="240" w:lineRule="auto"/>
        <w:jc w:val="center"/>
        <w:rPr>
          <w:rFonts w:ascii="Arial Narrow" w:hAnsi="Arial Narrow"/>
          <w:sz w:val="24"/>
          <w:szCs w:val="24"/>
        </w:rPr>
      </w:pPr>
      <w:r w:rsidRPr="00A179E2">
        <w:rPr>
          <w:rFonts w:ascii="Arial Narrow" w:hAnsi="Arial Narrow"/>
          <w:b/>
        </w:rPr>
        <w:t>404-02-258/2018-10</w:t>
      </w:r>
    </w:p>
    <w:p w:rsidR="00476A31" w:rsidRPr="00C37457"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C37457" w:rsidRDefault="00476A31" w:rsidP="00476A31">
      <w:pPr>
        <w:widowControl w:val="0"/>
        <w:autoSpaceDE w:val="0"/>
        <w:autoSpaceDN w:val="0"/>
        <w:adjustRightInd w:val="0"/>
        <w:spacing w:after="0" w:line="254" w:lineRule="exact"/>
        <w:rPr>
          <w:rFonts w:ascii="Arial Narrow" w:hAnsi="Arial Narrow"/>
          <w:sz w:val="24"/>
          <w:szCs w:val="24"/>
        </w:rPr>
      </w:pPr>
    </w:p>
    <w:p w:rsidR="00476A31" w:rsidRPr="001461C9"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C37457">
        <w:rPr>
          <w:rFonts w:ascii="Arial Narrow" w:hAnsi="Arial Narrow"/>
        </w:rPr>
        <w:t xml:space="preserve">Под пуном материјалном и кривичном одговорношћу потврђујем да сам понуду у поступку јавне набавке </w:t>
      </w:r>
      <w:r w:rsidR="0072527D">
        <w:rPr>
          <w:rFonts w:ascii="Arial Narrow" w:hAnsi="Arial Narrow"/>
          <w:lang w:val="sr-Cyrl-RS"/>
        </w:rPr>
        <w:t>службене одеће</w:t>
      </w:r>
      <w:r w:rsidR="00417CC8">
        <w:rPr>
          <w:rFonts w:ascii="Arial Narrow" w:hAnsi="Arial Narrow"/>
          <w:lang w:val="sr-Cyrl-RS"/>
        </w:rPr>
        <w:t xml:space="preserve"> и обуће</w:t>
      </w:r>
      <w:r w:rsidRPr="00C37457">
        <w:rPr>
          <w:rFonts w:ascii="Arial Narrow" w:hAnsi="Arial Narrow"/>
        </w:rPr>
        <w:t xml:space="preserve">, број </w:t>
      </w:r>
      <w:r w:rsidR="00A179E2" w:rsidRPr="00A179E2">
        <w:rPr>
          <w:rFonts w:ascii="Arial Narrow" w:hAnsi="Arial Narrow"/>
          <w:b/>
        </w:rPr>
        <w:t>404-02-258/2018-10</w:t>
      </w:r>
      <w:r w:rsidRPr="00C37457">
        <w:rPr>
          <w:rFonts w:ascii="Arial Narrow" w:hAnsi="Arial Narrow"/>
        </w:rPr>
        <w:t xml:space="preserve"> поднео независно, без договора са другим понуђачима или заинтересованим лицима.</w:t>
      </w: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13" w:lineRule="exact"/>
        <w:rPr>
          <w:rFonts w:ascii="Arial Narrow" w:hAnsi="Arial Narrow"/>
          <w:sz w:val="24"/>
          <w:szCs w:val="24"/>
        </w:rPr>
      </w:pPr>
    </w:p>
    <w:tbl>
      <w:tblPr>
        <w:tblW w:w="8620" w:type="dxa"/>
        <w:tblLayout w:type="fixed"/>
        <w:tblCellMar>
          <w:left w:w="0" w:type="dxa"/>
          <w:right w:w="0" w:type="dxa"/>
        </w:tblCellMar>
        <w:tblLook w:val="0000" w:firstRow="0" w:lastRow="0" w:firstColumn="0" w:lastColumn="0" w:noHBand="0" w:noVBand="0"/>
      </w:tblPr>
      <w:tblGrid>
        <w:gridCol w:w="5260"/>
        <w:gridCol w:w="3104"/>
        <w:gridCol w:w="256"/>
      </w:tblGrid>
      <w:tr w:rsidR="00476A31" w:rsidRPr="001461C9" w:rsidTr="00412353">
        <w:trPr>
          <w:trHeight w:val="253"/>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4"/>
                <w:szCs w:val="24"/>
              </w:rPr>
            </w:pPr>
            <w:r w:rsidRPr="001461C9">
              <w:rPr>
                <w:rFonts w:ascii="Arial Narrow" w:eastAsiaTheme="minorEastAsia" w:hAnsi="Arial Narrow"/>
              </w:rPr>
              <w:t>Место_____________</w:t>
            </w:r>
          </w:p>
        </w:tc>
        <w:tc>
          <w:tcPr>
            <w:tcW w:w="3104" w:type="dxa"/>
            <w:vMerge w:val="restart"/>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1461C9">
              <w:rPr>
                <w:rFonts w:ascii="Arial Narrow" w:eastAsiaTheme="minorEastAsia" w:hAnsi="Arial Narrow"/>
                <w:b/>
                <w:bCs/>
                <w:w w:val="99"/>
              </w:rPr>
              <w:t>ПОНУЂАЧ</w:t>
            </w: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98"/>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104" w:type="dxa"/>
            <w:vMerge/>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209"/>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1461C9">
              <w:rPr>
                <w:rFonts w:ascii="Arial Narrow" w:eastAsiaTheme="minorEastAsia" w:hAnsi="Arial Narrow"/>
                <w:b/>
                <w:bCs/>
                <w:sz w:val="18"/>
                <w:szCs w:val="18"/>
              </w:rPr>
              <w:t>М.П.</w:t>
            </w:r>
          </w:p>
        </w:tc>
        <w:tc>
          <w:tcPr>
            <w:tcW w:w="3104"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08" w:lineRule="exact"/>
              <w:jc w:val="center"/>
              <w:rPr>
                <w:rFonts w:ascii="Arial Narrow" w:eastAsiaTheme="minorEastAsia" w:hAnsi="Arial Narrow"/>
                <w:sz w:val="24"/>
                <w:szCs w:val="24"/>
              </w:rPr>
            </w:pPr>
            <w:r w:rsidRPr="001461C9">
              <w:rPr>
                <w:rFonts w:ascii="Arial Narrow" w:eastAsiaTheme="minorEastAsia" w:hAnsi="Arial Narrow"/>
                <w:b/>
                <w:bCs/>
              </w:rPr>
              <w:t>- потпис -</w:t>
            </w: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199"/>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199" w:lineRule="exact"/>
              <w:rPr>
                <w:rFonts w:ascii="Arial Narrow" w:eastAsiaTheme="minorEastAsia" w:hAnsi="Arial Narrow"/>
                <w:sz w:val="24"/>
                <w:szCs w:val="24"/>
              </w:rPr>
            </w:pPr>
            <w:r w:rsidRPr="001461C9">
              <w:rPr>
                <w:rFonts w:ascii="Arial Narrow" w:eastAsiaTheme="minorEastAsia" w:hAnsi="Arial Narrow"/>
              </w:rPr>
              <w:t>Датум_____________</w:t>
            </w:r>
          </w:p>
        </w:tc>
        <w:tc>
          <w:tcPr>
            <w:tcW w:w="3104"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17"/>
                <w:szCs w:val="17"/>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100"/>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104" w:type="dxa"/>
            <w:tcBorders>
              <w:top w:val="nil"/>
              <w:left w:val="nil"/>
              <w:bottom w:val="single" w:sz="8" w:space="0" w:color="auto"/>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378"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39" w:lineRule="auto"/>
        <w:ind w:left="720"/>
        <w:rPr>
          <w:rFonts w:ascii="Arial Narrow" w:hAnsi="Arial Narrow"/>
          <w:sz w:val="24"/>
          <w:szCs w:val="24"/>
        </w:rPr>
      </w:pPr>
      <w:r w:rsidRPr="001461C9">
        <w:rPr>
          <w:rFonts w:ascii="Arial Narrow" w:hAnsi="Arial Narrow"/>
          <w:i/>
          <w:iCs/>
        </w:rPr>
        <w:t>НАПОМЕНЕ:</w:t>
      </w:r>
    </w:p>
    <w:p w:rsidR="00476A31" w:rsidRPr="001461C9" w:rsidRDefault="00476A31" w:rsidP="00476A31">
      <w:pPr>
        <w:widowControl w:val="0"/>
        <w:autoSpaceDE w:val="0"/>
        <w:autoSpaceDN w:val="0"/>
        <w:adjustRightInd w:val="0"/>
        <w:spacing w:after="0" w:line="54" w:lineRule="exact"/>
        <w:rPr>
          <w:rFonts w:ascii="Arial Narrow" w:hAnsi="Arial Narrow"/>
          <w:sz w:val="24"/>
          <w:szCs w:val="24"/>
        </w:rPr>
      </w:pPr>
    </w:p>
    <w:p w:rsidR="00476A31" w:rsidRPr="001461C9" w:rsidRDefault="00476A31" w:rsidP="00782025">
      <w:pPr>
        <w:widowControl w:val="0"/>
        <w:numPr>
          <w:ilvl w:val="0"/>
          <w:numId w:val="26"/>
        </w:numPr>
        <w:tabs>
          <w:tab w:val="clear" w:pos="720"/>
          <w:tab w:val="num" w:pos="1080"/>
        </w:tabs>
        <w:overflowPunct w:val="0"/>
        <w:autoSpaceDE w:val="0"/>
        <w:autoSpaceDN w:val="0"/>
        <w:adjustRightInd w:val="0"/>
        <w:spacing w:after="0" w:line="234" w:lineRule="auto"/>
        <w:ind w:left="1080" w:right="120"/>
        <w:jc w:val="both"/>
        <w:rPr>
          <w:rFonts w:ascii="Arial Narrow" w:hAnsi="Arial Narrow"/>
          <w:i/>
          <w:iCs/>
        </w:rPr>
      </w:pPr>
      <w:r w:rsidRPr="001461C9">
        <w:rPr>
          <w:rFonts w:ascii="Arial Narrow" w:hAnsi="Arial Narrow"/>
          <w:i/>
          <w:iC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1461C9">
        <w:rPr>
          <w:rFonts w:ascii="Arial Narrow" w:hAnsi="Arial Narrow"/>
          <w:i/>
          <w:iCs/>
        </w:rPr>
        <w:t>став</w:t>
      </w:r>
      <w:proofErr w:type="gramEnd"/>
      <w:r w:rsidRPr="001461C9">
        <w:rPr>
          <w:rFonts w:ascii="Arial Narrow" w:hAnsi="Arial Narrow"/>
          <w:i/>
          <w:iCs/>
        </w:rPr>
        <w:t xml:space="preserve"> 1. </w:t>
      </w:r>
      <w:proofErr w:type="gramStart"/>
      <w:r w:rsidRPr="001461C9">
        <w:rPr>
          <w:rFonts w:ascii="Arial Narrow" w:hAnsi="Arial Narrow"/>
          <w:i/>
          <w:iCs/>
        </w:rPr>
        <w:t>тачка</w:t>
      </w:r>
      <w:proofErr w:type="gramEnd"/>
      <w:r w:rsidRPr="001461C9">
        <w:rPr>
          <w:rFonts w:ascii="Arial Narrow" w:hAnsi="Arial Narrow"/>
          <w:i/>
          <w:iCs/>
        </w:rPr>
        <w:t xml:space="preserve"> 2) Закона. </w:t>
      </w:r>
    </w:p>
    <w:p w:rsidR="00476A31" w:rsidRPr="001461C9" w:rsidRDefault="00476A31" w:rsidP="00476A31">
      <w:pPr>
        <w:widowControl w:val="0"/>
        <w:autoSpaceDE w:val="0"/>
        <w:autoSpaceDN w:val="0"/>
        <w:adjustRightInd w:val="0"/>
        <w:spacing w:after="0" w:line="57" w:lineRule="exact"/>
        <w:rPr>
          <w:rFonts w:ascii="Arial Narrow" w:hAnsi="Arial Narrow"/>
          <w:i/>
          <w:iCs/>
        </w:rPr>
      </w:pPr>
    </w:p>
    <w:p w:rsidR="00476A31" w:rsidRPr="001461C9" w:rsidRDefault="00476A31" w:rsidP="00782025">
      <w:pPr>
        <w:widowControl w:val="0"/>
        <w:numPr>
          <w:ilvl w:val="0"/>
          <w:numId w:val="26"/>
        </w:numPr>
        <w:tabs>
          <w:tab w:val="clear" w:pos="720"/>
          <w:tab w:val="num" w:pos="1080"/>
        </w:tabs>
        <w:overflowPunct w:val="0"/>
        <w:autoSpaceDE w:val="0"/>
        <w:autoSpaceDN w:val="0"/>
        <w:adjustRightInd w:val="0"/>
        <w:spacing w:after="0" w:line="223" w:lineRule="auto"/>
        <w:ind w:left="1080" w:right="120"/>
        <w:jc w:val="both"/>
        <w:rPr>
          <w:rFonts w:ascii="Arial Narrow" w:hAnsi="Arial Narrow"/>
          <w:i/>
          <w:iCs/>
        </w:rPr>
      </w:pPr>
      <w:r w:rsidRPr="001461C9">
        <w:rPr>
          <w:rFonts w:ascii="Arial Narrow" w:hAnsi="Arial Narrow"/>
          <w:i/>
          <w:i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(исту претходно копирати у потребном броју примерака). </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bookmarkStart w:id="7" w:name="page18"/>
      <w:bookmarkEnd w:id="7"/>
    </w:p>
    <w:p w:rsidR="001E3CA7" w:rsidRDefault="001E3CA7" w:rsidP="00476A31">
      <w:pPr>
        <w:widowControl w:val="0"/>
        <w:autoSpaceDE w:val="0"/>
        <w:autoSpaceDN w:val="0"/>
        <w:adjustRightInd w:val="0"/>
        <w:spacing w:after="0" w:line="200" w:lineRule="exact"/>
        <w:rPr>
          <w:rFonts w:ascii="Times New Roman" w:hAnsi="Times New Roman"/>
          <w:sz w:val="24"/>
          <w:szCs w:val="24"/>
        </w:rPr>
      </w:pPr>
    </w:p>
    <w:p w:rsidR="001E3CA7" w:rsidRDefault="001E3CA7" w:rsidP="00476A31">
      <w:pPr>
        <w:widowControl w:val="0"/>
        <w:autoSpaceDE w:val="0"/>
        <w:autoSpaceDN w:val="0"/>
        <w:adjustRightInd w:val="0"/>
        <w:spacing w:after="0" w:line="200" w:lineRule="exact"/>
        <w:rPr>
          <w:rFonts w:ascii="Times New Roman" w:hAnsi="Times New Roman"/>
          <w:sz w:val="24"/>
          <w:szCs w:val="24"/>
        </w:rPr>
      </w:pPr>
    </w:p>
    <w:p w:rsidR="001E3CA7" w:rsidRDefault="001E3CA7" w:rsidP="00476A31">
      <w:pPr>
        <w:widowControl w:val="0"/>
        <w:autoSpaceDE w:val="0"/>
        <w:autoSpaceDN w:val="0"/>
        <w:adjustRightInd w:val="0"/>
        <w:spacing w:after="0" w:line="200" w:lineRule="exact"/>
        <w:rPr>
          <w:rFonts w:ascii="Times New Roman" w:hAnsi="Times New Roman"/>
          <w:sz w:val="24"/>
          <w:szCs w:val="24"/>
        </w:rPr>
      </w:pPr>
    </w:p>
    <w:p w:rsidR="00D26F54" w:rsidRPr="00D26F54" w:rsidRDefault="00D26F54" w:rsidP="00476A31">
      <w:pPr>
        <w:widowControl w:val="0"/>
        <w:autoSpaceDE w:val="0"/>
        <w:autoSpaceDN w:val="0"/>
        <w:adjustRightInd w:val="0"/>
        <w:spacing w:after="0" w:line="200" w:lineRule="exact"/>
        <w:rPr>
          <w:rFonts w:ascii="Times New Roman" w:hAnsi="Times New Roman"/>
          <w:sz w:val="24"/>
          <w:szCs w:val="24"/>
        </w:rPr>
      </w:pPr>
    </w:p>
    <w:p w:rsidR="00417CC8" w:rsidRDefault="00417CC8" w:rsidP="00476A31">
      <w:pPr>
        <w:widowControl w:val="0"/>
        <w:autoSpaceDE w:val="0"/>
        <w:autoSpaceDN w:val="0"/>
        <w:adjustRightInd w:val="0"/>
        <w:spacing w:after="0" w:line="240" w:lineRule="auto"/>
        <w:ind w:left="120"/>
        <w:rPr>
          <w:rFonts w:ascii="Times New Roman" w:hAnsi="Times New Roman"/>
          <w:b/>
          <w:bCs/>
        </w:rPr>
      </w:pPr>
    </w:p>
    <w:p w:rsidR="00417CC8" w:rsidRDefault="00417CC8" w:rsidP="00476A31">
      <w:pPr>
        <w:widowControl w:val="0"/>
        <w:autoSpaceDE w:val="0"/>
        <w:autoSpaceDN w:val="0"/>
        <w:adjustRightInd w:val="0"/>
        <w:spacing w:after="0" w:line="240" w:lineRule="auto"/>
        <w:ind w:left="120"/>
        <w:rPr>
          <w:rFonts w:ascii="Times New Roman" w:hAnsi="Times New Roman"/>
          <w:b/>
          <w:bCs/>
        </w:rPr>
      </w:pPr>
    </w:p>
    <w:p w:rsidR="001E3CA7" w:rsidRDefault="001E3CA7" w:rsidP="00476A31">
      <w:pPr>
        <w:widowControl w:val="0"/>
        <w:autoSpaceDE w:val="0"/>
        <w:autoSpaceDN w:val="0"/>
        <w:adjustRightInd w:val="0"/>
        <w:spacing w:after="0" w:line="240" w:lineRule="auto"/>
        <w:ind w:left="120"/>
        <w:rPr>
          <w:rFonts w:ascii="Times New Roman" w:hAnsi="Times New Roman"/>
          <w:b/>
          <w:bCs/>
        </w:rPr>
      </w:pPr>
    </w:p>
    <w:p w:rsidR="00476A31" w:rsidRPr="00F7390A" w:rsidRDefault="001E3CA7" w:rsidP="00476A31">
      <w:pPr>
        <w:widowControl w:val="0"/>
        <w:autoSpaceDE w:val="0"/>
        <w:autoSpaceDN w:val="0"/>
        <w:adjustRightInd w:val="0"/>
        <w:spacing w:after="0" w:line="240" w:lineRule="auto"/>
        <w:ind w:left="120"/>
        <w:rPr>
          <w:rFonts w:ascii="Arial Narrow" w:hAnsi="Arial Narrow"/>
          <w:sz w:val="24"/>
          <w:szCs w:val="24"/>
        </w:rPr>
      </w:pPr>
      <w:r>
        <w:rPr>
          <w:rFonts w:ascii="Arial Narrow" w:hAnsi="Arial Narrow"/>
          <w:b/>
          <w:bCs/>
        </w:rPr>
        <w:lastRenderedPageBreak/>
        <w:t>ОБРАЗАЦ 6</w:t>
      </w:r>
    </w:p>
    <w:p w:rsidR="00476A31" w:rsidRPr="00F7390A" w:rsidRDefault="007E3CA4" w:rsidP="00476A31">
      <w:pPr>
        <w:widowControl w:val="0"/>
        <w:autoSpaceDE w:val="0"/>
        <w:autoSpaceDN w:val="0"/>
        <w:adjustRightInd w:val="0"/>
        <w:spacing w:after="0" w:line="200" w:lineRule="exact"/>
        <w:rPr>
          <w:rFonts w:ascii="Arial Narrow" w:hAnsi="Arial Narrow"/>
          <w:sz w:val="24"/>
          <w:szCs w:val="24"/>
        </w:rPr>
      </w:pPr>
      <w:r>
        <w:rPr>
          <w:rFonts w:ascii="Arial Narrow" w:hAnsi="Arial Narrow"/>
          <w:noProof/>
        </w:rPr>
        <mc:AlternateContent>
          <mc:Choice Requires="wps">
            <w:drawing>
              <wp:anchor distT="0" distB="0" distL="114300" distR="114300" simplePos="0" relativeHeight="251961344" behindDoc="1" locked="0" layoutInCell="0" allowOverlap="1">
                <wp:simplePos x="0" y="0"/>
                <wp:positionH relativeFrom="column">
                  <wp:posOffset>76200</wp:posOffset>
                </wp:positionH>
                <wp:positionV relativeFrom="paragraph">
                  <wp:posOffset>-6985</wp:posOffset>
                </wp:positionV>
                <wp:extent cx="777240" cy="0"/>
                <wp:effectExtent l="9525" t="15875" r="13335" b="12700"/>
                <wp:wrapNone/>
                <wp:docPr id="6"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C34AA" id="Line 383" o:spid="_x0000_s1026" style="position:absolute;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6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WmEwIAACo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GkSId&#10;SLQViqPpYhp60xtXQEildjZUR8/qxWw1/e6Q0lVL1IFHjq8XA4lZyEjepISNM3DDvv+sGcSQo9ex&#10;UefGdgESWoDOUY/LXQ9+9ojC4Xw+n+SgGh1cCSmGPGOd/8R1h4JRYgmkIy45bZ0PPEgxhIRrlN4I&#10;KaPaUqEeyE7n2SxmOC0FC94Q5+xhX0mLTiQMTPxiVeB5DLP6qFhEazlh65vtiZBXG26XKuBBKcDn&#10;Zl0n4sdT+rRerBf5KJ/M1qM8revRx02Vj2abbP6hntZVVWc/A7UsL1rBGFeB3TCdWf536t/eyXWu&#10;7vN570PyFj02DMgO/0g6ahnkuw7CXrPLzg4aw0DG4NvjCRP/uAf78YmvfgEAAP//AwBQSwMEFAAG&#10;AAgAAAAhAAj7fK7bAAAACAEAAA8AAABkcnMvZG93bnJldi54bWxMj0FLw0AQhe+C/2EZwVu7SS2l&#10;xmxKEfQgVDAKXqfZMQlmZ0N2k8Z/7xQP9vjmDe99L9/NrlMTDaH1bCBdJqCIK29brg18vD8ttqBC&#10;RLbYeSYDPxRgV1xf5ZhZf+I3mspYKwnhkKGBJsY+0zpUDTkMS98Ti/flB4dR5FBrO+BJwl2nV0my&#10;0Q5bloYGe3psqPouRyclY1du7zd1i6/7l+qA0+FTP1tjbm/m/QOoSHP8f4YzvqBDIUxHP7INqhO9&#10;kinRwCJNQZ39u/Ua1PHvoItcXw4ofgEAAP//AwBQSwECLQAUAAYACAAAACEAtoM4kv4AAADhAQAA&#10;EwAAAAAAAAAAAAAAAAAAAAAAW0NvbnRlbnRfVHlwZXNdLnhtbFBLAQItABQABgAIAAAAIQA4/SH/&#10;1gAAAJQBAAALAAAAAAAAAAAAAAAAAC8BAABfcmVscy8ucmVsc1BLAQItABQABgAIAAAAIQBZQGWm&#10;EwIAACoEAAAOAAAAAAAAAAAAAAAAAC4CAABkcnMvZTJvRG9jLnhtbFBLAQItABQABgAIAAAAIQAI&#10;+3yu2wAAAAgBAAAPAAAAAAAAAAAAAAAAAG0EAABkcnMvZG93bnJldi54bWxQSwUGAAAAAAQABADz&#10;AAAAdQUAAAAA&#10;" o:allowincell="f" strokeweight="1.08pt"/>
            </w:pict>
          </mc:Fallback>
        </mc:AlternateContent>
      </w:r>
    </w:p>
    <w:p w:rsidR="00476A31" w:rsidRPr="00F7390A" w:rsidRDefault="00476A31" w:rsidP="00476A31">
      <w:pPr>
        <w:widowControl w:val="0"/>
        <w:autoSpaceDE w:val="0"/>
        <w:autoSpaceDN w:val="0"/>
        <w:adjustRightInd w:val="0"/>
        <w:spacing w:after="0" w:line="203" w:lineRule="exact"/>
        <w:rPr>
          <w:rFonts w:ascii="Arial Narrow" w:hAnsi="Arial Narrow"/>
          <w:sz w:val="24"/>
          <w:szCs w:val="24"/>
        </w:rPr>
      </w:pPr>
    </w:p>
    <w:p w:rsidR="00476A31" w:rsidRPr="00F7390A" w:rsidRDefault="00476A31" w:rsidP="00394757">
      <w:pPr>
        <w:widowControl w:val="0"/>
        <w:autoSpaceDE w:val="0"/>
        <w:autoSpaceDN w:val="0"/>
        <w:adjustRightInd w:val="0"/>
        <w:spacing w:after="0" w:line="240" w:lineRule="auto"/>
        <w:jc w:val="center"/>
        <w:rPr>
          <w:rFonts w:ascii="Arial Narrow" w:hAnsi="Arial Narrow"/>
          <w:sz w:val="24"/>
          <w:szCs w:val="24"/>
        </w:rPr>
      </w:pPr>
      <w:r w:rsidRPr="00F7390A">
        <w:rPr>
          <w:rFonts w:ascii="Arial Narrow" w:hAnsi="Arial Narrow"/>
          <w:b/>
          <w:bCs/>
          <w:sz w:val="24"/>
          <w:szCs w:val="24"/>
        </w:rPr>
        <w:t>ОБРАЗАЦ ТРОШКОВА ПРИПРЕМЕ ПОНУДЕ</w:t>
      </w:r>
    </w:p>
    <w:p w:rsidR="00476A31" w:rsidRPr="00F7390A" w:rsidRDefault="00476A31" w:rsidP="00394757">
      <w:pPr>
        <w:widowControl w:val="0"/>
        <w:autoSpaceDE w:val="0"/>
        <w:autoSpaceDN w:val="0"/>
        <w:adjustRightInd w:val="0"/>
        <w:spacing w:after="0" w:line="2" w:lineRule="exact"/>
        <w:jc w:val="center"/>
        <w:rPr>
          <w:rFonts w:ascii="Arial Narrow" w:hAnsi="Arial Narrow"/>
          <w:sz w:val="24"/>
          <w:szCs w:val="24"/>
        </w:rPr>
      </w:pPr>
    </w:p>
    <w:p w:rsidR="00476A31" w:rsidRPr="00F7390A" w:rsidRDefault="00A179E2" w:rsidP="00394757">
      <w:pPr>
        <w:widowControl w:val="0"/>
        <w:autoSpaceDE w:val="0"/>
        <w:autoSpaceDN w:val="0"/>
        <w:adjustRightInd w:val="0"/>
        <w:spacing w:after="0" w:line="240" w:lineRule="auto"/>
        <w:jc w:val="center"/>
        <w:rPr>
          <w:rFonts w:ascii="Arial Narrow" w:hAnsi="Arial Narrow"/>
          <w:sz w:val="24"/>
          <w:szCs w:val="24"/>
        </w:rPr>
      </w:pPr>
      <w:r w:rsidRPr="00A179E2">
        <w:rPr>
          <w:rFonts w:ascii="Arial Narrow" w:hAnsi="Arial Narrow"/>
          <w:b/>
        </w:rPr>
        <w:t>404-02-258/2018-10</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01"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ind w:left="840"/>
        <w:rPr>
          <w:rFonts w:ascii="Arial Narrow" w:hAnsi="Arial Narrow"/>
          <w:sz w:val="24"/>
          <w:szCs w:val="24"/>
        </w:rPr>
      </w:pPr>
      <w:r w:rsidRPr="00F7390A">
        <w:rPr>
          <w:rFonts w:ascii="Arial Narrow" w:hAnsi="Arial Narrow"/>
        </w:rPr>
        <w:t xml:space="preserve">У складу са чланом 88. </w:t>
      </w:r>
      <w:proofErr w:type="gramStart"/>
      <w:r w:rsidRPr="00F7390A">
        <w:rPr>
          <w:rFonts w:ascii="Arial Narrow" w:hAnsi="Arial Narrow"/>
        </w:rPr>
        <w:t>став</w:t>
      </w:r>
      <w:proofErr w:type="gramEnd"/>
      <w:r w:rsidRPr="00F7390A">
        <w:rPr>
          <w:rFonts w:ascii="Arial Narrow" w:hAnsi="Arial Narrow"/>
        </w:rPr>
        <w:t xml:space="preserve"> 1. Закона, понуђач</w:t>
      </w:r>
      <w:r w:rsidR="00D57ED3">
        <w:rPr>
          <w:rFonts w:ascii="Arial Narrow" w:hAnsi="Arial Narrow"/>
        </w:rPr>
        <w:t xml:space="preserve"> </w:t>
      </w:r>
      <w:r w:rsidRPr="00F7390A">
        <w:rPr>
          <w:rFonts w:ascii="Arial Narrow" w:hAnsi="Arial Narrow"/>
        </w:rPr>
        <w:t>__________________________</w:t>
      </w:r>
    </w:p>
    <w:p w:rsidR="00476A31" w:rsidRPr="00F7390A" w:rsidRDefault="00476A31" w:rsidP="00476A31">
      <w:pPr>
        <w:widowControl w:val="0"/>
        <w:autoSpaceDE w:val="0"/>
        <w:autoSpaceDN w:val="0"/>
        <w:adjustRightInd w:val="0"/>
        <w:spacing w:after="0" w:line="5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left="120" w:right="120"/>
        <w:jc w:val="both"/>
        <w:rPr>
          <w:rFonts w:ascii="Arial Narrow" w:hAnsi="Arial Narrow"/>
        </w:rPr>
      </w:pPr>
      <w:r w:rsidRPr="00F7390A">
        <w:rPr>
          <w:rFonts w:ascii="Arial Narrow" w:hAnsi="Arial Narrow"/>
          <w:i/>
          <w:iCs/>
        </w:rPr>
        <w:t>[</w:t>
      </w:r>
      <w:proofErr w:type="gramStart"/>
      <w:r w:rsidRPr="00F7390A">
        <w:rPr>
          <w:rFonts w:ascii="Arial Narrow" w:hAnsi="Arial Narrow"/>
          <w:i/>
          <w:iCs/>
        </w:rPr>
        <w:t>навести</w:t>
      </w:r>
      <w:proofErr w:type="gramEnd"/>
      <w:r w:rsidRPr="00F7390A">
        <w:rPr>
          <w:rFonts w:ascii="Arial Narrow" w:hAnsi="Arial Narrow"/>
          <w:i/>
          <w:iCs/>
        </w:rPr>
        <w:t xml:space="preserve"> назив понуђача], </w:t>
      </w:r>
      <w:r w:rsidRPr="00F7390A">
        <w:rPr>
          <w:rFonts w:ascii="Arial Narrow" w:hAnsi="Arial Narrow"/>
        </w:rPr>
        <w:t>доставља укупан износ и структуру трошкова припремања</w:t>
      </w:r>
      <w:r w:rsidRPr="00F7390A">
        <w:rPr>
          <w:rFonts w:ascii="Arial Narrow" w:hAnsi="Arial Narrow"/>
          <w:i/>
          <w:iCs/>
        </w:rPr>
        <w:t xml:space="preserve"> </w:t>
      </w:r>
      <w:r w:rsidRPr="00F7390A">
        <w:rPr>
          <w:rFonts w:ascii="Arial Narrow" w:hAnsi="Arial Narrow"/>
        </w:rPr>
        <w:t>понуде, како следи у табели:</w:t>
      </w:r>
    </w:p>
    <w:p w:rsidR="00D26F54" w:rsidRPr="00F7390A" w:rsidRDefault="00D26F54" w:rsidP="00476A31">
      <w:pPr>
        <w:widowControl w:val="0"/>
        <w:overflowPunct w:val="0"/>
        <w:autoSpaceDE w:val="0"/>
        <w:autoSpaceDN w:val="0"/>
        <w:adjustRightInd w:val="0"/>
        <w:spacing w:after="0" w:line="215" w:lineRule="auto"/>
        <w:ind w:left="120" w:right="120"/>
        <w:jc w:val="both"/>
        <w:rPr>
          <w:rFonts w:ascii="Arial Narrow" w:hAnsi="Arial Narrow"/>
        </w:rPr>
      </w:pPr>
    </w:p>
    <w:tbl>
      <w:tblPr>
        <w:tblStyle w:val="TableGrid"/>
        <w:tblW w:w="0" w:type="auto"/>
        <w:tblInd w:w="120" w:type="dxa"/>
        <w:tblLook w:val="04A0" w:firstRow="1" w:lastRow="0" w:firstColumn="1" w:lastColumn="0" w:noHBand="0" w:noVBand="1"/>
      </w:tblPr>
      <w:tblGrid>
        <w:gridCol w:w="838"/>
        <w:gridCol w:w="5479"/>
        <w:gridCol w:w="1973"/>
      </w:tblGrid>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Р.бр.</w:t>
            </w:r>
          </w:p>
        </w:tc>
        <w:tc>
          <w:tcPr>
            <w:tcW w:w="5528"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Опис</w:t>
            </w:r>
          </w:p>
        </w:tc>
        <w:tc>
          <w:tcPr>
            <w:tcW w:w="1985"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Износ</w:t>
            </w: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1.</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2.</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3.</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5528"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b/>
              </w:rPr>
            </w:pPr>
            <w:r w:rsidRPr="00F7390A">
              <w:rPr>
                <w:rFonts w:ascii="Arial Narrow" w:hAnsi="Arial Narrow"/>
                <w:b/>
              </w:rPr>
              <w:t>УКУПНО:</w:t>
            </w: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bl>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rPr>
      </w:pPr>
    </w:p>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790"/>
        <w:gridCol w:w="2774"/>
      </w:tblGrid>
      <w:tr w:rsidR="00D26F54" w:rsidRPr="00F7390A" w:rsidTr="00D26F54">
        <w:tc>
          <w:tcPr>
            <w:tcW w:w="2810"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Место ______________</w:t>
            </w:r>
          </w:p>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c>
          <w:tcPr>
            <w:tcW w:w="2919" w:type="dxa"/>
          </w:tcPr>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p>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М.П.</w:t>
            </w:r>
          </w:p>
        </w:tc>
        <w:tc>
          <w:tcPr>
            <w:tcW w:w="2776" w:type="dxa"/>
          </w:tcPr>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ПОНУЂАЧ</w:t>
            </w:r>
          </w:p>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(потпис)</w:t>
            </w:r>
          </w:p>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r>
      <w:tr w:rsidR="00D26F54" w:rsidRPr="00F7390A" w:rsidTr="00D26F54">
        <w:trPr>
          <w:trHeight w:val="414"/>
        </w:trPr>
        <w:tc>
          <w:tcPr>
            <w:tcW w:w="2810"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Датум ______________</w:t>
            </w:r>
          </w:p>
        </w:tc>
        <w:tc>
          <w:tcPr>
            <w:tcW w:w="2919"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c>
          <w:tcPr>
            <w:tcW w:w="2776"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___________________</w:t>
            </w:r>
            <w:r w:rsidR="00F7390A">
              <w:rPr>
                <w:rFonts w:ascii="Arial Narrow" w:hAnsi="Arial Narrow"/>
                <w:b/>
              </w:rPr>
              <w:t>____</w:t>
            </w:r>
            <w:r w:rsidRPr="00F7390A">
              <w:rPr>
                <w:rFonts w:ascii="Arial Narrow" w:hAnsi="Arial Narrow"/>
                <w:b/>
              </w:rPr>
              <w:t>_</w:t>
            </w:r>
          </w:p>
        </w:tc>
      </w:tr>
    </w:tbl>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sz w:val="24"/>
          <w:szCs w:val="24"/>
        </w:rPr>
      </w:pPr>
    </w:p>
    <w:p w:rsidR="00D26F54" w:rsidRPr="00F7390A" w:rsidRDefault="00D26F54" w:rsidP="00D26F54">
      <w:pPr>
        <w:widowControl w:val="0"/>
        <w:overflowPunct w:val="0"/>
        <w:autoSpaceDE w:val="0"/>
        <w:autoSpaceDN w:val="0"/>
        <w:adjustRightInd w:val="0"/>
        <w:spacing w:after="0" w:line="215" w:lineRule="auto"/>
        <w:ind w:right="120" w:firstLine="720"/>
        <w:jc w:val="both"/>
        <w:rPr>
          <w:rFonts w:ascii="Arial Narrow" w:eastAsiaTheme="minorEastAsia" w:hAnsi="Arial Narrow"/>
          <w:b/>
          <w:i/>
          <w:iCs/>
        </w:rPr>
      </w:pPr>
      <w:r w:rsidRPr="00F7390A">
        <w:rPr>
          <w:rFonts w:ascii="Arial Narrow" w:eastAsiaTheme="minorEastAsia" w:hAnsi="Arial Narrow"/>
          <w:b/>
          <w:i/>
          <w:iCs/>
        </w:rPr>
        <w:t>НАПОМЕНЕ:</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hAnsi="Arial Narrow"/>
          <w:i/>
          <w:iCs/>
        </w:rPr>
      </w:pPr>
      <w:r w:rsidRPr="00F7390A">
        <w:rPr>
          <w:rFonts w:ascii="Arial Narrow" w:eastAsiaTheme="minorEastAsia" w:hAnsi="Arial Narrow"/>
          <w:i/>
          <w:iCs/>
        </w:rPr>
        <w:t xml:space="preserve">У складу са чланом 88. ЗЈН понуђач може да у оквиру понуде достави укупан износ и структуру трошкова припремања понуде. Трошкове припреме и </w:t>
      </w:r>
      <w:r w:rsidRPr="00F7390A">
        <w:rPr>
          <w:rFonts w:ascii="Arial Narrow" w:hAnsi="Arial Narrow"/>
          <w:i/>
          <w:iCs/>
        </w:rPr>
        <w:t>подношења понуде сноси искључиво понуђач и не може тражити од наручиоца накнаду трошкова.</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eastAsiaTheme="minorEastAsia" w:hAnsi="Arial Narrow"/>
          <w:i/>
          <w:iCs/>
        </w:rPr>
      </w:pPr>
      <w:r w:rsidRPr="00F7390A">
        <w:rPr>
          <w:rFonts w:ascii="Arial Narrow" w:hAnsi="Arial Narrow"/>
          <w:i/>
          <w:i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sidR="00252AC9" w:rsidRPr="00F7390A">
        <w:rPr>
          <w:rFonts w:ascii="Arial Narrow" w:hAnsi="Arial Narrow"/>
          <w:i/>
          <w:iCs/>
        </w:rPr>
        <w:t xml:space="preserve"> </w:t>
      </w:r>
      <w:r w:rsidRPr="00F7390A">
        <w:rPr>
          <w:rFonts w:ascii="Arial Narrow" w:hAnsi="Arial Narrow"/>
          <w:i/>
          <w:iCs/>
        </w:rPr>
        <w:t xml:space="preserve">спецификацијама наручиоца и трошкове прибављања средства обезбеђења, под условом да је понуђач тражио </w:t>
      </w:r>
      <w:r w:rsidRPr="00F7390A">
        <w:rPr>
          <w:rFonts w:ascii="Arial Narrow" w:eastAsiaTheme="minorEastAsia" w:hAnsi="Arial Narrow"/>
          <w:i/>
          <w:iCs/>
        </w:rPr>
        <w:t>накнаду тих трошкова у својој понуди.</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hAnsi="Arial Narrow"/>
          <w:sz w:val="24"/>
          <w:szCs w:val="24"/>
        </w:rPr>
      </w:pPr>
      <w:r w:rsidRPr="00F7390A">
        <w:rPr>
          <w:rFonts w:ascii="Arial Narrow" w:eastAsiaTheme="minorEastAsia" w:hAnsi="Arial Narrow"/>
          <w:i/>
          <w:iCs/>
        </w:rPr>
        <w:t>*Ова изјава је у складу</w:t>
      </w:r>
      <w:r w:rsidR="00252AC9" w:rsidRPr="00F7390A">
        <w:rPr>
          <w:rFonts w:ascii="Arial Narrow" w:eastAsiaTheme="minorEastAsia" w:hAnsi="Arial Narrow"/>
          <w:i/>
          <w:iCs/>
        </w:rPr>
        <w:t xml:space="preserve"> </w:t>
      </w:r>
      <w:r w:rsidRPr="00F7390A">
        <w:rPr>
          <w:rFonts w:ascii="Arial Narrow" w:eastAsiaTheme="minorEastAsia" w:hAnsi="Arial Narrow"/>
          <w:i/>
          <w:iCs/>
        </w:rPr>
        <w:t>са Правилником о обавезним елементима</w:t>
      </w:r>
      <w:r w:rsidR="00252AC9" w:rsidRPr="00F7390A">
        <w:rPr>
          <w:rFonts w:ascii="Arial Narrow" w:eastAsiaTheme="minorEastAsia" w:hAnsi="Arial Narrow"/>
          <w:i/>
          <w:iCs/>
        </w:rPr>
        <w:t xml:space="preserve"> конкурсне   документације у поступцима јавних набавки и начину доказивања испуњености услова („Сл.  </w:t>
      </w:r>
      <w:proofErr w:type="gramStart"/>
      <w:r w:rsidR="00252AC9" w:rsidRPr="00F7390A">
        <w:rPr>
          <w:rFonts w:ascii="Arial Narrow" w:eastAsiaTheme="minorEastAsia" w:hAnsi="Arial Narrow"/>
          <w:i/>
          <w:iCs/>
        </w:rPr>
        <w:t>Гласник  РС</w:t>
      </w:r>
      <w:proofErr w:type="gramEnd"/>
      <w:r w:rsidR="00252AC9" w:rsidRPr="00F7390A">
        <w:rPr>
          <w:rFonts w:ascii="Arial Narrow" w:eastAsiaTheme="minorEastAsia" w:hAnsi="Arial Narrow"/>
          <w:i/>
          <w:iCs/>
        </w:rPr>
        <w:t>” бр. 29/2013) обавезни елемент конкурсне документације.</w:t>
      </w:r>
    </w:p>
    <w:p w:rsidR="00476A31" w:rsidRPr="00F7390A" w:rsidRDefault="00252AC9" w:rsidP="00F7390A">
      <w:pPr>
        <w:widowControl w:val="0"/>
        <w:autoSpaceDE w:val="0"/>
        <w:autoSpaceDN w:val="0"/>
        <w:adjustRightInd w:val="0"/>
        <w:spacing w:before="120" w:after="120" w:line="242" w:lineRule="exact"/>
        <w:ind w:firstLine="720"/>
        <w:rPr>
          <w:rFonts w:ascii="Arial Narrow" w:hAnsi="Arial Narrow"/>
          <w:sz w:val="24"/>
          <w:szCs w:val="24"/>
        </w:rPr>
      </w:pPr>
      <w:r w:rsidRPr="00F7390A">
        <w:rPr>
          <w:rFonts w:ascii="Arial Narrow" w:eastAsiaTheme="minorEastAsia" w:hAnsi="Arial Narrow"/>
          <w:i/>
          <w:iCs/>
        </w:rPr>
        <w:t>ДОСТАВЉАЊЕ ОВЕ ИЗЈАВЕ НИЈЕ ОБАВЕЗНО.</w:t>
      </w:r>
    </w:p>
    <w:p w:rsidR="00252AC9" w:rsidRPr="00F7390A" w:rsidRDefault="00252AC9" w:rsidP="00476A31">
      <w:pPr>
        <w:widowControl w:val="0"/>
        <w:autoSpaceDE w:val="0"/>
        <w:autoSpaceDN w:val="0"/>
        <w:adjustRightInd w:val="0"/>
        <w:spacing w:after="0" w:line="242"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252AC9" w:rsidRPr="00F7390A" w:rsidRDefault="00252AC9">
      <w:pPr>
        <w:spacing w:after="0" w:line="240" w:lineRule="auto"/>
        <w:jc w:val="both"/>
        <w:rPr>
          <w:rFonts w:ascii="Arial Narrow" w:hAnsi="Arial Narrow"/>
          <w:sz w:val="24"/>
          <w:szCs w:val="24"/>
        </w:rPr>
      </w:pPr>
      <w:r w:rsidRPr="00F7390A">
        <w:rPr>
          <w:rFonts w:ascii="Arial Narrow" w:hAnsi="Arial Narrow"/>
          <w:sz w:val="24"/>
          <w:szCs w:val="24"/>
        </w:rPr>
        <w:br w:type="page"/>
      </w:r>
    </w:p>
    <w:p w:rsidR="00476A31" w:rsidRPr="00F7390A" w:rsidRDefault="00BE3089" w:rsidP="00BE3089">
      <w:pPr>
        <w:widowControl w:val="0"/>
        <w:autoSpaceDE w:val="0"/>
        <w:autoSpaceDN w:val="0"/>
        <w:adjustRightInd w:val="0"/>
        <w:spacing w:after="0" w:line="240" w:lineRule="auto"/>
        <w:rPr>
          <w:rFonts w:ascii="Arial Narrow" w:hAnsi="Arial Narrow"/>
          <w:sz w:val="24"/>
          <w:szCs w:val="24"/>
        </w:rPr>
      </w:pPr>
      <w:r>
        <w:rPr>
          <w:rFonts w:ascii="Arial Narrow" w:hAnsi="Arial Narrow"/>
          <w:b/>
          <w:bCs/>
        </w:rPr>
        <w:lastRenderedPageBreak/>
        <w:t>ОБРАЗАЦ 7</w:t>
      </w:r>
      <w:r w:rsidR="007E3CA4">
        <w:rPr>
          <w:rFonts w:ascii="Arial Narrow" w:hAnsi="Arial Narrow"/>
          <w:noProof/>
        </w:rPr>
        <mc:AlternateContent>
          <mc:Choice Requires="wps">
            <w:drawing>
              <wp:anchor distT="0" distB="0" distL="114300" distR="114300" simplePos="0" relativeHeight="251988992"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5"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0F11F" id="Line 410" o:spid="_x0000_s1026" style="position:absolute;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rsFAIAACoEAAAOAAAAZHJzL2Uyb0RvYy54bWysU8GO2jAQvVfqP1i+QxI2C2xEWFUJ9EK7&#10;SLv9AGM7xKpjW7YhoKr/3rEhiG0vVdUcnLFn/Pxm3szi+dRJdOTWCa1KnI1TjLiimgm1L/G3t/Vo&#10;jpHzRDEiteIlPnOHn5cfPyx6U/CJbrVk3CIAUa7oTYlb702RJI62vCNurA1X4Gy07YiHrd0nzJIe&#10;0DuZTNJ0mvTaMmM15c7BaX1x4mXEbxpO/UvTOO6RLDFw83G1cd2FNVkuSLG3xLSCXmmQf2DREaHg&#10;0RtUTTxBByv+gOoEtdrpxo+p7hLdNILymANkk6W/ZfPaEsNjLlAcZ25lcv8Pln49bi0SrMSPGCnS&#10;gUQboTjKs1ib3rgCQiq1tSE7elKvZqPpd4eUrlqi9jxyfDsbuJiFaibvroSNM/DCrv+iGcSQg9ex&#10;UKfGdgESSoBOUY/zTQ9+8ojC4Ww2m+SgGh1cCSmGe8Y6/5nrDgWjxBJIR1xy3DgfeJBiCAnPKL0W&#10;Uka1pUI9kH2YZdN4w2kpWPCGOGf3u0padCShYeIXswLPfZjVB8UiWssJW11tT4S82PC6VAEPUgE+&#10;V+vSET+e0qfVfDXPR/lkuhrlaV2PPq2rfDRdZ7PH+qGuqjr7GahledEKxrgK7IbuzPK/U/86J5e+&#10;uvXnrQ7Je/RYMCA7/CPpqGWQL4yTK3aanbd20BgaMgZfhyd0/P0e7PsRX/4CAAD//wMAUEsDBBQA&#10;BgAIAAAAIQBTxCox2gAAAAYBAAAPAAAAZHJzL2Rvd25yZXYueG1sTI/BasMwEETvhfyD2EBviWxT&#10;QupaDiGQHgop1Cn0urG2tqm0MpbsuH9fhR7a4+wsM2+K3WyNmGjwnWMF6ToBQVw73XGj4P18XG1B&#10;+ICs0TgmBd/kYVcu7grMtbvyG01VaEQMYZ+jgjaEPpfS1y1Z9GvXE0fv0w0WQ5RDI/WA1xhujcyS&#10;ZCMtdhwbWuzp0FL9VY02loym2j5umg5f9y/1CafTh3zWSt0v5/0TiEBz+HuGG35EhzIyXdzI2guj&#10;IA4JClZpCuLmZtkDiMvvQZaF/I9f/gAAAP//AwBQSwECLQAUAAYACAAAACEAtoM4kv4AAADhAQAA&#10;EwAAAAAAAAAAAAAAAAAAAAAAW0NvbnRlbnRfVHlwZXNdLnhtbFBLAQItABQABgAIAAAAIQA4/SH/&#10;1gAAAJQBAAALAAAAAAAAAAAAAAAAAC8BAABfcmVscy8ucmVsc1BLAQItABQABgAIAAAAIQB9fFrs&#10;FAIAACoEAAAOAAAAAAAAAAAAAAAAAC4CAABkcnMvZTJvRG9jLnhtbFBLAQItABQABgAIAAAAIQBT&#10;xCox2gAAAAYBAAAPAAAAAAAAAAAAAAAAAG4EAABkcnMvZG93bnJldi54bWxQSwUGAAAAAAQABADz&#10;AAAAdQUAAAAA&#10;" o:allowincell="f" strokeweight="1.08pt"/>
            </w:pict>
          </mc:Fallback>
        </mc:AlternateContent>
      </w:r>
    </w:p>
    <w:p w:rsidR="00F42A63" w:rsidRDefault="00F42A63" w:rsidP="00F7390A">
      <w:pPr>
        <w:widowControl w:val="0"/>
        <w:autoSpaceDE w:val="0"/>
        <w:autoSpaceDN w:val="0"/>
        <w:adjustRightInd w:val="0"/>
        <w:spacing w:after="0" w:line="240" w:lineRule="auto"/>
        <w:jc w:val="center"/>
        <w:rPr>
          <w:rFonts w:ascii="Arial Narrow" w:hAnsi="Arial Narrow"/>
          <w:b/>
          <w:bCs/>
        </w:rPr>
      </w:pPr>
    </w:p>
    <w:p w:rsidR="00F42A63" w:rsidRDefault="00F42A63" w:rsidP="00F7390A">
      <w:pPr>
        <w:widowControl w:val="0"/>
        <w:autoSpaceDE w:val="0"/>
        <w:autoSpaceDN w:val="0"/>
        <w:adjustRightInd w:val="0"/>
        <w:spacing w:after="0" w:line="240" w:lineRule="auto"/>
        <w:jc w:val="center"/>
        <w:rPr>
          <w:rFonts w:ascii="Arial Narrow" w:hAnsi="Arial Narrow"/>
          <w:b/>
          <w:bCs/>
        </w:rPr>
      </w:pPr>
    </w:p>
    <w:p w:rsidR="00476A31" w:rsidRPr="00F7390A" w:rsidRDefault="00476A31" w:rsidP="00F7390A">
      <w:pPr>
        <w:widowControl w:val="0"/>
        <w:autoSpaceDE w:val="0"/>
        <w:autoSpaceDN w:val="0"/>
        <w:adjustRightInd w:val="0"/>
        <w:spacing w:after="0" w:line="240" w:lineRule="auto"/>
        <w:jc w:val="center"/>
        <w:rPr>
          <w:rFonts w:ascii="Arial Narrow" w:hAnsi="Arial Narrow"/>
          <w:sz w:val="24"/>
          <w:szCs w:val="24"/>
        </w:rPr>
      </w:pPr>
      <w:r w:rsidRPr="00F7390A">
        <w:rPr>
          <w:rFonts w:ascii="Arial Narrow" w:hAnsi="Arial Narrow"/>
          <w:b/>
          <w:bCs/>
        </w:rPr>
        <w:t>ИЗЈАВА О УЧЕШЋУ ПОДИЗВОЂАЧА</w:t>
      </w:r>
    </w:p>
    <w:p w:rsidR="00476A31" w:rsidRPr="00F7390A" w:rsidRDefault="00A179E2" w:rsidP="00F7390A">
      <w:pPr>
        <w:widowControl w:val="0"/>
        <w:autoSpaceDE w:val="0"/>
        <w:autoSpaceDN w:val="0"/>
        <w:adjustRightInd w:val="0"/>
        <w:spacing w:after="0" w:line="239" w:lineRule="auto"/>
        <w:jc w:val="center"/>
        <w:rPr>
          <w:rFonts w:ascii="Arial Narrow" w:hAnsi="Arial Narrow"/>
          <w:sz w:val="24"/>
          <w:szCs w:val="24"/>
        </w:rPr>
      </w:pPr>
      <w:r w:rsidRPr="00A179E2">
        <w:rPr>
          <w:rFonts w:ascii="Arial Narrow" w:hAnsi="Arial Narrow"/>
          <w:b/>
        </w:rPr>
        <w:t>404-02-258/2018-10</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54"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F7390A">
        <w:rPr>
          <w:rFonts w:ascii="Arial Narrow" w:hAnsi="Arial Narrow"/>
        </w:rPr>
        <w:t>У циљу реализације јавне набавке за доделу уговора о набавци</w:t>
      </w:r>
      <w:r w:rsidR="0072527D">
        <w:rPr>
          <w:rFonts w:ascii="Arial Narrow" w:hAnsi="Arial Narrow"/>
          <w:lang w:val="sr-Cyrl-RS"/>
        </w:rPr>
        <w:t xml:space="preserve"> службене одеће</w:t>
      </w:r>
      <w:r w:rsidR="00417CC8">
        <w:rPr>
          <w:rFonts w:ascii="Arial Narrow" w:hAnsi="Arial Narrow"/>
          <w:lang w:val="sr-Cyrl-RS"/>
        </w:rPr>
        <w:t xml:space="preserve"> и обуће</w:t>
      </w:r>
      <w:r w:rsidR="00D00A3F" w:rsidRPr="00651B0C">
        <w:rPr>
          <w:rFonts w:ascii="Arial Narrow" w:hAnsi="Arial Narrow"/>
        </w:rPr>
        <w:t xml:space="preserve"> </w:t>
      </w:r>
      <w:r w:rsidRPr="00F7390A">
        <w:rPr>
          <w:rFonts w:ascii="Arial Narrow" w:hAnsi="Arial Narrow"/>
        </w:rPr>
        <w:t>под пуном материјалном и кривичном одговорношћу, изјављујемо да наступамо са подизвођачима и у наставку наводимо њихово учешће по вредности:</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29"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w:t>
      </w:r>
      <w:proofErr w:type="gramStart"/>
      <w:r w:rsidRPr="00F7390A">
        <w:rPr>
          <w:rFonts w:ascii="Arial Narrow" w:hAnsi="Arial Narrow"/>
          <w:b/>
          <w:bCs/>
          <w:i/>
          <w:iCs/>
          <w:sz w:val="20"/>
          <w:szCs w:val="20"/>
        </w:rPr>
        <w:t>пун</w:t>
      </w:r>
      <w:proofErr w:type="gramEnd"/>
      <w:r w:rsidRPr="00F7390A">
        <w:rPr>
          <w:rFonts w:ascii="Arial Narrow" w:hAnsi="Arial Narrow"/>
          <w:b/>
          <w:bCs/>
          <w:i/>
          <w:iCs/>
          <w:sz w:val="20"/>
          <w:szCs w:val="20"/>
        </w:rPr>
        <w:t xml:space="preserve">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94"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w:t>
      </w:r>
      <w:proofErr w:type="gramStart"/>
      <w:r w:rsidRPr="00F7390A">
        <w:rPr>
          <w:rFonts w:ascii="Arial Narrow" w:hAnsi="Arial Narrow"/>
          <w:b/>
          <w:bCs/>
          <w:i/>
          <w:iCs/>
          <w:sz w:val="20"/>
          <w:szCs w:val="20"/>
        </w:rPr>
        <w:t>пун</w:t>
      </w:r>
      <w:proofErr w:type="gramEnd"/>
      <w:r w:rsidRPr="00F7390A">
        <w:rPr>
          <w:rFonts w:ascii="Arial Narrow" w:hAnsi="Arial Narrow"/>
          <w:b/>
          <w:bCs/>
          <w:i/>
          <w:iCs/>
          <w:sz w:val="20"/>
          <w:szCs w:val="20"/>
        </w:rPr>
        <w:t xml:space="preserve">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94"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4"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w:t>
      </w:r>
      <w:proofErr w:type="gramStart"/>
      <w:r w:rsidRPr="00F7390A">
        <w:rPr>
          <w:rFonts w:ascii="Arial Narrow" w:hAnsi="Arial Narrow"/>
          <w:b/>
          <w:bCs/>
          <w:i/>
          <w:iCs/>
          <w:sz w:val="20"/>
          <w:szCs w:val="20"/>
        </w:rPr>
        <w:t>пун</w:t>
      </w:r>
      <w:proofErr w:type="gramEnd"/>
      <w:r w:rsidRPr="00F7390A">
        <w:rPr>
          <w:rFonts w:ascii="Arial Narrow" w:hAnsi="Arial Narrow"/>
          <w:b/>
          <w:bCs/>
          <w:i/>
          <w:iCs/>
          <w:sz w:val="20"/>
          <w:szCs w:val="20"/>
        </w:rPr>
        <w:t xml:space="preserve">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06" w:lineRule="exact"/>
        <w:rPr>
          <w:rFonts w:ascii="Arial Narrow" w:hAnsi="Arial Narrow"/>
          <w:sz w:val="24"/>
          <w:szCs w:val="24"/>
        </w:rPr>
      </w:pPr>
    </w:p>
    <w:p w:rsidR="00476A31" w:rsidRPr="00F42A63" w:rsidRDefault="00476A31" w:rsidP="00476A31">
      <w:pPr>
        <w:widowControl w:val="0"/>
        <w:autoSpaceDE w:val="0"/>
        <w:autoSpaceDN w:val="0"/>
        <w:adjustRightInd w:val="0"/>
        <w:spacing w:after="0" w:line="239" w:lineRule="auto"/>
        <w:ind w:left="720"/>
        <w:rPr>
          <w:rFonts w:ascii="Arial Narrow" w:hAnsi="Arial Narrow"/>
          <w:b/>
          <w:sz w:val="24"/>
          <w:szCs w:val="24"/>
        </w:rPr>
      </w:pPr>
      <w:r w:rsidRPr="00F42A63">
        <w:rPr>
          <w:rFonts w:ascii="Arial Narrow" w:hAnsi="Arial Narrow"/>
          <w:b/>
          <w:i/>
          <w:iCs/>
        </w:rPr>
        <w:t>НАПОМЕНА:</w:t>
      </w:r>
    </w:p>
    <w:p w:rsidR="00476A31" w:rsidRPr="00F7390A" w:rsidRDefault="00476A31" w:rsidP="00476A31">
      <w:pPr>
        <w:widowControl w:val="0"/>
        <w:autoSpaceDE w:val="0"/>
        <w:autoSpaceDN w:val="0"/>
        <w:adjustRightInd w:val="0"/>
        <w:spacing w:after="0" w:line="56"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27" w:lineRule="auto"/>
        <w:ind w:right="100" w:firstLine="775"/>
        <w:jc w:val="both"/>
        <w:rPr>
          <w:rFonts w:ascii="Arial Narrow" w:hAnsi="Arial Narrow"/>
          <w:i/>
          <w:iCs/>
        </w:rPr>
      </w:pPr>
      <w:r w:rsidRPr="00F7390A">
        <w:rPr>
          <w:rFonts w:ascii="Arial Narrow" w:hAnsi="Arial Narrow"/>
          <w:i/>
          <w:iCs/>
        </w:rPr>
        <w:t xml:space="preserve">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F7390A">
        <w:rPr>
          <w:rFonts w:ascii="Arial Narrow" w:hAnsi="Arial Narrow"/>
          <w:b/>
          <w:bCs/>
          <w:i/>
          <w:iCs/>
        </w:rPr>
        <w:t>не може</w:t>
      </w:r>
      <w:r w:rsidRPr="00F7390A">
        <w:rPr>
          <w:rFonts w:ascii="Arial Narrow" w:hAnsi="Arial Narrow"/>
          <w:i/>
          <w:iCs/>
        </w:rPr>
        <w:t xml:space="preserve"> </w:t>
      </w:r>
      <w:r w:rsidRPr="00F7390A">
        <w:rPr>
          <w:rFonts w:ascii="Arial Narrow" w:hAnsi="Arial Narrow"/>
          <w:b/>
          <w:bCs/>
          <w:i/>
          <w:iCs/>
        </w:rPr>
        <w:t xml:space="preserve">бити већи од 50 % </w:t>
      </w:r>
      <w:r w:rsidRPr="00F7390A">
        <w:rPr>
          <w:rFonts w:ascii="Arial Narrow" w:hAnsi="Arial Narrow"/>
          <w:i/>
          <w:iCs/>
        </w:rPr>
        <w:t>као и део предмета набавке који ће извршити преко подизвођача.</w:t>
      </w:r>
    </w:p>
    <w:p w:rsidR="00F7390A" w:rsidRPr="00F7390A" w:rsidRDefault="00F7390A" w:rsidP="00476A31">
      <w:pPr>
        <w:widowControl w:val="0"/>
        <w:overflowPunct w:val="0"/>
        <w:autoSpaceDE w:val="0"/>
        <w:autoSpaceDN w:val="0"/>
        <w:adjustRightInd w:val="0"/>
        <w:spacing w:after="0" w:line="227" w:lineRule="auto"/>
        <w:ind w:right="100" w:firstLine="775"/>
        <w:jc w:val="both"/>
        <w:rPr>
          <w:rFonts w:ascii="Arial Narrow" w:hAnsi="Arial Narrow"/>
          <w:i/>
          <w:iCs/>
        </w:rPr>
      </w:pPr>
    </w:p>
    <w:p w:rsidR="00F7390A" w:rsidRPr="00F7390A" w:rsidRDefault="00F7390A" w:rsidP="00476A31">
      <w:pPr>
        <w:widowControl w:val="0"/>
        <w:overflowPunct w:val="0"/>
        <w:autoSpaceDE w:val="0"/>
        <w:autoSpaceDN w:val="0"/>
        <w:adjustRightInd w:val="0"/>
        <w:spacing w:after="0" w:line="227" w:lineRule="auto"/>
        <w:ind w:right="100" w:firstLine="775"/>
        <w:jc w:val="both"/>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2515"/>
        <w:gridCol w:w="3045"/>
      </w:tblGrid>
      <w:tr w:rsidR="00F7390A" w:rsidRPr="00F42A63" w:rsidTr="001F2AAE">
        <w:tc>
          <w:tcPr>
            <w:tcW w:w="2795"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Место ______________</w:t>
            </w:r>
          </w:p>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c>
          <w:tcPr>
            <w:tcW w:w="2592" w:type="dxa"/>
          </w:tcPr>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p>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М.П.</w:t>
            </w:r>
          </w:p>
        </w:tc>
        <w:tc>
          <w:tcPr>
            <w:tcW w:w="2977" w:type="dxa"/>
          </w:tcPr>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ПОНУЂАЧ</w:t>
            </w:r>
          </w:p>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(потпис)</w:t>
            </w:r>
          </w:p>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r>
      <w:tr w:rsidR="00F7390A" w:rsidRPr="00F42A63" w:rsidTr="001F2AAE">
        <w:trPr>
          <w:trHeight w:val="414"/>
        </w:trPr>
        <w:tc>
          <w:tcPr>
            <w:tcW w:w="2795"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Датум ______________</w:t>
            </w:r>
          </w:p>
        </w:tc>
        <w:tc>
          <w:tcPr>
            <w:tcW w:w="2592"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c>
          <w:tcPr>
            <w:tcW w:w="2977"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____________________</w:t>
            </w:r>
            <w:r w:rsidR="00F42A63">
              <w:rPr>
                <w:rFonts w:ascii="Arial Narrow" w:hAnsi="Arial Narrow"/>
                <w:b/>
              </w:rPr>
              <w:t>_____</w:t>
            </w:r>
            <w:r w:rsidR="001F2AAE">
              <w:rPr>
                <w:rFonts w:ascii="Arial Narrow" w:hAnsi="Arial Narrow"/>
                <w:b/>
              </w:rPr>
              <w:t>__</w:t>
            </w:r>
          </w:p>
        </w:tc>
      </w:tr>
    </w:tbl>
    <w:p w:rsidR="00476A31" w:rsidRPr="00F7390A" w:rsidRDefault="00476A31" w:rsidP="00476A31">
      <w:pPr>
        <w:widowControl w:val="0"/>
        <w:autoSpaceDE w:val="0"/>
        <w:autoSpaceDN w:val="0"/>
        <w:adjustRightInd w:val="0"/>
        <w:spacing w:after="0" w:line="287"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680" w:bottom="717" w:left="1800" w:header="720" w:footer="720" w:gutter="0"/>
          <w:cols w:space="720" w:equalWidth="0">
            <w:col w:w="8420"/>
          </w:cols>
          <w:noEndnote/>
        </w:sectPr>
      </w:pPr>
    </w:p>
    <w:p w:rsidR="00476A31" w:rsidRPr="00571C78" w:rsidRDefault="00476A31" w:rsidP="001F2AAE">
      <w:pPr>
        <w:widowControl w:val="0"/>
        <w:autoSpaceDE w:val="0"/>
        <w:autoSpaceDN w:val="0"/>
        <w:adjustRightInd w:val="0"/>
        <w:spacing w:after="0" w:line="200" w:lineRule="exact"/>
        <w:ind w:firstLine="720"/>
        <w:rPr>
          <w:rFonts w:ascii="Arial Narrow" w:hAnsi="Arial Narrow"/>
          <w:sz w:val="24"/>
          <w:szCs w:val="24"/>
        </w:rPr>
      </w:pPr>
      <w:bookmarkStart w:id="8" w:name="page20"/>
      <w:bookmarkEnd w:id="8"/>
      <w:r w:rsidRPr="00571C78">
        <w:rPr>
          <w:rFonts w:ascii="Arial Narrow" w:hAnsi="Arial Narrow"/>
          <w:b/>
          <w:bCs/>
        </w:rPr>
        <w:lastRenderedPageBreak/>
        <w:t>VI</w:t>
      </w:r>
      <w:r w:rsidRPr="00571C78">
        <w:rPr>
          <w:rFonts w:ascii="Arial Narrow" w:hAnsi="Arial Narrow"/>
          <w:sz w:val="24"/>
          <w:szCs w:val="24"/>
        </w:rPr>
        <w:tab/>
      </w:r>
      <w:r w:rsidRPr="00571C78">
        <w:rPr>
          <w:rFonts w:ascii="Arial Narrow" w:hAnsi="Arial Narrow"/>
          <w:b/>
          <w:bCs/>
        </w:rPr>
        <w:t>УПУТСТВО ПОНУЂАЧУ КАКО ДА САЧИНИ ПОНУДУ</w:t>
      </w:r>
    </w:p>
    <w:p w:rsidR="00476A31" w:rsidRPr="00571C78" w:rsidRDefault="00476A31" w:rsidP="00476A31">
      <w:pPr>
        <w:widowControl w:val="0"/>
        <w:autoSpaceDE w:val="0"/>
        <w:autoSpaceDN w:val="0"/>
        <w:adjustRightInd w:val="0"/>
        <w:spacing w:after="0" w:line="184" w:lineRule="exact"/>
        <w:rPr>
          <w:rFonts w:ascii="Arial Narrow" w:hAnsi="Arial Narrow"/>
          <w:sz w:val="24"/>
          <w:szCs w:val="24"/>
        </w:rPr>
      </w:pP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1.  Језик</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Понуда мора бити сачињена на српском језику.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Конкурсна документација се припрема и поступак јавне набавке води на српском језику.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571C78">
        <w:rPr>
          <w:rFonts w:ascii="Arial Narrow" w:hAnsi="Arial Narrow"/>
          <w:b/>
          <w:bCs/>
        </w:rPr>
        <w:t>одбијена као</w:t>
      </w:r>
      <w:r w:rsidRPr="00571C78">
        <w:rPr>
          <w:rFonts w:ascii="Arial Narrow" w:hAnsi="Arial Narrow"/>
        </w:rPr>
        <w:t xml:space="preserve"> </w:t>
      </w:r>
      <w:r w:rsidRPr="00571C78">
        <w:rPr>
          <w:rFonts w:ascii="Arial Narrow" w:hAnsi="Arial Narrow"/>
          <w:b/>
          <w:bCs/>
        </w:rPr>
        <w:t xml:space="preserve">неприхватљива </w:t>
      </w:r>
      <w:r w:rsidRPr="00571C78">
        <w:rPr>
          <w:rFonts w:ascii="Arial Narrow" w:hAnsi="Arial Narrow"/>
        </w:rPr>
        <w:t>због битног недостатка из члана</w:t>
      </w:r>
      <w:r w:rsidRPr="00571C78">
        <w:rPr>
          <w:rFonts w:ascii="Arial Narrow" w:hAnsi="Arial Narrow"/>
          <w:b/>
          <w:bCs/>
        </w:rPr>
        <w:t xml:space="preserve"> </w:t>
      </w:r>
      <w:r w:rsidRPr="00571C78">
        <w:rPr>
          <w:rFonts w:ascii="Arial Narrow" w:hAnsi="Arial Narrow"/>
        </w:rPr>
        <w:t>106.</w:t>
      </w:r>
      <w:r w:rsidRPr="00571C78">
        <w:rPr>
          <w:rFonts w:ascii="Arial Narrow" w:hAnsi="Arial Narrow"/>
          <w:b/>
          <w:bCs/>
        </w:rPr>
        <w:t xml:space="preserve"> </w:t>
      </w:r>
      <w:proofErr w:type="gramStart"/>
      <w:r w:rsidRPr="00571C78">
        <w:rPr>
          <w:rFonts w:ascii="Arial Narrow" w:hAnsi="Arial Narrow"/>
        </w:rPr>
        <w:t>став</w:t>
      </w:r>
      <w:proofErr w:type="gramEnd"/>
      <w:r w:rsidRPr="00571C78">
        <w:rPr>
          <w:rFonts w:ascii="Arial Narrow" w:hAnsi="Arial Narrow"/>
          <w:b/>
          <w:bCs/>
        </w:rPr>
        <w:t xml:space="preserve"> </w:t>
      </w:r>
      <w:r w:rsidRPr="00571C78">
        <w:rPr>
          <w:rFonts w:ascii="Arial Narrow" w:hAnsi="Arial Narrow"/>
        </w:rPr>
        <w:t>1,</w:t>
      </w:r>
      <w:r w:rsidRPr="00571C78">
        <w:rPr>
          <w:rFonts w:ascii="Arial Narrow" w:hAnsi="Arial Narrow"/>
          <w:b/>
          <w:bCs/>
        </w:rPr>
        <w:t xml:space="preserve"> </w:t>
      </w:r>
      <w:r w:rsidRPr="00571C78">
        <w:rPr>
          <w:rFonts w:ascii="Arial Narrow" w:hAnsi="Arial Narrow"/>
        </w:rPr>
        <w:t>тачка</w:t>
      </w:r>
      <w:r w:rsidRPr="00571C78">
        <w:rPr>
          <w:rFonts w:ascii="Arial Narrow" w:hAnsi="Arial Narrow"/>
          <w:b/>
          <w:bCs/>
        </w:rPr>
        <w:t xml:space="preserve"> </w:t>
      </w:r>
      <w:r w:rsidRPr="00571C78">
        <w:rPr>
          <w:rFonts w:ascii="Arial Narrow" w:hAnsi="Arial Narrow"/>
        </w:rPr>
        <w:t>5 (недостатак због</w:t>
      </w:r>
      <w:r w:rsidRPr="00571C78">
        <w:rPr>
          <w:rFonts w:ascii="Arial Narrow" w:hAnsi="Arial Narrow"/>
          <w:b/>
          <w:bCs/>
        </w:rPr>
        <w:t xml:space="preserve"> </w:t>
      </w:r>
      <w:r w:rsidRPr="00571C78">
        <w:rPr>
          <w:rFonts w:ascii="Arial Narrow" w:hAnsi="Arial Narrow"/>
        </w:rPr>
        <w:t>кога није могуће утврдити стварну садржину понуде или није могуће упоредити је са другим понудама).</w:t>
      </w:r>
    </w:p>
    <w:p w:rsidR="00476A31" w:rsidRPr="00571C78" w:rsidRDefault="00476A31" w:rsidP="00571C78">
      <w:pPr>
        <w:widowControl w:val="0"/>
        <w:numPr>
          <w:ilvl w:val="1"/>
          <w:numId w:val="27"/>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Обавезна садржина понуде </w:t>
      </w:r>
    </w:p>
    <w:p w:rsidR="00476A31" w:rsidRPr="00571C78" w:rsidRDefault="00476A31" w:rsidP="00C3066F">
      <w:pPr>
        <w:pStyle w:val="ListParagraph"/>
        <w:widowControl w:val="0"/>
        <w:numPr>
          <w:ilvl w:val="0"/>
          <w:numId w:val="41"/>
        </w:numPr>
        <w:overflowPunct w:val="0"/>
        <w:autoSpaceDE w:val="0"/>
        <w:autoSpaceDN w:val="0"/>
        <w:adjustRightInd w:val="0"/>
        <w:spacing w:before="60" w:after="60" w:line="240" w:lineRule="auto"/>
        <w:ind w:right="20"/>
        <w:jc w:val="both"/>
        <w:rPr>
          <w:rFonts w:ascii="Arial Narrow" w:hAnsi="Arial Narrow" w:cs="Symbol"/>
        </w:rPr>
      </w:pPr>
      <w:r w:rsidRPr="00571C78">
        <w:rPr>
          <w:rFonts w:ascii="Arial Narrow" w:hAnsi="Arial Narrow"/>
        </w:rPr>
        <w:t xml:space="preserve">Попуњен, од стране понуђача потписан образац понуде (који је садржан у поглављу VII конкурсне документације); </w:t>
      </w:r>
    </w:p>
    <w:p w:rsidR="00476A31" w:rsidRPr="002A6695" w:rsidRDefault="00476A31" w:rsidP="00C3066F">
      <w:pPr>
        <w:pStyle w:val="ListParagraph"/>
        <w:widowControl w:val="0"/>
        <w:numPr>
          <w:ilvl w:val="0"/>
          <w:numId w:val="41"/>
        </w:numPr>
        <w:overflowPunct w:val="0"/>
        <w:autoSpaceDE w:val="0"/>
        <w:autoSpaceDN w:val="0"/>
        <w:adjustRightInd w:val="0"/>
        <w:spacing w:before="60" w:after="60" w:line="240" w:lineRule="auto"/>
        <w:jc w:val="both"/>
        <w:rPr>
          <w:rFonts w:ascii="Arial Narrow" w:hAnsi="Arial Narrow" w:cs="Symbol"/>
        </w:rPr>
      </w:pPr>
      <w:r w:rsidRPr="002A6695">
        <w:rPr>
          <w:rFonts w:ascii="Arial Narrow" w:hAnsi="Arial Narrow"/>
        </w:rPr>
        <w:t xml:space="preserve">Доказе о испуњености услова из члана 75 и 76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 </w:t>
      </w:r>
    </w:p>
    <w:p w:rsidR="00476A31" w:rsidRPr="00571C78" w:rsidRDefault="00476A31" w:rsidP="00C3066F">
      <w:pPr>
        <w:pStyle w:val="ListParagraph"/>
        <w:widowControl w:val="0"/>
        <w:numPr>
          <w:ilvl w:val="0"/>
          <w:numId w:val="41"/>
        </w:numPr>
        <w:overflowPunct w:val="0"/>
        <w:autoSpaceDE w:val="0"/>
        <w:autoSpaceDN w:val="0"/>
        <w:adjustRightInd w:val="0"/>
        <w:spacing w:before="60" w:after="60" w:line="240" w:lineRule="auto"/>
        <w:ind w:right="20"/>
        <w:jc w:val="both"/>
        <w:rPr>
          <w:rFonts w:ascii="Arial Narrow" w:hAnsi="Arial Narrow" w:cs="Symbol"/>
        </w:rPr>
      </w:pPr>
      <w:r w:rsidRPr="00571C78">
        <w:rPr>
          <w:rFonts w:ascii="Arial Narrow" w:hAnsi="Arial Narrow"/>
        </w:rPr>
        <w:t xml:space="preserve">Попуњени, од стране понуђача потписани обрасци за оцену испуњености услова (поглавље V конкурсне документације); </w:t>
      </w:r>
    </w:p>
    <w:p w:rsidR="00476A31" w:rsidRPr="00571C78" w:rsidRDefault="00476A31" w:rsidP="00571C78">
      <w:pPr>
        <w:widowControl w:val="0"/>
        <w:numPr>
          <w:ilvl w:val="1"/>
          <w:numId w:val="28"/>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Захтеви наручиоца у погледу начина припремања понуде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Понудом мора бити доказано испуњење </w:t>
      </w:r>
      <w:r w:rsidRPr="00571C78">
        <w:rPr>
          <w:rFonts w:ascii="Arial Narrow" w:hAnsi="Arial Narrow"/>
          <w:b/>
          <w:bCs/>
        </w:rPr>
        <w:t>обавезних и додатних услова као и</w:t>
      </w:r>
      <w:r w:rsidRPr="00571C78">
        <w:rPr>
          <w:rFonts w:ascii="Arial Narrow" w:hAnsi="Arial Narrow"/>
        </w:rPr>
        <w:t xml:space="preserve"> </w:t>
      </w:r>
      <w:r w:rsidRPr="00571C78">
        <w:rPr>
          <w:rFonts w:ascii="Arial Narrow" w:hAnsi="Arial Narrow"/>
          <w:b/>
          <w:bCs/>
        </w:rPr>
        <w:t xml:space="preserve">посебних захтева </w:t>
      </w:r>
      <w:r w:rsidRPr="00571C78">
        <w:rPr>
          <w:rFonts w:ascii="Arial Narrow" w:hAnsi="Arial Narrow"/>
        </w:rPr>
        <w:t>наручиоца у погледу околности од којих зависи прихватљивост</w:t>
      </w:r>
      <w:r w:rsidRPr="00571C78">
        <w:rPr>
          <w:rFonts w:ascii="Arial Narrow" w:hAnsi="Arial Narrow"/>
          <w:b/>
          <w:bCs/>
        </w:rPr>
        <w:t xml:space="preserve"> </w:t>
      </w:r>
      <w:r w:rsidRPr="00571C78">
        <w:rPr>
          <w:rFonts w:ascii="Arial Narrow" w:hAnsi="Arial Narrow"/>
        </w:rPr>
        <w:t>понуде.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мора бити јасна и недвосмислена, потписана од стране понуђача на свим за то предвиђеним местима.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подноси понуду лично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571C78">
        <w:rPr>
          <w:rFonts w:ascii="Arial Narrow" w:hAnsi="Arial Narrow"/>
          <w:b/>
          <w:bCs/>
        </w:rPr>
        <w:t>МИНИСТАРСТВО</w:t>
      </w:r>
      <w:r w:rsidR="00571C78">
        <w:rPr>
          <w:rFonts w:ascii="Arial Narrow" w:hAnsi="Arial Narrow"/>
          <w:b/>
          <w:bCs/>
        </w:rPr>
        <w:t xml:space="preserve"> </w:t>
      </w:r>
      <w:r w:rsidRPr="00571C78">
        <w:rPr>
          <w:rFonts w:ascii="Arial Narrow" w:hAnsi="Arial Narrow"/>
          <w:b/>
          <w:bCs/>
        </w:rPr>
        <w:t>ПОЉОПР</w:t>
      </w:r>
      <w:r w:rsidR="0072527D">
        <w:rPr>
          <w:rFonts w:ascii="Arial Narrow" w:hAnsi="Arial Narrow"/>
          <w:b/>
          <w:bCs/>
        </w:rPr>
        <w:t>ИВРЕДЕ, ШУМАРСТВА И ВОДОПРИВРЕДЕ</w:t>
      </w:r>
      <w:r w:rsidRPr="00571C78">
        <w:rPr>
          <w:rFonts w:ascii="Arial Narrow" w:hAnsi="Arial Narrow"/>
          <w:b/>
          <w:bCs/>
        </w:rPr>
        <w:t xml:space="preserve">, Управа за </w:t>
      </w:r>
      <w:r w:rsidR="00571C78">
        <w:rPr>
          <w:rFonts w:ascii="Arial Narrow" w:hAnsi="Arial Narrow"/>
          <w:b/>
          <w:bCs/>
        </w:rPr>
        <w:t>шуме</w:t>
      </w:r>
      <w:r w:rsidRPr="00571C78">
        <w:rPr>
          <w:rFonts w:ascii="Arial Narrow" w:hAnsi="Arial Narrow"/>
          <w:b/>
          <w:bCs/>
        </w:rPr>
        <w:t>, Омладинских бригада 1, 11070 Нови Београд.</w:t>
      </w:r>
    </w:p>
    <w:p w:rsidR="00476A31" w:rsidRPr="00A704CA" w:rsidRDefault="00476A31" w:rsidP="00C22302">
      <w:pPr>
        <w:widowControl w:val="0"/>
        <w:autoSpaceDE w:val="0"/>
        <w:autoSpaceDN w:val="0"/>
        <w:adjustRightInd w:val="0"/>
        <w:spacing w:before="60" w:after="60" w:line="240" w:lineRule="auto"/>
        <w:ind w:firstLine="720"/>
        <w:jc w:val="both"/>
        <w:rPr>
          <w:rFonts w:ascii="Arial Narrow" w:hAnsi="Arial Narrow"/>
          <w:sz w:val="24"/>
          <w:szCs w:val="24"/>
        </w:rPr>
      </w:pPr>
      <w:bookmarkStart w:id="9" w:name="page21"/>
      <w:bookmarkEnd w:id="9"/>
      <w:r w:rsidRPr="0072527D">
        <w:rPr>
          <w:rFonts w:ascii="Arial Narrow" w:hAnsi="Arial Narrow"/>
        </w:rPr>
        <w:t xml:space="preserve">Коверат са понудом мора имати ознаку </w:t>
      </w:r>
      <w:proofErr w:type="gramStart"/>
      <w:r w:rsidRPr="0072527D">
        <w:rPr>
          <w:rFonts w:ascii="Arial Narrow" w:hAnsi="Arial Narrow"/>
          <w:b/>
          <w:bCs/>
        </w:rPr>
        <w:t>,,Понуда</w:t>
      </w:r>
      <w:proofErr w:type="gramEnd"/>
      <w:r w:rsidRPr="0072527D">
        <w:rPr>
          <w:rFonts w:ascii="Arial Narrow" w:hAnsi="Arial Narrow"/>
          <w:b/>
          <w:bCs/>
        </w:rPr>
        <w:t xml:space="preserve"> за јавну набавку </w:t>
      </w:r>
      <w:r w:rsidR="0072527D">
        <w:rPr>
          <w:rFonts w:ascii="Arial Narrow" w:hAnsi="Arial Narrow"/>
          <w:b/>
          <w:bCs/>
          <w:lang w:val="sr-Cyrl-RS"/>
        </w:rPr>
        <w:t>службене одеће</w:t>
      </w:r>
      <w:r w:rsidR="00C22302">
        <w:rPr>
          <w:rFonts w:ascii="Arial Narrow" w:hAnsi="Arial Narrow"/>
          <w:b/>
          <w:bCs/>
          <w:lang w:val="sr-Cyrl-RS"/>
        </w:rPr>
        <w:t xml:space="preserve"> и обуће</w:t>
      </w:r>
      <w:r w:rsidRPr="0072527D">
        <w:rPr>
          <w:rFonts w:ascii="Arial Narrow" w:hAnsi="Arial Narrow"/>
          <w:b/>
          <w:bCs/>
        </w:rPr>
        <w:t xml:space="preserve">, број </w:t>
      </w:r>
      <w:r w:rsidR="00A179E2" w:rsidRPr="00A179E2">
        <w:rPr>
          <w:rFonts w:ascii="Arial Narrow" w:hAnsi="Arial Narrow"/>
          <w:b/>
        </w:rPr>
        <w:t>404-02-258/2018-10</w:t>
      </w:r>
      <w:r w:rsidRPr="0072527D">
        <w:rPr>
          <w:rFonts w:ascii="Arial Narrow" w:hAnsi="Arial Narrow"/>
          <w:b/>
          <w:bCs/>
        </w:rPr>
        <w:t xml:space="preserve"> – НЕ ОТВАРАТИ”, </w:t>
      </w:r>
      <w:r w:rsidRPr="00A704CA">
        <w:rPr>
          <w:rFonts w:ascii="Arial Narrow" w:hAnsi="Arial Narrow"/>
        </w:rPr>
        <w:t>а на полеђини назив понуђача,</w:t>
      </w:r>
      <w:r w:rsidRPr="00A704CA">
        <w:rPr>
          <w:rFonts w:ascii="Arial Narrow" w:hAnsi="Arial Narrow"/>
          <w:b/>
          <w:bCs/>
        </w:rPr>
        <w:t xml:space="preserve"> </w:t>
      </w:r>
      <w:r w:rsidRPr="00A704CA">
        <w:rPr>
          <w:rFonts w:ascii="Arial Narrow" w:hAnsi="Arial Narrow"/>
        </w:rPr>
        <w:t>адресу и име и телефон лица за контакт.</w:t>
      </w:r>
    </w:p>
    <w:p w:rsidR="00476A31" w:rsidRPr="00660F2E" w:rsidRDefault="00476A31" w:rsidP="00571C78">
      <w:pPr>
        <w:widowControl w:val="0"/>
        <w:autoSpaceDE w:val="0"/>
        <w:autoSpaceDN w:val="0"/>
        <w:adjustRightInd w:val="0"/>
        <w:spacing w:before="60" w:after="60" w:line="240" w:lineRule="auto"/>
        <w:ind w:left="720"/>
        <w:rPr>
          <w:rFonts w:ascii="Arial Narrow" w:hAnsi="Arial Narrow"/>
          <w:i/>
          <w:sz w:val="24"/>
          <w:szCs w:val="24"/>
        </w:rPr>
      </w:pPr>
      <w:r w:rsidRPr="00C22302">
        <w:rPr>
          <w:rFonts w:ascii="Arial Narrow" w:hAnsi="Arial Narrow"/>
          <w:b/>
          <w:bCs/>
          <w:i/>
          <w:sz w:val="24"/>
          <w:szCs w:val="24"/>
        </w:rPr>
        <w:t xml:space="preserve">Рок за достављање понуде је до </w:t>
      </w:r>
      <w:r w:rsidR="00C22302" w:rsidRPr="00C22302">
        <w:rPr>
          <w:rFonts w:ascii="Arial Narrow" w:hAnsi="Arial Narrow"/>
          <w:b/>
          <w:bCs/>
          <w:i/>
          <w:sz w:val="24"/>
          <w:szCs w:val="24"/>
          <w:lang w:val="sr-Cyrl-RS"/>
        </w:rPr>
        <w:t>25.05.2018</w:t>
      </w:r>
      <w:r w:rsidR="00DA2A2B" w:rsidRPr="00C22302">
        <w:rPr>
          <w:rFonts w:ascii="Arial Narrow" w:hAnsi="Arial Narrow"/>
          <w:b/>
          <w:bCs/>
          <w:i/>
          <w:sz w:val="24"/>
          <w:szCs w:val="24"/>
          <w:lang w:val="sr-Cyrl-RS"/>
        </w:rPr>
        <w:t>.</w:t>
      </w:r>
      <w:r w:rsidRPr="00C22302">
        <w:rPr>
          <w:rFonts w:ascii="Arial Narrow" w:hAnsi="Arial Narrow"/>
          <w:b/>
          <w:bCs/>
          <w:i/>
          <w:sz w:val="24"/>
          <w:szCs w:val="24"/>
        </w:rPr>
        <w:t xml:space="preserve"> </w:t>
      </w:r>
      <w:proofErr w:type="gramStart"/>
      <w:r w:rsidRPr="00C22302">
        <w:rPr>
          <w:rFonts w:ascii="Arial Narrow" w:hAnsi="Arial Narrow"/>
          <w:b/>
          <w:bCs/>
          <w:i/>
          <w:sz w:val="24"/>
          <w:szCs w:val="24"/>
        </w:rPr>
        <w:t>године</w:t>
      </w:r>
      <w:proofErr w:type="gramEnd"/>
      <w:r w:rsidRPr="00C22302">
        <w:rPr>
          <w:rFonts w:ascii="Arial Narrow" w:hAnsi="Arial Narrow"/>
          <w:b/>
          <w:bCs/>
          <w:i/>
          <w:sz w:val="24"/>
          <w:szCs w:val="24"/>
        </w:rPr>
        <w:t xml:space="preserve"> до 12:00 сати.</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Неблаговременом ће се сматрати понуда која није примљена од стране наручиоца до назначеног датума и часа, без обзира на начин подношења.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lastRenderedPageBreak/>
        <w:t>4.  Место, време и начин отварања понуда</w:t>
      </w:r>
    </w:p>
    <w:p w:rsidR="00476A31" w:rsidRPr="0072527D" w:rsidRDefault="00476A31" w:rsidP="00571C78">
      <w:pPr>
        <w:widowControl w:val="0"/>
        <w:overflowPunct w:val="0"/>
        <w:autoSpaceDE w:val="0"/>
        <w:autoSpaceDN w:val="0"/>
        <w:adjustRightInd w:val="0"/>
        <w:spacing w:before="60" w:after="60" w:line="240" w:lineRule="auto"/>
        <w:ind w:firstLine="720"/>
        <w:jc w:val="both"/>
        <w:rPr>
          <w:rFonts w:ascii="Arial Narrow" w:hAnsi="Arial Narrow"/>
          <w:b/>
          <w:i/>
          <w:sz w:val="24"/>
          <w:szCs w:val="24"/>
        </w:rPr>
      </w:pPr>
      <w:r w:rsidRPr="0072527D">
        <w:rPr>
          <w:rFonts w:ascii="Arial Narrow" w:hAnsi="Arial Narrow"/>
          <w:b/>
          <w:i/>
        </w:rPr>
        <w:t xml:space="preserve">Јавно отварање понуда одржаће се дана </w:t>
      </w:r>
      <w:r w:rsidR="00C22302">
        <w:rPr>
          <w:rFonts w:ascii="Arial Narrow" w:hAnsi="Arial Narrow"/>
          <w:b/>
          <w:bCs/>
          <w:i/>
          <w:lang w:val="sr-Cyrl-RS"/>
        </w:rPr>
        <w:t>25.05.2018</w:t>
      </w:r>
      <w:r w:rsidRPr="0072527D">
        <w:rPr>
          <w:rFonts w:ascii="Arial Narrow" w:hAnsi="Arial Narrow"/>
          <w:b/>
          <w:bCs/>
          <w:i/>
        </w:rPr>
        <w:t>.</w:t>
      </w:r>
      <w:r w:rsidRPr="0072527D">
        <w:rPr>
          <w:rFonts w:ascii="Arial Narrow" w:hAnsi="Arial Narrow"/>
          <w:b/>
          <w:i/>
        </w:rPr>
        <w:t xml:space="preserve"> </w:t>
      </w:r>
      <w:proofErr w:type="gramStart"/>
      <w:r w:rsidRPr="0072527D">
        <w:rPr>
          <w:rFonts w:ascii="Arial Narrow" w:hAnsi="Arial Narrow"/>
          <w:b/>
          <w:bCs/>
          <w:i/>
        </w:rPr>
        <w:t>године</w:t>
      </w:r>
      <w:proofErr w:type="gramEnd"/>
      <w:r w:rsidRPr="0072527D">
        <w:rPr>
          <w:rFonts w:ascii="Arial Narrow" w:hAnsi="Arial Narrow"/>
          <w:b/>
          <w:bCs/>
          <w:i/>
        </w:rPr>
        <w:t xml:space="preserve"> у</w:t>
      </w:r>
      <w:r w:rsidRPr="0072527D">
        <w:rPr>
          <w:rFonts w:ascii="Arial Narrow" w:hAnsi="Arial Narrow"/>
          <w:b/>
          <w:i/>
        </w:rPr>
        <w:t xml:space="preserve"> </w:t>
      </w:r>
      <w:r w:rsidR="00660F2E" w:rsidRPr="0072527D">
        <w:rPr>
          <w:rFonts w:ascii="Arial Narrow" w:hAnsi="Arial Narrow"/>
          <w:b/>
          <w:bCs/>
          <w:i/>
        </w:rPr>
        <w:t>12:3</w:t>
      </w:r>
      <w:r w:rsidRPr="0072527D">
        <w:rPr>
          <w:rFonts w:ascii="Arial Narrow" w:hAnsi="Arial Narrow"/>
          <w:b/>
          <w:bCs/>
          <w:i/>
        </w:rPr>
        <w:t>0</w:t>
      </w:r>
      <w:r w:rsidRPr="0072527D">
        <w:rPr>
          <w:rFonts w:ascii="Arial Narrow" w:hAnsi="Arial Narrow"/>
          <w:b/>
          <w:i/>
        </w:rPr>
        <w:t xml:space="preserve"> часова у просторијама Управe за </w:t>
      </w:r>
      <w:r w:rsidR="008968AD" w:rsidRPr="0072527D">
        <w:rPr>
          <w:rFonts w:ascii="Arial Narrow" w:hAnsi="Arial Narrow"/>
          <w:b/>
          <w:i/>
        </w:rPr>
        <w:t>шуме</w:t>
      </w:r>
      <w:r w:rsidRPr="0072527D">
        <w:rPr>
          <w:rFonts w:ascii="Arial Narrow" w:hAnsi="Arial Narrow"/>
          <w:b/>
          <w:i/>
        </w:rPr>
        <w:t>, Омладинских бригада 1</w:t>
      </w:r>
      <w:r w:rsidR="008968AD" w:rsidRPr="0072527D">
        <w:rPr>
          <w:rFonts w:ascii="Arial Narrow" w:hAnsi="Arial Narrow"/>
          <w:b/>
          <w:i/>
        </w:rPr>
        <w:t>,</w:t>
      </w:r>
      <w:r w:rsidRPr="0072527D">
        <w:rPr>
          <w:rFonts w:ascii="Arial Narrow" w:hAnsi="Arial Narrow"/>
          <w:b/>
          <w:i/>
        </w:rPr>
        <w:t xml:space="preserve"> </w:t>
      </w:r>
      <w:r w:rsidR="00A05D0A" w:rsidRPr="0072527D">
        <w:rPr>
          <w:rFonts w:ascii="Arial Narrow" w:hAnsi="Arial Narrow"/>
          <w:b/>
          <w:i/>
        </w:rPr>
        <w:t>IV</w:t>
      </w:r>
      <w:r w:rsidRPr="0072527D">
        <w:rPr>
          <w:rFonts w:ascii="Arial Narrow" w:hAnsi="Arial Narrow"/>
          <w:b/>
          <w:i/>
        </w:rPr>
        <w:t>.</w:t>
      </w:r>
      <w:r w:rsidR="008968AD" w:rsidRPr="0072527D">
        <w:rPr>
          <w:rFonts w:ascii="Arial Narrow" w:hAnsi="Arial Narrow"/>
          <w:b/>
          <w:i/>
        </w:rPr>
        <w:t xml:space="preserve"> </w:t>
      </w:r>
      <w:proofErr w:type="gramStart"/>
      <w:r w:rsidRPr="0072527D">
        <w:rPr>
          <w:rFonts w:ascii="Arial Narrow" w:hAnsi="Arial Narrow"/>
          <w:b/>
          <w:i/>
        </w:rPr>
        <w:t>спрат</w:t>
      </w:r>
      <w:proofErr w:type="gramEnd"/>
      <w:r w:rsidRPr="0072527D">
        <w:rPr>
          <w:rFonts w:ascii="Arial Narrow" w:hAnsi="Arial Narrow"/>
          <w:b/>
          <w:i/>
        </w:rPr>
        <w:t xml:space="preserve">, канцеларија број </w:t>
      </w:r>
      <w:r w:rsidR="00A05D0A" w:rsidRPr="0072527D">
        <w:rPr>
          <w:rFonts w:ascii="Arial Narrow" w:hAnsi="Arial Narrow"/>
          <w:b/>
          <w:i/>
        </w:rPr>
        <w:t>442</w:t>
      </w:r>
      <w:r w:rsidRPr="0072527D">
        <w:rPr>
          <w:rFonts w:ascii="Arial Narrow" w:hAnsi="Arial Narrow"/>
          <w:b/>
          <w:i/>
        </w:rPr>
        <w:t>, уз присуство овлашћених представника понуђача.</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5.  Понуда са варијантама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Понуда са варијантама није дозвољена.</w:t>
      </w:r>
    </w:p>
    <w:p w:rsidR="00476A31" w:rsidRPr="00571C78" w:rsidRDefault="00476A31" w:rsidP="00571C78">
      <w:pPr>
        <w:widowControl w:val="0"/>
        <w:numPr>
          <w:ilvl w:val="1"/>
          <w:numId w:val="29"/>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Начин измене, допуне и опозива понуде </w:t>
      </w:r>
    </w:p>
    <w:p w:rsidR="00476A31" w:rsidRPr="00571C78" w:rsidRDefault="00476A31" w:rsidP="00571C78">
      <w:pPr>
        <w:widowControl w:val="0"/>
        <w:numPr>
          <w:ilvl w:val="0"/>
          <w:numId w:val="29"/>
        </w:numPr>
        <w:tabs>
          <w:tab w:val="clear" w:pos="720"/>
          <w:tab w:val="num" w:pos="1010"/>
        </w:tabs>
        <w:overflowPunct w:val="0"/>
        <w:autoSpaceDE w:val="0"/>
        <w:autoSpaceDN w:val="0"/>
        <w:adjustRightInd w:val="0"/>
        <w:spacing w:before="60" w:after="60" w:line="240" w:lineRule="auto"/>
        <w:ind w:left="0" w:firstLine="720"/>
        <w:jc w:val="both"/>
        <w:rPr>
          <w:rFonts w:ascii="Arial Narrow" w:hAnsi="Arial Narrow"/>
        </w:rPr>
      </w:pPr>
      <w:proofErr w:type="gramStart"/>
      <w:r w:rsidRPr="00571C78">
        <w:rPr>
          <w:rFonts w:ascii="Arial Narrow" w:hAnsi="Arial Narrow"/>
        </w:rPr>
        <w:t>складу</w:t>
      </w:r>
      <w:proofErr w:type="gramEnd"/>
      <w:r w:rsidRPr="00571C78">
        <w:rPr>
          <w:rFonts w:ascii="Arial Narrow" w:hAnsi="Arial Narrow"/>
        </w:rPr>
        <w:t xml:space="preserve"> са чланом 87. </w:t>
      </w:r>
      <w:proofErr w:type="gramStart"/>
      <w:r w:rsidRPr="00571C78">
        <w:rPr>
          <w:rFonts w:ascii="Arial Narrow" w:hAnsi="Arial Narrow"/>
        </w:rPr>
        <w:t>став</w:t>
      </w:r>
      <w:proofErr w:type="gramEnd"/>
      <w:r w:rsidRPr="00571C78">
        <w:rPr>
          <w:rFonts w:ascii="Arial Narrow" w:hAnsi="Arial Narrow"/>
        </w:rPr>
        <w:t xml:space="preserve">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Понуђач је дужан да јасно назначи који део понуде мења односно која документа накнадно доставља.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Измену, допуну или опозив понуде треба доставити на адресу наручиоца</w:t>
      </w:r>
      <w:r w:rsidRPr="00571C78">
        <w:rPr>
          <w:rFonts w:ascii="Arial Narrow" w:hAnsi="Arial Narrow"/>
          <w:i/>
          <w:iCs/>
        </w:rPr>
        <w:t>,</w:t>
      </w:r>
      <w:r w:rsidRPr="00571C78">
        <w:rPr>
          <w:rFonts w:ascii="Arial Narrow" w:hAnsi="Arial Narrow"/>
        </w:rPr>
        <w:t xml:space="preserve"> са назнаком: </w:t>
      </w:r>
    </w:p>
    <w:p w:rsidR="00476A31" w:rsidRPr="0072527D"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72527D">
        <w:rPr>
          <w:rFonts w:ascii="Arial Narrow" w:hAnsi="Arial Narrow"/>
        </w:rPr>
        <w:t>„</w:t>
      </w:r>
      <w:r w:rsidRPr="0072527D">
        <w:rPr>
          <w:rFonts w:ascii="Arial Narrow" w:hAnsi="Arial Narrow"/>
          <w:b/>
          <w:bCs/>
        </w:rPr>
        <w:t xml:space="preserve">Измена понуде за јавну набавку </w:t>
      </w:r>
      <w:r w:rsidR="0072527D">
        <w:rPr>
          <w:rFonts w:ascii="Arial Narrow" w:hAnsi="Arial Narrow"/>
          <w:b/>
          <w:lang w:val="sr-Cyrl-RS"/>
        </w:rPr>
        <w:t>службене одеће</w:t>
      </w:r>
      <w:r w:rsidR="00C22302">
        <w:rPr>
          <w:rFonts w:ascii="Arial Narrow" w:hAnsi="Arial Narrow"/>
          <w:b/>
          <w:lang w:val="sr-Cyrl-RS"/>
        </w:rPr>
        <w:t xml:space="preserve"> и обуће</w:t>
      </w:r>
      <w:r w:rsidRPr="0072527D">
        <w:rPr>
          <w:rFonts w:ascii="Arial Narrow" w:hAnsi="Arial Narrow"/>
          <w:b/>
          <w:bCs/>
        </w:rPr>
        <w:t xml:space="preserve">, бр. </w:t>
      </w:r>
      <w:r w:rsidR="00A179E2" w:rsidRPr="00A179E2">
        <w:rPr>
          <w:rFonts w:ascii="Arial Narrow" w:hAnsi="Arial Narrow"/>
          <w:b/>
        </w:rPr>
        <w:t>404-02-258/2018-10</w:t>
      </w:r>
      <w:r w:rsidRPr="0072527D">
        <w:rPr>
          <w:rFonts w:ascii="Arial Narrow" w:hAnsi="Arial Narrow"/>
          <w:b/>
          <w:bCs/>
        </w:rPr>
        <w:t xml:space="preserve">–НЕ ОТВАРАТИ” </w:t>
      </w:r>
      <w:r w:rsidRPr="0072527D">
        <w:rPr>
          <w:rFonts w:ascii="Arial Narrow" w:hAnsi="Arial Narrow"/>
        </w:rPr>
        <w:t>или</w:t>
      </w:r>
      <w:r w:rsidRPr="0072527D">
        <w:rPr>
          <w:rFonts w:ascii="Arial Narrow" w:hAnsi="Arial Narrow"/>
          <w:b/>
          <w:bCs/>
        </w:rPr>
        <w:t xml:space="preserve"> </w:t>
      </w:r>
    </w:p>
    <w:p w:rsidR="00476A31" w:rsidRPr="0072527D"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72527D">
        <w:rPr>
          <w:rFonts w:ascii="Arial Narrow" w:hAnsi="Arial Narrow"/>
        </w:rPr>
        <w:t>„</w:t>
      </w:r>
      <w:r w:rsidRPr="0072527D">
        <w:rPr>
          <w:rFonts w:ascii="Arial Narrow" w:hAnsi="Arial Narrow"/>
          <w:b/>
          <w:bCs/>
        </w:rPr>
        <w:t xml:space="preserve">Допуна понуде за јавну набавку </w:t>
      </w:r>
      <w:r w:rsidR="0072527D">
        <w:rPr>
          <w:rFonts w:ascii="Arial Narrow" w:hAnsi="Arial Narrow"/>
          <w:b/>
          <w:lang w:val="sr-Cyrl-RS"/>
        </w:rPr>
        <w:t>службене одеће</w:t>
      </w:r>
      <w:r w:rsidR="00C22302">
        <w:rPr>
          <w:rFonts w:ascii="Arial Narrow" w:hAnsi="Arial Narrow"/>
          <w:b/>
          <w:lang w:val="sr-Cyrl-RS"/>
        </w:rPr>
        <w:t xml:space="preserve"> и обуће</w:t>
      </w:r>
      <w:r w:rsidR="0072527D" w:rsidRPr="0072527D">
        <w:rPr>
          <w:rFonts w:ascii="Arial Narrow" w:hAnsi="Arial Narrow"/>
          <w:b/>
          <w:bCs/>
        </w:rPr>
        <w:t xml:space="preserve"> </w:t>
      </w:r>
      <w:r w:rsidRPr="0072527D">
        <w:rPr>
          <w:rFonts w:ascii="Arial Narrow" w:hAnsi="Arial Narrow"/>
          <w:b/>
          <w:bCs/>
        </w:rPr>
        <w:t xml:space="preserve">бр. </w:t>
      </w:r>
      <w:r w:rsidR="00A179E2" w:rsidRPr="00A179E2">
        <w:rPr>
          <w:rFonts w:ascii="Arial Narrow" w:hAnsi="Arial Narrow"/>
          <w:b/>
        </w:rPr>
        <w:t>404-02-258/2018-10</w:t>
      </w:r>
      <w:r w:rsidRPr="0072527D">
        <w:rPr>
          <w:rFonts w:ascii="Arial Narrow" w:hAnsi="Arial Narrow"/>
          <w:b/>
          <w:bCs/>
        </w:rPr>
        <w:t xml:space="preserve">–НЕ ОТВАРАТИ” </w:t>
      </w:r>
      <w:r w:rsidRPr="0072527D">
        <w:rPr>
          <w:rFonts w:ascii="Arial Narrow" w:hAnsi="Arial Narrow"/>
        </w:rPr>
        <w:t>или</w:t>
      </w:r>
      <w:r w:rsidRPr="0072527D">
        <w:rPr>
          <w:rFonts w:ascii="Arial Narrow" w:hAnsi="Arial Narrow"/>
          <w:b/>
          <w:bCs/>
        </w:rPr>
        <w:t xml:space="preserve"> </w:t>
      </w:r>
    </w:p>
    <w:p w:rsidR="00476A31" w:rsidRPr="0072527D"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72527D">
        <w:rPr>
          <w:rFonts w:ascii="Arial Narrow" w:hAnsi="Arial Narrow"/>
        </w:rPr>
        <w:t>„</w:t>
      </w:r>
      <w:r w:rsidRPr="0072527D">
        <w:rPr>
          <w:rFonts w:ascii="Arial Narrow" w:hAnsi="Arial Narrow"/>
          <w:b/>
          <w:bCs/>
        </w:rPr>
        <w:t xml:space="preserve">Опозив понуде за јавну набавку </w:t>
      </w:r>
      <w:r w:rsidR="0072527D">
        <w:rPr>
          <w:rFonts w:ascii="Arial Narrow" w:hAnsi="Arial Narrow"/>
          <w:b/>
          <w:lang w:val="sr-Cyrl-RS"/>
        </w:rPr>
        <w:t>службене одеће</w:t>
      </w:r>
      <w:r w:rsidR="0072527D" w:rsidRPr="0072527D">
        <w:rPr>
          <w:rFonts w:ascii="Arial Narrow" w:hAnsi="Arial Narrow"/>
          <w:b/>
          <w:bCs/>
        </w:rPr>
        <w:t xml:space="preserve"> </w:t>
      </w:r>
      <w:r w:rsidR="00C22302">
        <w:rPr>
          <w:rFonts w:ascii="Arial Narrow" w:hAnsi="Arial Narrow"/>
          <w:b/>
          <w:bCs/>
          <w:lang w:val="sr-Cyrl-RS"/>
        </w:rPr>
        <w:t xml:space="preserve">и обуће </w:t>
      </w:r>
      <w:r w:rsidRPr="0072527D">
        <w:rPr>
          <w:rFonts w:ascii="Arial Narrow" w:hAnsi="Arial Narrow"/>
          <w:b/>
          <w:bCs/>
        </w:rPr>
        <w:t xml:space="preserve">бр. </w:t>
      </w:r>
      <w:r w:rsidR="00A179E2" w:rsidRPr="00A179E2">
        <w:rPr>
          <w:rFonts w:ascii="Arial Narrow" w:hAnsi="Arial Narrow"/>
          <w:b/>
        </w:rPr>
        <w:t>404-02-258/2018-10</w:t>
      </w:r>
      <w:r w:rsidRPr="0072527D">
        <w:rPr>
          <w:rFonts w:ascii="Arial Narrow" w:hAnsi="Arial Narrow"/>
          <w:b/>
          <w:bCs/>
        </w:rPr>
        <w:t xml:space="preserve">–НЕ ОТВАРАТИ” </w:t>
      </w:r>
      <w:r w:rsidRPr="0072527D">
        <w:rPr>
          <w:rFonts w:ascii="Arial Narrow" w:hAnsi="Arial Narrow"/>
        </w:rPr>
        <w:t>или</w:t>
      </w:r>
      <w:r w:rsidRPr="0072527D">
        <w:rPr>
          <w:rFonts w:ascii="Arial Narrow" w:hAnsi="Arial Narrow"/>
          <w:b/>
          <w:bCs/>
        </w:rPr>
        <w:t xml:space="preserve"> </w:t>
      </w:r>
    </w:p>
    <w:p w:rsidR="00476A31" w:rsidRPr="0072527D"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72527D">
        <w:rPr>
          <w:rFonts w:ascii="Arial Narrow" w:hAnsi="Arial Narrow"/>
        </w:rPr>
        <w:t>„</w:t>
      </w:r>
      <w:r w:rsidRPr="0072527D">
        <w:rPr>
          <w:rFonts w:ascii="Arial Narrow" w:hAnsi="Arial Narrow"/>
          <w:b/>
          <w:bCs/>
        </w:rPr>
        <w:t xml:space="preserve">Измена и допуна понуде за јавну набавку </w:t>
      </w:r>
      <w:r w:rsidR="0072527D">
        <w:rPr>
          <w:rFonts w:ascii="Arial Narrow" w:hAnsi="Arial Narrow"/>
          <w:b/>
          <w:lang w:val="sr-Cyrl-RS"/>
        </w:rPr>
        <w:t>службене одеће</w:t>
      </w:r>
      <w:r w:rsidR="00C22302">
        <w:rPr>
          <w:rFonts w:ascii="Arial Narrow" w:hAnsi="Arial Narrow"/>
          <w:b/>
          <w:lang w:val="sr-Cyrl-RS"/>
        </w:rPr>
        <w:t xml:space="preserve"> и обуће</w:t>
      </w:r>
      <w:r w:rsidR="0072527D" w:rsidRPr="0072527D">
        <w:rPr>
          <w:rFonts w:ascii="Arial Narrow" w:hAnsi="Arial Narrow"/>
          <w:b/>
          <w:bCs/>
        </w:rPr>
        <w:t xml:space="preserve"> </w:t>
      </w:r>
      <w:r w:rsidRPr="0072527D">
        <w:rPr>
          <w:rFonts w:ascii="Arial Narrow" w:hAnsi="Arial Narrow"/>
          <w:b/>
          <w:bCs/>
        </w:rPr>
        <w:t xml:space="preserve">бр. </w:t>
      </w:r>
      <w:r w:rsidR="00A179E2" w:rsidRPr="00A179E2">
        <w:rPr>
          <w:rFonts w:ascii="Arial Narrow" w:hAnsi="Arial Narrow"/>
          <w:b/>
        </w:rPr>
        <w:t>404-02-258/2018-10</w:t>
      </w:r>
      <w:r w:rsidRPr="0072527D">
        <w:rPr>
          <w:rFonts w:ascii="Arial Narrow" w:hAnsi="Arial Narrow"/>
          <w:b/>
          <w:bCs/>
        </w:rPr>
        <w:t>–НЕ ОТВАРАТИ”</w:t>
      </w:r>
      <w:r w:rsidRPr="0072527D">
        <w:rPr>
          <w:rFonts w:ascii="Arial Narrow" w:hAnsi="Arial Narrow"/>
        </w:rPr>
        <w:t>.</w:t>
      </w:r>
      <w:r w:rsidRPr="0072527D">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76A31" w:rsidRPr="00571C78" w:rsidRDefault="00476A31" w:rsidP="00571C78">
      <w:pPr>
        <w:widowControl w:val="0"/>
        <w:numPr>
          <w:ilvl w:val="1"/>
          <w:numId w:val="30"/>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Подношење заједничке понуде и понуде са подизвођачем </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Понуђач може да поднесе само једну понуду.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sidRPr="00571C78">
        <w:rPr>
          <w:rFonts w:ascii="Arial Narrow" w:hAnsi="Arial Narrow"/>
          <w:b/>
          <w:bCs/>
        </w:rPr>
        <w:t>биће одбијена.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76A31" w:rsidRPr="00571C78" w:rsidRDefault="00476A31" w:rsidP="00571C78">
      <w:pPr>
        <w:widowControl w:val="0"/>
        <w:autoSpaceDE w:val="0"/>
        <w:autoSpaceDN w:val="0"/>
        <w:adjustRightInd w:val="0"/>
        <w:spacing w:before="60" w:after="60" w:line="240" w:lineRule="auto"/>
        <w:ind w:firstLine="720"/>
        <w:rPr>
          <w:rFonts w:ascii="Arial Narrow" w:hAnsi="Arial Narrow"/>
          <w:sz w:val="24"/>
          <w:szCs w:val="24"/>
        </w:rPr>
      </w:pPr>
      <w:bookmarkStart w:id="10" w:name="page22"/>
      <w:bookmarkEnd w:id="10"/>
      <w:r w:rsidRPr="00571C78">
        <w:rPr>
          <w:rFonts w:ascii="Arial Narrow" w:hAnsi="Arial Narrow"/>
          <w:b/>
          <w:bCs/>
        </w:rPr>
        <w:t>8.  Подизвођач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571C78">
        <w:rPr>
          <w:rFonts w:ascii="Arial Narrow" w:hAnsi="Arial Narrow"/>
          <w:b/>
          <w:bCs/>
        </w:rPr>
        <w:t>не може бити већи од</w:t>
      </w:r>
      <w:r w:rsidRPr="00571C78">
        <w:rPr>
          <w:rFonts w:ascii="Arial Narrow" w:hAnsi="Arial Narrow"/>
        </w:rPr>
        <w:t xml:space="preserve"> </w:t>
      </w:r>
      <w:r w:rsidRPr="00571C78">
        <w:rPr>
          <w:rFonts w:ascii="Arial Narrow" w:hAnsi="Arial Narrow"/>
          <w:b/>
          <w:bCs/>
        </w:rPr>
        <w:t>50 %</w:t>
      </w:r>
      <w:r w:rsidRPr="00571C78">
        <w:rPr>
          <w:rFonts w:ascii="Arial Narrow" w:hAnsi="Arial Narrow"/>
        </w:rPr>
        <w:t xml:space="preserve"> као и део предмета набавке који ће извршити преко подизвођача.</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rPr>
        <w:t>Понуђач је дужан да наручиоцу, на његов захтев, омогући приступ код подизвођача ради утврђивања испуњености услова.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је дужан да за подизвођаче достави доказ о испуњености обавезних услова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w:t>
      </w:r>
      <w:proofErr w:type="gramEnd"/>
      <w:r w:rsidRPr="00571C78">
        <w:rPr>
          <w:rFonts w:ascii="Arial Narrow" w:hAnsi="Arial Narrow"/>
        </w:rPr>
        <w:t xml:space="preserve"> 1) до 4) Закона (Поглавље IV од тачке 1. до 4.), доказ о испуњености услова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тачка</w:t>
      </w:r>
      <w:proofErr w:type="gramEnd"/>
      <w:r w:rsidRPr="00571C78">
        <w:rPr>
          <w:rFonts w:ascii="Arial Narrow" w:hAnsi="Arial Narrow"/>
        </w:rPr>
        <w:t xml:space="preserve"> 5) овог закона за део набавке који ће извршити преко подизвођача, као и додатне услове које је Наручилац захтевао.</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односно добављач у потпуности одговара наручиоцу за извршење обавеза из поступка </w:t>
      </w:r>
      <w:r w:rsidRPr="00571C78">
        <w:rPr>
          <w:rFonts w:ascii="Arial Narrow" w:hAnsi="Arial Narrow"/>
        </w:rPr>
        <w:lastRenderedPageBreak/>
        <w:t>јавне набавке, односно за извршење уговорних обавеза, без обзира на број подизвођача.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b/>
          <w:bCs/>
        </w:rPr>
        <w:t>Напомена: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w:t>
      </w:r>
      <w:r w:rsidR="00A05D0A">
        <w:rPr>
          <w:rFonts w:ascii="Arial Narrow" w:hAnsi="Arial Narrow"/>
        </w:rPr>
        <w:t>звођача у складу са чл. 80. Став 9. Закона, односно у вези са ставом</w:t>
      </w:r>
      <w:r w:rsidRPr="00571C78">
        <w:rPr>
          <w:rFonts w:ascii="Arial Narrow" w:hAnsi="Arial Narrow"/>
        </w:rPr>
        <w:t xml:space="preserve"> 10</w:t>
      </w:r>
      <w:r w:rsidR="00A05D0A">
        <w:rPr>
          <w:rFonts w:ascii="Arial Narrow" w:hAnsi="Arial Narrow"/>
          <w:lang w:val="sr-Cyrl-RS"/>
        </w:rPr>
        <w:t>.</w:t>
      </w:r>
      <w:r w:rsidRPr="00571C78">
        <w:rPr>
          <w:rFonts w:ascii="Arial Narrow" w:hAnsi="Arial Narrow"/>
        </w:rPr>
        <w:t xml:space="preserve"> </w:t>
      </w:r>
      <w:proofErr w:type="gramStart"/>
      <w:r w:rsidRPr="00571C78">
        <w:rPr>
          <w:rFonts w:ascii="Arial Narrow" w:hAnsi="Arial Narrow"/>
        </w:rPr>
        <w:t>и</w:t>
      </w:r>
      <w:proofErr w:type="gramEnd"/>
      <w:r w:rsidRPr="00571C78">
        <w:rPr>
          <w:rFonts w:ascii="Arial Narrow" w:hAnsi="Arial Narrow"/>
        </w:rPr>
        <w:t xml:space="preserve"> 11</w:t>
      </w:r>
      <w:r w:rsidR="00A05D0A">
        <w:rPr>
          <w:rFonts w:ascii="Arial Narrow" w:hAnsi="Arial Narrow"/>
          <w:lang w:val="sr-Cyrl-RS"/>
        </w:rPr>
        <w:t>.</w:t>
      </w:r>
      <w:r w:rsidRPr="00571C78">
        <w:rPr>
          <w:rFonts w:ascii="Arial Narrow" w:hAnsi="Arial Narrow"/>
        </w:rPr>
        <w:t xml:space="preserve"> </w:t>
      </w:r>
      <w:proofErr w:type="gramStart"/>
      <w:r w:rsidRPr="00571C78">
        <w:rPr>
          <w:rFonts w:ascii="Arial Narrow" w:hAnsi="Arial Narrow"/>
        </w:rPr>
        <w:t>истог</w:t>
      </w:r>
      <w:proofErr w:type="gramEnd"/>
      <w:r w:rsidRPr="00571C78">
        <w:rPr>
          <w:rFonts w:ascii="Arial Narrow" w:hAnsi="Arial Narrow"/>
        </w:rPr>
        <w:t xml:space="preserve"> члана.</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9.  Заједничка понуда (група понуђача)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Понуду може поднети група понуђача.</w:t>
      </w:r>
    </w:p>
    <w:p w:rsidR="00476A31" w:rsidRPr="00571C78" w:rsidRDefault="00476A31" w:rsidP="00571C78">
      <w:pPr>
        <w:widowControl w:val="0"/>
        <w:overflowPunct w:val="0"/>
        <w:autoSpaceDE w:val="0"/>
        <w:autoSpaceDN w:val="0"/>
        <w:adjustRightInd w:val="0"/>
        <w:spacing w:before="60" w:after="60" w:line="240" w:lineRule="auto"/>
        <w:ind w:firstLine="718"/>
        <w:jc w:val="both"/>
        <w:rPr>
          <w:rFonts w:ascii="Arial Narrow" w:hAnsi="Arial Narrow"/>
          <w:sz w:val="24"/>
          <w:szCs w:val="24"/>
        </w:rPr>
      </w:pPr>
      <w:r w:rsidRPr="00571C78">
        <w:rPr>
          <w:rFonts w:ascii="Arial Narrow" w:hAnsi="Arial Narrow"/>
        </w:rPr>
        <w:t xml:space="preserve">Сваки понуђач из групе понуђача мора да испуни обавезне услове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w:t>
      </w:r>
      <w:proofErr w:type="gramEnd"/>
      <w:r w:rsidRPr="00571C78">
        <w:rPr>
          <w:rFonts w:ascii="Arial Narrow" w:hAnsi="Arial Narrow"/>
        </w:rPr>
        <w:t xml:space="preserve">. 1) </w:t>
      </w:r>
      <w:proofErr w:type="gramStart"/>
      <w:r w:rsidRPr="00571C78">
        <w:rPr>
          <w:rFonts w:ascii="Arial Narrow" w:hAnsi="Arial Narrow"/>
        </w:rPr>
        <w:t>до</w:t>
      </w:r>
      <w:proofErr w:type="gramEnd"/>
      <w:r w:rsidRPr="00571C78">
        <w:rPr>
          <w:rFonts w:ascii="Arial Narrow" w:hAnsi="Arial Narrow"/>
        </w:rPr>
        <w:t xml:space="preserve"> 4) Закона о јавним набавкама, (Поглавље IV од тачке 1. до 4.), додатне услове испуњавају заједно, а услов из члана 75. </w:t>
      </w:r>
      <w:proofErr w:type="gramStart"/>
      <w:r w:rsidRPr="00571C78">
        <w:rPr>
          <w:rFonts w:ascii="Arial Narrow" w:hAnsi="Arial Narrow"/>
        </w:rPr>
        <w:t>став</w:t>
      </w:r>
      <w:proofErr w:type="gramEnd"/>
      <w:r w:rsidRPr="00571C78">
        <w:rPr>
          <w:rFonts w:ascii="Arial Narrow" w:hAnsi="Arial Narrow"/>
        </w:rPr>
        <w:t xml:space="preserve"> 1. </w:t>
      </w:r>
      <w:proofErr w:type="gramStart"/>
      <w:r w:rsidRPr="00571C78">
        <w:rPr>
          <w:rFonts w:ascii="Arial Narrow" w:hAnsi="Arial Narrow"/>
        </w:rPr>
        <w:t>тачка</w:t>
      </w:r>
      <w:proofErr w:type="gramEnd"/>
      <w:r w:rsidRPr="00571C78">
        <w:rPr>
          <w:rFonts w:ascii="Arial Narrow" w:hAnsi="Arial Narrow"/>
        </w:rPr>
        <w:t xml:space="preserve"> 5) овог закона дужан је да испуни понуђач из групе понуђача којем је поверено извршење дела набавке за који је неопходна испуњеност тог услова.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Уколико понуду подноси група понуђача, саставни део заједничке понуде мора бити </w:t>
      </w:r>
      <w:r w:rsidRPr="00571C78">
        <w:rPr>
          <w:rFonts w:ascii="Arial Narrow" w:hAnsi="Arial Narrow"/>
          <w:b/>
          <w:bCs/>
          <w:u w:val="single"/>
        </w:rPr>
        <w:t>споразум</w:t>
      </w:r>
      <w:r w:rsidRPr="00571C78">
        <w:rPr>
          <w:rFonts w:ascii="Arial Narrow" w:hAnsi="Arial Narrow"/>
        </w:rPr>
        <w:t xml:space="preserve">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571C78">
        <w:rPr>
          <w:rFonts w:ascii="Arial Narrow" w:hAnsi="Arial Narrow"/>
        </w:rPr>
        <w:t>ст</w:t>
      </w:r>
      <w:proofErr w:type="gramEnd"/>
      <w:r w:rsidRPr="00571C78">
        <w:rPr>
          <w:rFonts w:ascii="Arial Narrow" w:hAnsi="Arial Narrow"/>
        </w:rPr>
        <w:t xml:space="preserve">. 4. </w:t>
      </w:r>
      <w:proofErr w:type="gramStart"/>
      <w:r w:rsidRPr="00571C78">
        <w:rPr>
          <w:rFonts w:ascii="Arial Narrow" w:hAnsi="Arial Narrow"/>
        </w:rPr>
        <w:t>тач</w:t>
      </w:r>
      <w:proofErr w:type="gramEnd"/>
      <w:r w:rsidRPr="00571C78">
        <w:rPr>
          <w:rFonts w:ascii="Arial Narrow" w:hAnsi="Arial Narrow"/>
        </w:rPr>
        <w:t xml:space="preserve">. 1) </w:t>
      </w:r>
      <w:proofErr w:type="gramStart"/>
      <w:r w:rsidRPr="00571C78">
        <w:rPr>
          <w:rFonts w:ascii="Arial Narrow" w:hAnsi="Arial Narrow"/>
        </w:rPr>
        <w:t>до</w:t>
      </w:r>
      <w:proofErr w:type="gramEnd"/>
      <w:r w:rsidRPr="00571C78">
        <w:rPr>
          <w:rFonts w:ascii="Arial Narrow" w:hAnsi="Arial Narrow"/>
        </w:rPr>
        <w:t xml:space="preserve"> 6) Закона и то податке о:</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right="20" w:hanging="284"/>
        <w:jc w:val="both"/>
        <w:rPr>
          <w:rFonts w:ascii="Arial Narrow" w:hAnsi="Arial Narrow"/>
        </w:rPr>
      </w:pPr>
      <w:r w:rsidRPr="00571C78">
        <w:rPr>
          <w:rFonts w:ascii="Arial Narrow" w:hAnsi="Arial Narrow"/>
        </w:rPr>
        <w:t xml:space="preserve">члану групе који ће бити носилац посла, односно који ће поднети понуду и који ће заступати групу понуђача пред наручиоцем;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r w:rsidRPr="00571C78">
        <w:rPr>
          <w:rFonts w:ascii="Arial Narrow" w:hAnsi="Arial Narrow"/>
        </w:rPr>
        <w:t xml:space="preserve">понуђачу који ће у име групе понуђача потписати уговор;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r w:rsidRPr="00571C78">
        <w:rPr>
          <w:rFonts w:ascii="Arial Narrow" w:hAnsi="Arial Narrow"/>
        </w:rPr>
        <w:t xml:space="preserve">понуђачу који ће у име групе понуђача дати средство обезбеђења;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r w:rsidRPr="00571C78">
        <w:rPr>
          <w:rFonts w:ascii="Arial Narrow" w:hAnsi="Arial Narrow"/>
        </w:rPr>
        <w:t xml:space="preserve">понуђачу који ће издати рачун;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r w:rsidRPr="00571C78">
        <w:rPr>
          <w:rFonts w:ascii="Arial Narrow" w:hAnsi="Arial Narrow"/>
        </w:rPr>
        <w:t xml:space="preserve">рачуну на који ће бити извршено плаћање;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proofErr w:type="gramStart"/>
      <w:r w:rsidRPr="00571C78">
        <w:rPr>
          <w:rFonts w:ascii="Arial Narrow" w:hAnsi="Arial Narrow"/>
        </w:rPr>
        <w:t>обавезема</w:t>
      </w:r>
      <w:proofErr w:type="gramEnd"/>
      <w:r w:rsidRPr="00571C78">
        <w:rPr>
          <w:rFonts w:ascii="Arial Narrow" w:hAnsi="Arial Narrow"/>
        </w:rPr>
        <w:t xml:space="preserve"> сваког од понуђача из групе понуђача за извршење уговора.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Задруга може поднети понуду самостално, у своје име, а за рачун задругара или заједничку понуду у име задругара.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sz w:val="21"/>
          <w:szCs w:val="2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6A31" w:rsidRPr="00571C78" w:rsidRDefault="00476A31" w:rsidP="00D57ED3">
      <w:pPr>
        <w:widowControl w:val="0"/>
        <w:autoSpaceDE w:val="0"/>
        <w:autoSpaceDN w:val="0"/>
        <w:adjustRightInd w:val="0"/>
        <w:spacing w:before="60" w:after="60" w:line="240" w:lineRule="auto"/>
        <w:ind w:firstLine="709"/>
        <w:rPr>
          <w:rFonts w:ascii="Arial Narrow" w:hAnsi="Arial Narrow"/>
          <w:sz w:val="24"/>
          <w:szCs w:val="24"/>
        </w:rPr>
      </w:pPr>
      <w:bookmarkStart w:id="11" w:name="page23"/>
      <w:bookmarkEnd w:id="11"/>
      <w:r w:rsidRPr="00571C78">
        <w:rPr>
          <w:rFonts w:ascii="Arial Narrow" w:hAnsi="Arial Narrow"/>
          <w:b/>
          <w:bCs/>
        </w:rPr>
        <w:t>10. Рок, начин и услови плаћања, гарантни рок, као и друге околности од којих зависи прихватљивост понуде</w:t>
      </w:r>
    </w:p>
    <w:p w:rsidR="00476A31" w:rsidRPr="00571C78" w:rsidRDefault="00476A31" w:rsidP="00C3066F">
      <w:pPr>
        <w:widowControl w:val="0"/>
        <w:numPr>
          <w:ilvl w:val="0"/>
          <w:numId w:val="42"/>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b/>
          <w:bCs/>
        </w:rPr>
        <w:t>Захтеви у погледу начина, рока и услова плаћања</w:t>
      </w:r>
      <w:r w:rsidRPr="00571C78">
        <w:rPr>
          <w:rFonts w:ascii="Arial Narrow" w:hAnsi="Arial Narrow"/>
          <w:b/>
          <w:bCs/>
          <w:i/>
          <w:iCs/>
        </w:rPr>
        <w:t>:</w:t>
      </w:r>
      <w:r w:rsidRPr="00571C78">
        <w:rPr>
          <w:rFonts w:ascii="Arial Narrow" w:hAnsi="Arial Narrow"/>
          <w:b/>
          <w:bCs/>
        </w:rPr>
        <w:t xml:space="preserve"> </w:t>
      </w:r>
      <w:r w:rsidRPr="00571C78">
        <w:rPr>
          <w:rFonts w:ascii="Arial Narrow" w:hAnsi="Arial Narrow"/>
        </w:rPr>
        <w:t>Плаћање добављачу</w:t>
      </w:r>
      <w:r w:rsidRPr="00571C78">
        <w:rPr>
          <w:rFonts w:ascii="Arial Narrow" w:hAnsi="Arial Narrow"/>
          <w:b/>
          <w:bCs/>
        </w:rPr>
        <w:t xml:space="preserve"> </w:t>
      </w:r>
      <w:r w:rsidRPr="00571C78">
        <w:rPr>
          <w:rFonts w:ascii="Arial Narrow" w:hAnsi="Arial Narrow"/>
        </w:rPr>
        <w:t xml:space="preserve">вршиће на основу рачуна/предрачуна </w:t>
      </w:r>
      <w:r w:rsidRPr="00571C78">
        <w:rPr>
          <w:rFonts w:ascii="Arial Narrow" w:hAnsi="Arial Narrow"/>
          <w:i/>
          <w:iCs/>
        </w:rPr>
        <w:t>(у зависности од тога да ли понуђач захтева</w:t>
      </w:r>
      <w:r w:rsidRPr="00571C78">
        <w:rPr>
          <w:rFonts w:ascii="Arial Narrow" w:hAnsi="Arial Narrow"/>
        </w:rPr>
        <w:t xml:space="preserve"> </w:t>
      </w:r>
      <w:r w:rsidRPr="00571C78">
        <w:rPr>
          <w:rFonts w:ascii="Arial Narrow" w:hAnsi="Arial Narrow"/>
          <w:i/>
          <w:iCs/>
        </w:rPr>
        <w:t xml:space="preserve">аванс), </w:t>
      </w:r>
      <w:r w:rsidRPr="00571C78">
        <w:rPr>
          <w:rFonts w:ascii="Arial Narrow" w:hAnsi="Arial Narrow"/>
        </w:rPr>
        <w:t>у оквирном року који не може бити краћи од</w:t>
      </w:r>
      <w:r w:rsidRPr="00571C78">
        <w:rPr>
          <w:rFonts w:ascii="Arial Narrow" w:hAnsi="Arial Narrow"/>
          <w:i/>
          <w:iCs/>
        </w:rPr>
        <w:t xml:space="preserve"> </w:t>
      </w:r>
      <w:r w:rsidRPr="00571C78">
        <w:rPr>
          <w:rFonts w:ascii="Arial Narrow" w:hAnsi="Arial Narrow"/>
        </w:rPr>
        <w:t>15</w:t>
      </w:r>
      <w:r w:rsidRPr="00571C78">
        <w:rPr>
          <w:rFonts w:ascii="Arial Narrow" w:hAnsi="Arial Narrow"/>
          <w:i/>
          <w:iCs/>
        </w:rPr>
        <w:t xml:space="preserve"> </w:t>
      </w:r>
      <w:r w:rsidRPr="00571C78">
        <w:rPr>
          <w:rFonts w:ascii="Arial Narrow" w:hAnsi="Arial Narrow"/>
        </w:rPr>
        <w:t>нити дужи од</w:t>
      </w:r>
      <w:r w:rsidRPr="00571C78">
        <w:rPr>
          <w:rFonts w:ascii="Arial Narrow" w:hAnsi="Arial Narrow"/>
          <w:i/>
          <w:iCs/>
        </w:rPr>
        <w:t xml:space="preserve"> </w:t>
      </w:r>
      <w:r w:rsidRPr="00571C78">
        <w:rPr>
          <w:rFonts w:ascii="Arial Narrow" w:hAnsi="Arial Narrow"/>
        </w:rPr>
        <w:t>45</w:t>
      </w:r>
      <w:r w:rsidRPr="00571C78">
        <w:rPr>
          <w:rFonts w:ascii="Arial Narrow" w:hAnsi="Arial Narrow"/>
          <w:i/>
          <w:iCs/>
        </w:rPr>
        <w:t xml:space="preserve"> </w:t>
      </w:r>
      <w:r w:rsidRPr="00571C78">
        <w:rPr>
          <w:rFonts w:ascii="Arial Narrow" w:hAnsi="Arial Narrow"/>
        </w:rPr>
        <w:t>дана од дана</w:t>
      </w:r>
      <w:r w:rsidRPr="00571C78">
        <w:rPr>
          <w:rFonts w:ascii="Arial Narrow" w:hAnsi="Arial Narrow"/>
          <w:i/>
          <w:iCs/>
        </w:rPr>
        <w:t xml:space="preserve"> </w:t>
      </w:r>
      <w:r w:rsidRPr="00571C78">
        <w:rPr>
          <w:rFonts w:ascii="Arial Narrow" w:hAnsi="Arial Narrow"/>
        </w:rPr>
        <w:t>пријема уредно сачињеног рачуна у складу са Законом о роковима измирења новчаних обавеза у комерцијалним трансакцијама („Сл. гласник РС” бр. 119/2012). Плаћање се врши уплатом на рачун понуђача. (</w:t>
      </w:r>
      <w:r w:rsidRPr="00571C78">
        <w:rPr>
          <w:rFonts w:ascii="Arial Narrow" w:hAnsi="Arial Narrow"/>
          <w:i/>
          <w:iCs/>
        </w:rPr>
        <w:t>Нуди се уписивањем на одговарајуће место у</w:t>
      </w:r>
      <w:r w:rsidRPr="00571C78">
        <w:rPr>
          <w:rFonts w:ascii="Arial Narrow" w:hAnsi="Arial Narrow"/>
        </w:rPr>
        <w:t xml:space="preserve"> </w:t>
      </w:r>
      <w:r w:rsidRPr="00571C78">
        <w:rPr>
          <w:rFonts w:ascii="Arial Narrow" w:hAnsi="Arial Narrow"/>
          <w:i/>
          <w:iCs/>
        </w:rPr>
        <w:t>Обрасцу понуде.</w:t>
      </w:r>
      <w:r w:rsidRPr="00571C78">
        <w:rPr>
          <w:rFonts w:ascii="Arial Narrow" w:hAnsi="Arial Narrow"/>
        </w:rPr>
        <w:t>)</w:t>
      </w:r>
      <w:r w:rsidRPr="00571C78">
        <w:rPr>
          <w:rFonts w:ascii="Arial Narrow" w:hAnsi="Arial Narrow"/>
          <w:i/>
          <w:iCs/>
        </w:rPr>
        <w:t xml:space="preserve"> </w:t>
      </w:r>
    </w:p>
    <w:p w:rsidR="00476A31" w:rsidRPr="00571C78" w:rsidRDefault="00476A31" w:rsidP="00C3066F">
      <w:pPr>
        <w:widowControl w:val="0"/>
        <w:numPr>
          <w:ilvl w:val="0"/>
          <w:numId w:val="42"/>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b/>
          <w:bCs/>
        </w:rPr>
        <w:t xml:space="preserve">Захтеви у погледу квалитета: </w:t>
      </w:r>
      <w:r w:rsidRPr="00571C78">
        <w:rPr>
          <w:rFonts w:ascii="Arial Narrow" w:hAnsi="Arial Narrow"/>
        </w:rPr>
        <w:t>Понуђач</w:t>
      </w:r>
      <w:r w:rsidRPr="00571C78">
        <w:rPr>
          <w:rFonts w:ascii="Arial Narrow" w:hAnsi="Arial Narrow"/>
          <w:b/>
          <w:bCs/>
        </w:rPr>
        <w:t xml:space="preserve"> </w:t>
      </w:r>
      <w:r w:rsidRPr="00571C78">
        <w:rPr>
          <w:rFonts w:ascii="Arial Narrow" w:hAnsi="Arial Narrow"/>
        </w:rPr>
        <w:t>je</w:t>
      </w:r>
      <w:r w:rsidRPr="00571C78">
        <w:rPr>
          <w:rFonts w:ascii="Arial Narrow" w:hAnsi="Arial Narrow"/>
          <w:b/>
          <w:bCs/>
        </w:rPr>
        <w:t xml:space="preserve"> </w:t>
      </w:r>
      <w:r w:rsidRPr="00571C78">
        <w:rPr>
          <w:rFonts w:ascii="Arial Narrow" w:hAnsi="Arial Narrow"/>
        </w:rPr>
        <w:t>дужан да понуди добра која морају</w:t>
      </w:r>
      <w:r w:rsidRPr="00571C78">
        <w:rPr>
          <w:rFonts w:ascii="Arial Narrow" w:hAnsi="Arial Narrow"/>
          <w:b/>
          <w:bCs/>
        </w:rPr>
        <w:t xml:space="preserve"> </w:t>
      </w:r>
      <w:r w:rsidRPr="00571C78">
        <w:rPr>
          <w:rFonts w:ascii="Arial Narrow" w:hAnsi="Arial Narrow"/>
        </w:rPr>
        <w:t xml:space="preserve">задовољавати техничке и функционалне карактеристике и важеће стандарде у складу са условима из спецификације конкурсне документације. Уколико се утврде недостаци на испорученим добрима понуђач је дужан да их отклони у законском року без накнаде. </w:t>
      </w:r>
    </w:p>
    <w:p w:rsidR="0003204F" w:rsidRPr="009B1D6D" w:rsidRDefault="00476A31" w:rsidP="0003204F">
      <w:pPr>
        <w:pStyle w:val="ListParagraph"/>
        <w:numPr>
          <w:ilvl w:val="0"/>
          <w:numId w:val="42"/>
        </w:numPr>
        <w:tabs>
          <w:tab w:val="left" w:pos="360"/>
        </w:tabs>
        <w:jc w:val="both"/>
        <w:rPr>
          <w:rFonts w:ascii="Arial Narrow" w:hAnsi="Arial Narrow"/>
          <w:b/>
          <w:bCs/>
        </w:rPr>
      </w:pPr>
      <w:r w:rsidRPr="00745B57">
        <w:rPr>
          <w:rFonts w:ascii="Arial Narrow" w:hAnsi="Arial Narrow"/>
          <w:b/>
          <w:bCs/>
        </w:rPr>
        <w:t xml:space="preserve">Захтев у вези гаранције: </w:t>
      </w:r>
      <w:r w:rsidR="009B1D6D">
        <w:rPr>
          <w:rFonts w:ascii="Arial Narrow" w:hAnsi="Arial Narrow"/>
          <w:b/>
          <w:bCs/>
          <w:lang w:val="sr-Cyrl-RS"/>
        </w:rPr>
        <w:t>____________________</w:t>
      </w:r>
    </w:p>
    <w:p w:rsidR="00476A31" w:rsidRPr="00AF7B10" w:rsidRDefault="00476A31" w:rsidP="00C3066F">
      <w:pPr>
        <w:widowControl w:val="0"/>
        <w:numPr>
          <w:ilvl w:val="0"/>
          <w:numId w:val="42"/>
        </w:numPr>
        <w:overflowPunct w:val="0"/>
        <w:autoSpaceDE w:val="0"/>
        <w:autoSpaceDN w:val="0"/>
        <w:adjustRightInd w:val="0"/>
        <w:spacing w:before="60" w:after="60" w:line="240" w:lineRule="auto"/>
        <w:jc w:val="both"/>
        <w:rPr>
          <w:rFonts w:ascii="Arial Narrow" w:hAnsi="Arial Narrow"/>
          <w:b/>
          <w:bCs/>
        </w:rPr>
      </w:pPr>
      <w:r w:rsidRPr="00AF7B10">
        <w:rPr>
          <w:rFonts w:ascii="Arial Narrow" w:hAnsi="Arial Narrow"/>
          <w:b/>
          <w:bCs/>
        </w:rPr>
        <w:t xml:space="preserve">Захтев у погледу испоруке: </w:t>
      </w:r>
      <w:r w:rsidRPr="00AF7B10">
        <w:rPr>
          <w:rFonts w:ascii="Arial Narrow" w:hAnsi="Arial Narrow"/>
          <w:bCs/>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r w:rsidRPr="00AF7B10">
        <w:rPr>
          <w:rFonts w:ascii="Arial Narrow" w:hAnsi="Arial Narrow"/>
          <w:b/>
          <w:bCs/>
        </w:rPr>
        <w:t xml:space="preserve"> </w:t>
      </w:r>
    </w:p>
    <w:p w:rsidR="00476A31" w:rsidRPr="00AF7B10" w:rsidRDefault="00476A31" w:rsidP="00C3066F">
      <w:pPr>
        <w:widowControl w:val="0"/>
        <w:numPr>
          <w:ilvl w:val="0"/>
          <w:numId w:val="42"/>
        </w:numPr>
        <w:overflowPunct w:val="0"/>
        <w:autoSpaceDE w:val="0"/>
        <w:autoSpaceDN w:val="0"/>
        <w:adjustRightInd w:val="0"/>
        <w:spacing w:before="60" w:after="60" w:line="240" w:lineRule="auto"/>
        <w:jc w:val="both"/>
        <w:rPr>
          <w:rFonts w:ascii="Arial Narrow" w:hAnsi="Arial Narrow"/>
          <w:bCs/>
        </w:rPr>
      </w:pPr>
      <w:r w:rsidRPr="00AF7B10">
        <w:rPr>
          <w:rFonts w:ascii="Arial Narrow" w:hAnsi="Arial Narrow"/>
          <w:b/>
          <w:bCs/>
        </w:rPr>
        <w:t xml:space="preserve">Захтев у погледу рока важења понуде: </w:t>
      </w:r>
      <w:r w:rsidRPr="00AF7B10">
        <w:rPr>
          <w:rFonts w:ascii="Arial Narrow" w:hAnsi="Arial Narrow"/>
          <w:bCs/>
        </w:rPr>
        <w:t xml:space="preserve">Рок важења понуде не може бити краћи од 30 дана од дана отварања понуда. У случају навођења краћег рока, понуда ће бити одбијена због битног недостатка понуде. (Нуди се уписивањем на одговарајуће место у Обрасцу понуде.) </w:t>
      </w:r>
    </w:p>
    <w:p w:rsidR="00476A31" w:rsidRPr="00571C78" w:rsidRDefault="00476A31" w:rsidP="00C3066F">
      <w:pPr>
        <w:widowControl w:val="0"/>
        <w:numPr>
          <w:ilvl w:val="1"/>
          <w:numId w:val="32"/>
        </w:numPr>
        <w:tabs>
          <w:tab w:val="clear" w:pos="1440"/>
          <w:tab w:val="num" w:pos="938"/>
        </w:tabs>
        <w:overflowPunct w:val="0"/>
        <w:autoSpaceDE w:val="0"/>
        <w:autoSpaceDN w:val="0"/>
        <w:adjustRightInd w:val="0"/>
        <w:spacing w:before="60" w:after="60" w:line="240" w:lineRule="auto"/>
        <w:ind w:left="0" w:firstLine="720"/>
        <w:jc w:val="both"/>
        <w:rPr>
          <w:rFonts w:ascii="Arial Narrow" w:hAnsi="Arial Narrow"/>
        </w:rPr>
      </w:pPr>
      <w:proofErr w:type="gramStart"/>
      <w:r w:rsidRPr="00571C78">
        <w:rPr>
          <w:rFonts w:ascii="Arial Narrow" w:hAnsi="Arial Narrow"/>
        </w:rPr>
        <w:t>случају</w:t>
      </w:r>
      <w:proofErr w:type="gramEnd"/>
      <w:r w:rsidRPr="00571C78">
        <w:rPr>
          <w:rFonts w:ascii="Arial Narrow" w:hAnsi="Arial Narrow"/>
        </w:rPr>
        <w:t xml:space="preserve"> истека рока важења понуде, наручилац је дужан да у писаном облику затражи од понуђача продужење рока важења понуде.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Понуђач који прихвати захтев за продужење рока важења понуде на може мењати понуду. </w:t>
      </w:r>
    </w:p>
    <w:p w:rsidR="00476A31" w:rsidRPr="00571C78" w:rsidRDefault="00476A31" w:rsidP="00D57ED3">
      <w:pPr>
        <w:widowControl w:val="0"/>
        <w:autoSpaceDE w:val="0"/>
        <w:autoSpaceDN w:val="0"/>
        <w:adjustRightInd w:val="0"/>
        <w:spacing w:before="60" w:after="60" w:line="240" w:lineRule="auto"/>
        <w:ind w:left="709"/>
        <w:rPr>
          <w:rFonts w:ascii="Arial Narrow" w:hAnsi="Arial Narrow"/>
          <w:sz w:val="24"/>
          <w:szCs w:val="24"/>
        </w:rPr>
      </w:pPr>
      <w:r w:rsidRPr="00571C78">
        <w:rPr>
          <w:rFonts w:ascii="Arial Narrow" w:hAnsi="Arial Narrow"/>
          <w:b/>
          <w:bCs/>
        </w:rPr>
        <w:lastRenderedPageBreak/>
        <w:t>11.  Цена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Цена мора бити изражена у динарима, са и без обрачунатог пореза на додату вредност. Понуђач сноси све трошкове везане за припрему и достављање понуде.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Ако је у понуди исказана неуобичајено ниска цена, наручилац ће поступити у складу са чланом 92. Закона.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b/>
          <w:bCs/>
        </w:rPr>
        <w:t>Наручилац није предвидео могућност повећања цене те је понуђена цена коначна</w:t>
      </w:r>
      <w:r w:rsidRPr="00571C78">
        <w:rPr>
          <w:rFonts w:ascii="Arial Narrow" w:hAnsi="Arial Narrow"/>
        </w:rPr>
        <w:t>.</w:t>
      </w:r>
    </w:p>
    <w:p w:rsidR="00476A31" w:rsidRPr="00571C78" w:rsidRDefault="00476A31" w:rsidP="00D57ED3">
      <w:pPr>
        <w:widowControl w:val="0"/>
        <w:overflowPunct w:val="0"/>
        <w:autoSpaceDE w:val="0"/>
        <w:autoSpaceDN w:val="0"/>
        <w:adjustRightInd w:val="0"/>
        <w:spacing w:before="60" w:after="60" w:line="240" w:lineRule="auto"/>
        <w:ind w:firstLine="709"/>
        <w:jc w:val="both"/>
        <w:rPr>
          <w:rFonts w:ascii="Arial Narrow" w:hAnsi="Arial Narrow"/>
          <w:sz w:val="24"/>
          <w:szCs w:val="24"/>
        </w:rPr>
      </w:pPr>
      <w:r w:rsidRPr="00571C78">
        <w:rPr>
          <w:rFonts w:ascii="Arial Narrow" w:hAnsi="Arial Narrow"/>
          <w:b/>
          <w:bCs/>
        </w:rPr>
        <w:t>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bookmarkStart w:id="12" w:name="page24"/>
      <w:bookmarkEnd w:id="12"/>
      <w:r w:rsidRPr="00571C78">
        <w:rPr>
          <w:rFonts w:ascii="Arial Narrow" w:hAnsi="Arial Narrow"/>
        </w:rPr>
        <w:t>Подаци о пореским обавезама се могу добити у Пореској управи, Министарства финансија.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Подаци о заштити животне средине се могу добити у Агенцији за заштиту животне средине.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Подаци о заштити при запошљавању и условима рада се могу добити у Министарству рада, запошљавања и социјалне политике.</w:t>
      </w:r>
    </w:p>
    <w:p w:rsidR="00476A31" w:rsidRPr="00571C78" w:rsidRDefault="00476A31" w:rsidP="00AF7B10">
      <w:pPr>
        <w:widowControl w:val="0"/>
        <w:overflowPunct w:val="0"/>
        <w:autoSpaceDE w:val="0"/>
        <w:autoSpaceDN w:val="0"/>
        <w:adjustRightInd w:val="0"/>
        <w:spacing w:before="60" w:after="60" w:line="240" w:lineRule="auto"/>
        <w:ind w:left="780" w:right="-71" w:hanging="151"/>
        <w:rPr>
          <w:rFonts w:ascii="Arial Narrow" w:hAnsi="Arial Narrow"/>
          <w:sz w:val="24"/>
          <w:szCs w:val="24"/>
        </w:rPr>
      </w:pPr>
      <w:r w:rsidRPr="00571C78">
        <w:rPr>
          <w:rFonts w:ascii="Arial Narrow" w:hAnsi="Arial Narrow"/>
          <w:b/>
          <w:bCs/>
        </w:rPr>
        <w:t xml:space="preserve">13. Средства финансијског обезбеђења Гаранција </w:t>
      </w:r>
      <w:r w:rsidR="00AF7B10">
        <w:rPr>
          <w:rFonts w:ascii="Arial Narrow" w:hAnsi="Arial Narrow"/>
          <w:b/>
          <w:bCs/>
        </w:rPr>
        <w:t>з</w:t>
      </w:r>
      <w:r w:rsidRPr="00571C78">
        <w:rPr>
          <w:rFonts w:ascii="Arial Narrow" w:hAnsi="Arial Narrow"/>
          <w:b/>
          <w:bCs/>
        </w:rPr>
        <w:t>а добро извршење посла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Гаранција за добро извршење посла је бланко соло меница са одговарајућим меничним овлашћењем коју доставља само изабрани понуђач.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чија понуда буде изабрана као најповољнија, дужан је да у року од три дана од дана потписивања уговора на име средства финансијског обезбеђења за добро извршење посла, преда наручиоцу </w:t>
      </w:r>
      <w:r w:rsidRPr="00571C78">
        <w:rPr>
          <w:rFonts w:ascii="Arial Narrow" w:hAnsi="Arial Narrow"/>
          <w:b/>
          <w:bCs/>
        </w:rPr>
        <w:t>бланко соло меницу</w:t>
      </w:r>
      <w:r w:rsidRPr="00571C78">
        <w:rPr>
          <w:rFonts w:ascii="Arial Narrow" w:hAnsi="Arial Narrow"/>
        </w:rPr>
        <w:t>, потписану од стране овлашћеног лица понуђача у складу са картоном депонованих потписа и оверену печатом, као и менично влашћење, из Обрасца 4, садржаног у делу V конкурсне документације као и доказ о регистрацији менице и картон депонованих потписа.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Вредност гаранције – средства обезбеђења за добро извршење посла утврђује се у износу који одговара висини од 10% од вредно</w:t>
      </w:r>
      <w:r w:rsidR="00A05D0A">
        <w:rPr>
          <w:rFonts w:ascii="Arial Narrow" w:hAnsi="Arial Narrow"/>
        </w:rPr>
        <w:t>сти уговора са обрачунатим порезом</w:t>
      </w:r>
      <w:r w:rsidRPr="00571C78">
        <w:rPr>
          <w:rFonts w:ascii="Arial Narrow" w:hAnsi="Arial Narrow"/>
        </w:rPr>
        <w:t xml:space="preserve"> на додату вредност.</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Средство обезбеђења за добро извршење посла мора трајати најмање 30 (тридесет) дана дуже од истека уговореног рока за извршење предметне услуге.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476A31" w:rsidRPr="00571C78" w:rsidRDefault="00476A31" w:rsidP="00AF7B10">
      <w:pPr>
        <w:widowControl w:val="0"/>
        <w:autoSpaceDE w:val="0"/>
        <w:autoSpaceDN w:val="0"/>
        <w:adjustRightInd w:val="0"/>
        <w:spacing w:before="60" w:after="60" w:line="240" w:lineRule="auto"/>
        <w:ind w:left="993" w:hanging="284"/>
        <w:rPr>
          <w:rFonts w:ascii="Arial Narrow" w:hAnsi="Arial Narrow"/>
          <w:sz w:val="24"/>
          <w:szCs w:val="24"/>
        </w:rPr>
      </w:pPr>
      <w:bookmarkStart w:id="13" w:name="page25"/>
      <w:bookmarkEnd w:id="13"/>
      <w:r w:rsidRPr="00571C78">
        <w:rPr>
          <w:rFonts w:ascii="Arial Narrow" w:hAnsi="Arial Narrow"/>
          <w:b/>
          <w:bCs/>
        </w:rPr>
        <w:t>14. Додатно обезбеђење испуњења угоговорних обавеза понуђача који се налази на списку негативних референци</w:t>
      </w:r>
    </w:p>
    <w:p w:rsidR="00476A31" w:rsidRPr="00571C78" w:rsidRDefault="00476A31" w:rsidP="00AF7B10">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571C78">
        <w:rPr>
          <w:rFonts w:ascii="Arial Narrow" w:hAnsi="Arial Narrow"/>
          <w:b/>
          <w:bCs/>
        </w:rPr>
        <w:t>у тренутку закључења уговора преда</w:t>
      </w:r>
      <w:r w:rsidR="00AF7B10">
        <w:rPr>
          <w:rFonts w:ascii="Arial Narrow" w:hAnsi="Arial Narrow"/>
          <w:b/>
          <w:bCs/>
        </w:rPr>
        <w:t xml:space="preserve"> </w:t>
      </w:r>
      <w:r w:rsidRPr="00571C78">
        <w:rPr>
          <w:rFonts w:ascii="Arial Narrow" w:hAnsi="Arial Narrow"/>
          <w:b/>
          <w:bCs/>
        </w:rPr>
        <w:t xml:space="preserve">наручиоцу бланко соло меницу за добро извршење посла у висини од 15%, (уместо 10% из тачке 13. Упутства понуђачима како да сачине понуду) </w:t>
      </w:r>
      <w:r w:rsidRPr="00571C78">
        <w:rPr>
          <w:rFonts w:ascii="Arial Narrow" w:hAnsi="Arial Narrow"/>
        </w:rPr>
        <w:t>од укупне вредности</w:t>
      </w:r>
      <w:r w:rsidRPr="00571C78">
        <w:rPr>
          <w:rFonts w:ascii="Arial Narrow" w:hAnsi="Arial Narrow"/>
          <w:b/>
          <w:bCs/>
        </w:rPr>
        <w:t xml:space="preserve"> </w:t>
      </w:r>
      <w:r w:rsidRPr="00571C78">
        <w:rPr>
          <w:rFonts w:ascii="Arial Narrow" w:hAnsi="Arial Narrow"/>
        </w:rPr>
        <w:t>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476A31" w:rsidRPr="00571C78" w:rsidRDefault="00476A31" w:rsidP="00571C78">
      <w:pPr>
        <w:widowControl w:val="0"/>
        <w:overflowPunct w:val="0"/>
        <w:autoSpaceDE w:val="0"/>
        <w:autoSpaceDN w:val="0"/>
        <w:adjustRightInd w:val="0"/>
        <w:spacing w:before="60" w:after="60" w:line="240" w:lineRule="auto"/>
        <w:ind w:firstLine="624"/>
        <w:jc w:val="both"/>
        <w:rPr>
          <w:rFonts w:ascii="Arial Narrow" w:hAnsi="Arial Narrow"/>
          <w:sz w:val="24"/>
          <w:szCs w:val="24"/>
        </w:rPr>
      </w:pPr>
      <w:r w:rsidRPr="00571C78">
        <w:rPr>
          <w:rFonts w:ascii="Arial Narrow" w:hAnsi="Arial Narrow"/>
          <w:b/>
          <w:bCs/>
        </w:rPr>
        <w:t>15. Додатне информације, појашњења, измене и допуне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lastRenderedPageBreak/>
        <w:t>У наведеном случају, Наручилац ће измену конкурсне документације и евентуално продужење рока за подношење понуда објавити на Порталу јавних набавки и на својој интернет страници.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 истеку рока предвиђеног за подношење понуда наручилац не може да мења нити да допуњује конкурсну документацију.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Тражење додатних информација или појашњења у вези са припремањем понуде телефоном није дозвољено.</w:t>
      </w:r>
    </w:p>
    <w:p w:rsidR="00476A31" w:rsidRPr="00571C78" w:rsidRDefault="00476A31" w:rsidP="00AF7B10">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Заинтересовано лице може тражити од наручиоца додатне информације или појашњења у вези са припремаљем понуде, </w:t>
      </w:r>
      <w:r w:rsidRPr="00571C78">
        <w:rPr>
          <w:rFonts w:ascii="Arial Narrow" w:hAnsi="Arial Narrow"/>
          <w:b/>
          <w:bCs/>
        </w:rPr>
        <w:t>најкасније</w:t>
      </w:r>
      <w:r w:rsidRPr="00571C78">
        <w:rPr>
          <w:rFonts w:ascii="Arial Narrow" w:hAnsi="Arial Narrow"/>
        </w:rPr>
        <w:t xml:space="preserve"> </w:t>
      </w:r>
      <w:r w:rsidRPr="00571C78">
        <w:rPr>
          <w:rFonts w:ascii="Arial Narrow" w:hAnsi="Arial Narrow"/>
          <w:b/>
          <w:bCs/>
        </w:rPr>
        <w:t>5 (пет)</w:t>
      </w:r>
      <w:r w:rsidRPr="00571C78">
        <w:rPr>
          <w:rFonts w:ascii="Arial Narrow" w:hAnsi="Arial Narrow"/>
        </w:rPr>
        <w:t xml:space="preserve"> </w:t>
      </w:r>
      <w:r w:rsidRPr="00571C78">
        <w:rPr>
          <w:rFonts w:ascii="Arial Narrow" w:hAnsi="Arial Narrow"/>
          <w:b/>
          <w:bCs/>
        </w:rPr>
        <w:t>дана пре истека рока</w:t>
      </w:r>
      <w:r w:rsidR="00AF7B10">
        <w:rPr>
          <w:rFonts w:ascii="Arial Narrow" w:hAnsi="Arial Narrow"/>
          <w:b/>
          <w:bCs/>
        </w:rPr>
        <w:t xml:space="preserve"> </w:t>
      </w:r>
      <w:r w:rsidRPr="00571C78">
        <w:rPr>
          <w:rFonts w:ascii="Arial Narrow" w:hAnsi="Arial Narrow"/>
          <w:b/>
          <w:bCs/>
        </w:rPr>
        <w:t>за подношење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Захтев за додатне информације или појашњења заинтересована лица достављају искључиво у писаном облику редовном или електронском поштом.</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b/>
          <w:bCs/>
        </w:rPr>
        <w:t>Сходно члану 20, став 6</w:t>
      </w:r>
      <w:r w:rsidR="00024866">
        <w:rPr>
          <w:rFonts w:ascii="Arial Narrow" w:hAnsi="Arial Narrow"/>
          <w:b/>
          <w:bCs/>
          <w:lang w:val="sr-Cyrl-RS"/>
        </w:rPr>
        <w:t>.</w:t>
      </w:r>
      <w:r w:rsidRPr="00571C78">
        <w:rPr>
          <w:rFonts w:ascii="Arial Narrow" w:hAnsi="Arial Narrow"/>
          <w:b/>
          <w:bCs/>
        </w:rPr>
        <w:t xml:space="preserve"> 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w:t>
      </w:r>
      <w:proofErr w:type="gramStart"/>
      <w:r w:rsidRPr="00571C78">
        <w:rPr>
          <w:rFonts w:ascii="Arial Narrow" w:hAnsi="Arial Narrow"/>
        </w:rPr>
        <w:t>у</w:t>
      </w:r>
      <w:proofErr w:type="gramEnd"/>
      <w:r w:rsidRPr="00571C78">
        <w:rPr>
          <w:rFonts w:ascii="Arial Narrow" w:hAnsi="Arial Narrow"/>
        </w:rPr>
        <w:t xml:space="preserve"> конкретној јавној набавци је </w:t>
      </w:r>
      <w:hyperlink r:id="rId17" w:history="1">
        <w:r w:rsidR="00AF7B10" w:rsidRPr="006E1C07">
          <w:rPr>
            <w:rStyle w:val="Hyperlink"/>
            <w:rFonts w:ascii="Arial Narrow" w:hAnsi="Arial Narrow"/>
          </w:rPr>
          <w:t xml:space="preserve"> dusica.usanovic@minpolj.gov.r</w:t>
        </w:r>
      </w:hyperlink>
      <w:r w:rsidRPr="00571C78">
        <w:rPr>
          <w:rFonts w:ascii="Arial Narrow" w:hAnsi="Arial Narrow"/>
          <w:color w:val="0000FF"/>
          <w:u w:val="single"/>
        </w:rPr>
        <w:t>s</w:t>
      </w:r>
    </w:p>
    <w:p w:rsidR="00476A31" w:rsidRPr="00571C78" w:rsidRDefault="00476A31" w:rsidP="00AF7B10">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Питања која се упућују редовном поштом треба слати на адресу: МИНИСТАРСТВО ПОЉОПР</w:t>
      </w:r>
      <w:r w:rsidR="009B1D6D">
        <w:rPr>
          <w:rFonts w:ascii="Arial Narrow" w:hAnsi="Arial Narrow"/>
        </w:rPr>
        <w:t>ИВРЕДЕ, ШУМАРСТВА И ВОДОПРИВРЕДЕ</w:t>
      </w:r>
      <w:r w:rsidRPr="00571C78">
        <w:rPr>
          <w:rFonts w:ascii="Arial Narrow" w:hAnsi="Arial Narrow"/>
        </w:rPr>
        <w:t xml:space="preserve"> - Управа за</w:t>
      </w:r>
      <w:r w:rsidR="00AF7B10">
        <w:rPr>
          <w:rFonts w:ascii="Arial Narrow" w:hAnsi="Arial Narrow"/>
        </w:rPr>
        <w:t xml:space="preserve"> шуме</w:t>
      </w:r>
      <w:bookmarkStart w:id="14" w:name="page26"/>
      <w:bookmarkEnd w:id="14"/>
      <w:r w:rsidRPr="00571C78">
        <w:rPr>
          <w:rFonts w:ascii="Arial Narrow" w:hAnsi="Arial Narrow"/>
        </w:rPr>
        <w:t>, Омладинских бригада 1, Нови Београд, уз напомену "Објашњења – јавна набавка</w:t>
      </w:r>
      <w:r w:rsidR="009B1D6D">
        <w:rPr>
          <w:rFonts w:ascii="Arial Narrow" w:hAnsi="Arial Narrow"/>
          <w:lang w:val="sr-Cyrl-RS"/>
        </w:rPr>
        <w:t xml:space="preserve"> службене одеће</w:t>
      </w:r>
      <w:r w:rsidR="00C22302">
        <w:rPr>
          <w:rFonts w:ascii="Arial Narrow" w:hAnsi="Arial Narrow"/>
          <w:lang w:val="sr-Cyrl-RS"/>
        </w:rPr>
        <w:t xml:space="preserve"> и обуће</w:t>
      </w:r>
      <w:r w:rsidR="009B1D6D">
        <w:rPr>
          <w:rFonts w:ascii="Arial Narrow" w:hAnsi="Arial Narrow"/>
          <w:lang w:val="sr-Cyrl-RS"/>
        </w:rPr>
        <w:t>,</w:t>
      </w:r>
      <w:r w:rsidRPr="00571C78">
        <w:rPr>
          <w:rFonts w:ascii="Arial Narrow" w:hAnsi="Arial Narrow"/>
        </w:rPr>
        <w:t xml:space="preserve"> број </w:t>
      </w:r>
      <w:r w:rsidR="00A179E2" w:rsidRPr="00A179E2">
        <w:rPr>
          <w:rFonts w:ascii="Arial Narrow" w:hAnsi="Arial Narrow"/>
        </w:rPr>
        <w:t xml:space="preserve">404-02-258/2018-10 </w:t>
      </w:r>
      <w:r w:rsidR="00AF7B10">
        <w:rPr>
          <w:rFonts w:ascii="Arial Narrow" w:hAnsi="Arial Narrow"/>
        </w:rPr>
        <w:t>“</w:t>
      </w:r>
      <w:r w:rsidRPr="00571C78">
        <w:rPr>
          <w:rFonts w:ascii="Arial Narrow" w:hAnsi="Arial Narrow"/>
        </w:rPr>
        <w:t>.</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16.  Додатна објашњења од понуђача, контрола и допуштене исправке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476A31" w:rsidRPr="00571C78" w:rsidRDefault="00476A31" w:rsidP="00AF7B10">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У случају разлике између јединичне и укупне цене, меродавна је јединична</w:t>
      </w:r>
      <w:r w:rsidR="00AF7B10">
        <w:rPr>
          <w:rFonts w:ascii="Arial Narrow" w:hAnsi="Arial Narrow"/>
        </w:rPr>
        <w:t xml:space="preserve"> </w:t>
      </w:r>
      <w:r w:rsidRPr="00571C78">
        <w:rPr>
          <w:rFonts w:ascii="Arial Narrow" w:hAnsi="Arial Narrow"/>
        </w:rPr>
        <w:t>цена.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17.  Заштита података и поверљивост</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Сагласно члану 14. Закона о јавним набавкама, Наручилац је дужан да:</w:t>
      </w:r>
    </w:p>
    <w:p w:rsidR="00476A31" w:rsidRPr="00AF7B10" w:rsidRDefault="00476A31" w:rsidP="00C3066F">
      <w:pPr>
        <w:pStyle w:val="ListParagraph"/>
        <w:widowControl w:val="0"/>
        <w:numPr>
          <w:ilvl w:val="0"/>
          <w:numId w:val="43"/>
        </w:numPr>
        <w:overflowPunct w:val="0"/>
        <w:autoSpaceDE w:val="0"/>
        <w:autoSpaceDN w:val="0"/>
        <w:adjustRightInd w:val="0"/>
        <w:spacing w:before="60" w:after="60" w:line="240" w:lineRule="auto"/>
        <w:ind w:right="380"/>
        <w:jc w:val="both"/>
        <w:rPr>
          <w:rFonts w:ascii="Arial Narrow" w:hAnsi="Arial Narrow"/>
        </w:rPr>
      </w:pPr>
      <w:r w:rsidRPr="00AF7B10">
        <w:rPr>
          <w:rFonts w:ascii="Arial Narrow" w:hAnsi="Arial Narrow"/>
        </w:rPr>
        <w:t xml:space="preserve">чува као поверљиве све податке о понуђачима садржане у понуди које је као такве, у складу са законом, понуђач означио у понуди; </w:t>
      </w:r>
    </w:p>
    <w:p w:rsidR="00476A31" w:rsidRPr="00AF7B10" w:rsidRDefault="00476A31" w:rsidP="00C3066F">
      <w:pPr>
        <w:pStyle w:val="ListParagraph"/>
        <w:widowControl w:val="0"/>
        <w:numPr>
          <w:ilvl w:val="0"/>
          <w:numId w:val="43"/>
        </w:numPr>
        <w:overflowPunct w:val="0"/>
        <w:autoSpaceDE w:val="0"/>
        <w:autoSpaceDN w:val="0"/>
        <w:adjustRightInd w:val="0"/>
        <w:spacing w:before="60" w:after="60" w:line="240" w:lineRule="auto"/>
        <w:ind w:right="380"/>
        <w:jc w:val="both"/>
        <w:rPr>
          <w:rFonts w:ascii="Arial Narrow" w:hAnsi="Arial Narrow"/>
        </w:rPr>
      </w:pPr>
      <w:r w:rsidRPr="00AF7B10">
        <w:rPr>
          <w:rFonts w:ascii="Arial Narrow" w:hAnsi="Arial Narrow"/>
        </w:rPr>
        <w:t xml:space="preserve">одбије давање информације која би значила повреду поверљивости података добијених у понуди; </w:t>
      </w:r>
    </w:p>
    <w:p w:rsidR="00476A31" w:rsidRPr="00AF7B10" w:rsidRDefault="00476A31" w:rsidP="00C3066F">
      <w:pPr>
        <w:pStyle w:val="ListParagraph"/>
        <w:widowControl w:val="0"/>
        <w:numPr>
          <w:ilvl w:val="0"/>
          <w:numId w:val="43"/>
        </w:numPr>
        <w:overflowPunct w:val="0"/>
        <w:autoSpaceDE w:val="0"/>
        <w:autoSpaceDN w:val="0"/>
        <w:adjustRightInd w:val="0"/>
        <w:spacing w:before="60" w:after="60" w:line="240" w:lineRule="auto"/>
        <w:jc w:val="both"/>
        <w:rPr>
          <w:rFonts w:ascii="Arial Narrow" w:hAnsi="Arial Narrow"/>
        </w:rPr>
      </w:pPr>
      <w:proofErr w:type="gramStart"/>
      <w:r w:rsidRPr="00AF7B10">
        <w:rPr>
          <w:rFonts w:ascii="Arial Narrow" w:hAnsi="Arial Narrow"/>
        </w:rPr>
        <w:t>чува</w:t>
      </w:r>
      <w:proofErr w:type="gramEnd"/>
      <w:r w:rsidRPr="00AF7B10">
        <w:rPr>
          <w:rFonts w:ascii="Arial Narrow" w:hAnsi="Arial Narrow"/>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18.  Критеријум за оцењивање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lastRenderedPageBreak/>
        <w:t xml:space="preserve">Одлука о додели уговора у предметној јавној набавци донеће се применом критеријума </w:t>
      </w:r>
      <w:r w:rsidRPr="00571C78">
        <w:rPr>
          <w:rFonts w:ascii="Arial Narrow" w:hAnsi="Arial Narrow"/>
          <w:b/>
          <w:bCs/>
        </w:rPr>
        <w:t>најнижа понуђена цена.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Најнижа понуђена цена представља укупну цену свих врста </w:t>
      </w:r>
      <w:r w:rsidR="00D00A3F">
        <w:rPr>
          <w:rFonts w:ascii="Arial Narrow" w:hAnsi="Arial Narrow"/>
          <w:lang w:val="sr-Cyrl-RS"/>
        </w:rPr>
        <w:t>софтвера</w:t>
      </w:r>
      <w:r w:rsidR="00D00A3F" w:rsidRPr="00651B0C">
        <w:rPr>
          <w:rFonts w:ascii="Arial Narrow" w:hAnsi="Arial Narrow"/>
        </w:rPr>
        <w:t xml:space="preserve"> </w:t>
      </w:r>
      <w:r w:rsidRPr="00571C78">
        <w:rPr>
          <w:rFonts w:ascii="Arial Narrow" w:hAnsi="Arial Narrow"/>
        </w:rPr>
        <w:t>и не претставља вредност уговора већ само служи за поређење.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као најповољнија биће изабрана понуда оног понуђача који је понудио дужи рок плаћања.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19.  Одустанак од јавне набавке и обустава поступка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w:t>
      </w:r>
    </w:p>
    <w:p w:rsidR="00476A31" w:rsidRPr="00571C78" w:rsidRDefault="00476A31" w:rsidP="00571C78">
      <w:pPr>
        <w:widowControl w:val="0"/>
        <w:overflowPunct w:val="0"/>
        <w:autoSpaceDE w:val="0"/>
        <w:autoSpaceDN w:val="0"/>
        <w:adjustRightInd w:val="0"/>
        <w:spacing w:before="60" w:after="60" w:line="240" w:lineRule="auto"/>
        <w:ind w:right="20" w:firstLine="775"/>
        <w:jc w:val="both"/>
        <w:rPr>
          <w:rFonts w:ascii="Arial Narrow" w:hAnsi="Arial Narrow"/>
          <w:sz w:val="24"/>
          <w:szCs w:val="24"/>
        </w:rPr>
      </w:pPr>
      <w:r w:rsidRPr="00571C78">
        <w:rPr>
          <w:rFonts w:ascii="Arial Narrow" w:hAnsi="Arial Narrow"/>
        </w:rPr>
        <w:t>Овакву одлуку наручилац доноси у писаној форми, и доставља понуђачу у законском року, у складу са одредбама члана 109. Закона о јавним набавкама.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20.  Поштовање важећих прописа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 (Образац 2).</w:t>
      </w:r>
    </w:p>
    <w:p w:rsidR="00476A31" w:rsidRPr="00571C78" w:rsidRDefault="00476A31" w:rsidP="00C3066F">
      <w:pPr>
        <w:widowControl w:val="0"/>
        <w:numPr>
          <w:ilvl w:val="0"/>
          <w:numId w:val="33"/>
        </w:numPr>
        <w:tabs>
          <w:tab w:val="clear" w:pos="720"/>
        </w:tabs>
        <w:overflowPunct w:val="0"/>
        <w:autoSpaceDE w:val="0"/>
        <w:autoSpaceDN w:val="0"/>
        <w:adjustRightInd w:val="0"/>
        <w:spacing w:before="60" w:after="60" w:line="240" w:lineRule="auto"/>
        <w:ind w:left="0" w:right="160" w:firstLine="709"/>
        <w:jc w:val="both"/>
        <w:rPr>
          <w:rFonts w:ascii="Arial Narrow" w:hAnsi="Arial Narrow"/>
          <w:b/>
          <w:bCs/>
        </w:rPr>
      </w:pPr>
      <w:r w:rsidRPr="00571C78">
        <w:rPr>
          <w:rFonts w:ascii="Arial Narrow" w:hAnsi="Arial Narrow"/>
          <w:b/>
          <w:bCs/>
        </w:rPr>
        <w:t xml:space="preserve">Кoришћeњe пaтeнaтa, кao и oдгoвoрнoст зa пoврeду зaштићeних прaвa интeлeктуaлнe свojинe трeћих лицa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b/>
          <w:bCs/>
        </w:rPr>
      </w:pPr>
      <w:r w:rsidRPr="00571C78">
        <w:rPr>
          <w:rFonts w:ascii="Arial Narrow" w:hAnsi="Arial Narrow"/>
        </w:rPr>
        <w:t xml:space="preserve">Накнаду за коришћење патената, као и одговорност за повреду заштићених права интелектуалне својине трећих лица сноси понуђач. </w:t>
      </w:r>
    </w:p>
    <w:p w:rsidR="00476A31" w:rsidRPr="00571C78" w:rsidRDefault="00476A31" w:rsidP="00C3066F">
      <w:pPr>
        <w:widowControl w:val="0"/>
        <w:numPr>
          <w:ilvl w:val="0"/>
          <w:numId w:val="33"/>
        </w:numPr>
        <w:tabs>
          <w:tab w:val="clear" w:pos="720"/>
          <w:tab w:val="num" w:pos="1080"/>
        </w:tabs>
        <w:overflowPunct w:val="0"/>
        <w:autoSpaceDE w:val="0"/>
        <w:autoSpaceDN w:val="0"/>
        <w:adjustRightInd w:val="0"/>
        <w:spacing w:before="60" w:after="60" w:line="240" w:lineRule="auto"/>
        <w:ind w:left="1080" w:hanging="456"/>
        <w:jc w:val="both"/>
        <w:rPr>
          <w:rFonts w:ascii="Arial Narrow" w:hAnsi="Arial Narrow"/>
          <w:b/>
          <w:bCs/>
        </w:rPr>
      </w:pPr>
      <w:r w:rsidRPr="00571C78">
        <w:rPr>
          <w:rFonts w:ascii="Arial Narrow" w:hAnsi="Arial Narrow"/>
          <w:b/>
          <w:bCs/>
        </w:rPr>
        <w:t xml:space="preserve">Негативне референце </w:t>
      </w:r>
    </w:p>
    <w:p w:rsidR="00476A31" w:rsidRPr="00571C78" w:rsidRDefault="00476A31" w:rsidP="00571C78">
      <w:pPr>
        <w:widowControl w:val="0"/>
        <w:overflowPunct w:val="0"/>
        <w:autoSpaceDE w:val="0"/>
        <w:autoSpaceDN w:val="0"/>
        <w:adjustRightInd w:val="0"/>
        <w:spacing w:before="60" w:after="60" w:line="240" w:lineRule="auto"/>
        <w:ind w:firstLine="720"/>
        <w:rPr>
          <w:rFonts w:ascii="Arial Narrow" w:hAnsi="Arial Narrow"/>
          <w:sz w:val="24"/>
          <w:szCs w:val="24"/>
        </w:rPr>
      </w:pPr>
      <w:r w:rsidRPr="00571C78">
        <w:rPr>
          <w:rFonts w:ascii="Arial Narrow" w:hAnsi="Arial Narrow"/>
        </w:rPr>
        <w:t>Наручилац ће одбити понуду уколико поседује доказ да је понуђач у претходне три године у поступку јавне набавке:</w:t>
      </w:r>
    </w:p>
    <w:p w:rsidR="00476A31" w:rsidRPr="00571C78" w:rsidRDefault="00476A31" w:rsidP="00C3066F">
      <w:pPr>
        <w:widowControl w:val="0"/>
        <w:numPr>
          <w:ilvl w:val="0"/>
          <w:numId w:val="34"/>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proofErr w:type="gramStart"/>
      <w:r w:rsidRPr="00571C78">
        <w:rPr>
          <w:rFonts w:ascii="Arial Narrow" w:hAnsi="Arial Narrow"/>
        </w:rPr>
        <w:t>поступао</w:t>
      </w:r>
      <w:proofErr w:type="gramEnd"/>
      <w:r w:rsidRPr="00571C78">
        <w:rPr>
          <w:rFonts w:ascii="Arial Narrow" w:hAnsi="Arial Narrow"/>
        </w:rPr>
        <w:t xml:space="preserve"> супротно забрани из чл. 23. </w:t>
      </w:r>
      <w:proofErr w:type="gramStart"/>
      <w:r w:rsidRPr="00571C78">
        <w:rPr>
          <w:rFonts w:ascii="Arial Narrow" w:hAnsi="Arial Narrow"/>
        </w:rPr>
        <w:t>и</w:t>
      </w:r>
      <w:proofErr w:type="gramEnd"/>
      <w:r w:rsidRPr="00571C78">
        <w:rPr>
          <w:rFonts w:ascii="Arial Narrow" w:hAnsi="Arial Narrow"/>
        </w:rPr>
        <w:t xml:space="preserve"> 25. Закона o јавним набавкама; </w:t>
      </w:r>
    </w:p>
    <w:p w:rsidR="00476A31" w:rsidRPr="00571C78" w:rsidRDefault="00476A31" w:rsidP="00C3066F">
      <w:pPr>
        <w:widowControl w:val="0"/>
        <w:numPr>
          <w:ilvl w:val="0"/>
          <w:numId w:val="34"/>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учинио повреду конкуренције; </w:t>
      </w:r>
    </w:p>
    <w:p w:rsidR="00476A31" w:rsidRPr="00571C78" w:rsidRDefault="00476A31" w:rsidP="00C3066F">
      <w:pPr>
        <w:widowControl w:val="0"/>
        <w:numPr>
          <w:ilvl w:val="0"/>
          <w:numId w:val="34"/>
        </w:numPr>
        <w:tabs>
          <w:tab w:val="clear" w:pos="72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476A31" w:rsidRPr="00571C78" w:rsidRDefault="00476A31" w:rsidP="00C3066F">
      <w:pPr>
        <w:widowControl w:val="0"/>
        <w:numPr>
          <w:ilvl w:val="0"/>
          <w:numId w:val="34"/>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proofErr w:type="gramStart"/>
      <w:r w:rsidRPr="00571C78">
        <w:rPr>
          <w:rFonts w:ascii="Arial Narrow" w:hAnsi="Arial Narrow"/>
        </w:rPr>
        <w:t>одбио</w:t>
      </w:r>
      <w:proofErr w:type="gramEnd"/>
      <w:r w:rsidRPr="00571C78">
        <w:rPr>
          <w:rFonts w:ascii="Arial Narrow" w:hAnsi="Arial Narrow"/>
        </w:rPr>
        <w:t xml:space="preserve"> да достави доказе и средства обезбеђења на шта се у понуди обавезао. </w:t>
      </w:r>
    </w:p>
    <w:p w:rsidR="00476A31" w:rsidRPr="00571C78" w:rsidRDefault="00476A31" w:rsidP="00571C78">
      <w:pPr>
        <w:widowControl w:val="0"/>
        <w:overflowPunct w:val="0"/>
        <w:autoSpaceDE w:val="0"/>
        <w:autoSpaceDN w:val="0"/>
        <w:adjustRightInd w:val="0"/>
        <w:spacing w:before="60" w:after="60" w:line="240" w:lineRule="auto"/>
        <w:ind w:firstLine="773"/>
        <w:jc w:val="both"/>
        <w:rPr>
          <w:rFonts w:ascii="Arial Narrow" w:hAnsi="Arial Narrow"/>
          <w:sz w:val="24"/>
          <w:szCs w:val="24"/>
        </w:rPr>
      </w:pPr>
      <w:r w:rsidRPr="00571C78">
        <w:rPr>
          <w:rFonts w:ascii="Arial Narrow" w:hAnsi="Arial Narrow"/>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Докази могу бити:</w:t>
      </w:r>
    </w:p>
    <w:p w:rsidR="00476A31" w:rsidRPr="00571C78" w:rsidRDefault="00476A31" w:rsidP="00C3066F">
      <w:pPr>
        <w:widowControl w:val="0"/>
        <w:numPr>
          <w:ilvl w:val="1"/>
          <w:numId w:val="35"/>
        </w:numPr>
        <w:tabs>
          <w:tab w:val="clear" w:pos="144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правоснажна судска одлука или коначна одлука другог надлежног органа;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right="20" w:firstLine="720"/>
        <w:jc w:val="both"/>
        <w:rPr>
          <w:rFonts w:ascii="Arial Narrow" w:hAnsi="Arial Narrow"/>
        </w:rPr>
      </w:pPr>
      <w:r w:rsidRPr="00571C78">
        <w:rPr>
          <w:rFonts w:ascii="Arial Narrow" w:hAnsi="Arial Narrow"/>
        </w:rPr>
        <w:t xml:space="preserve">исправа о реализованом средству обезбеђења испуњења обавеза у поступку јавне набавке или испуњења уговорних обавеза; </w:t>
      </w:r>
    </w:p>
    <w:p w:rsidR="00476A31" w:rsidRPr="00571C78" w:rsidRDefault="00476A31" w:rsidP="00C3066F">
      <w:pPr>
        <w:widowControl w:val="0"/>
        <w:numPr>
          <w:ilvl w:val="1"/>
          <w:numId w:val="35"/>
        </w:numPr>
        <w:tabs>
          <w:tab w:val="clear" w:pos="144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исправа о наплаћеној уговорној казни;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рекламације потрошача, односно корисника, ако нису отклоњене у уговореном року;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извештај надзорног органа о изведеним радовима који нису у складу са пројектом, односно уговором;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right="20" w:firstLine="720"/>
        <w:jc w:val="both"/>
        <w:rPr>
          <w:rFonts w:ascii="Arial Narrow" w:hAnsi="Arial Narrow"/>
        </w:rPr>
      </w:pPr>
      <w:r w:rsidRPr="00571C78">
        <w:rPr>
          <w:rFonts w:ascii="Arial Narrow" w:hAnsi="Arial Narrow"/>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proofErr w:type="gramStart"/>
      <w:r w:rsidRPr="00571C78">
        <w:rPr>
          <w:rFonts w:ascii="Arial Narrow" w:hAnsi="Arial Narrow"/>
        </w:rPr>
        <w:t>други</w:t>
      </w:r>
      <w:proofErr w:type="gramEnd"/>
      <w:r w:rsidRPr="00571C78">
        <w:rPr>
          <w:rFonts w:ascii="Arial Narrow" w:hAnsi="Arial Narrow"/>
        </w:rPr>
        <w:t xml:space="preserve">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476A31" w:rsidRPr="00571C78" w:rsidRDefault="00476A31" w:rsidP="00571C78">
      <w:pPr>
        <w:widowControl w:val="0"/>
        <w:overflowPunct w:val="0"/>
        <w:autoSpaceDE w:val="0"/>
        <w:autoSpaceDN w:val="0"/>
        <w:adjustRightInd w:val="0"/>
        <w:spacing w:before="60" w:after="60" w:line="240" w:lineRule="auto"/>
        <w:ind w:firstLine="718"/>
        <w:jc w:val="both"/>
        <w:rPr>
          <w:rFonts w:ascii="Arial Narrow" w:hAnsi="Arial Narrow"/>
        </w:rPr>
      </w:pPr>
      <w:r w:rsidRPr="00571C78">
        <w:rPr>
          <w:rFonts w:ascii="Arial Narrow" w:hAnsi="Arial Narrow"/>
        </w:rPr>
        <w:t xml:space="preserve">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rsidR="00476A31" w:rsidRDefault="00476A31" w:rsidP="00C3066F">
      <w:pPr>
        <w:widowControl w:val="0"/>
        <w:numPr>
          <w:ilvl w:val="0"/>
          <w:numId w:val="36"/>
        </w:numPr>
        <w:tabs>
          <w:tab w:val="clear" w:pos="720"/>
          <w:tab w:val="num" w:pos="1080"/>
        </w:tabs>
        <w:overflowPunct w:val="0"/>
        <w:autoSpaceDE w:val="0"/>
        <w:autoSpaceDN w:val="0"/>
        <w:adjustRightInd w:val="0"/>
        <w:spacing w:before="60" w:after="60" w:line="240" w:lineRule="auto"/>
        <w:ind w:left="1080" w:hanging="456"/>
        <w:jc w:val="both"/>
        <w:rPr>
          <w:rFonts w:ascii="Arial Narrow" w:hAnsi="Arial Narrow"/>
          <w:b/>
          <w:bCs/>
        </w:rPr>
      </w:pPr>
      <w:r w:rsidRPr="00571C78">
        <w:rPr>
          <w:rFonts w:ascii="Arial Narrow" w:hAnsi="Arial Narrow"/>
          <w:b/>
          <w:bCs/>
        </w:rPr>
        <w:t xml:space="preserve">Рок за закључење уговора </w:t>
      </w:r>
    </w:p>
    <w:p w:rsidR="00BF5D0A" w:rsidRPr="00C22302" w:rsidRDefault="002A155D" w:rsidP="009B1D6D">
      <w:pPr>
        <w:ind w:firstLine="360"/>
        <w:jc w:val="both"/>
        <w:rPr>
          <w:rFonts w:ascii="Arial Narrow" w:hAnsi="Arial Narrow"/>
          <w:b/>
          <w:lang w:val="sr-Cyrl-RS"/>
        </w:rPr>
      </w:pPr>
      <w:r w:rsidRPr="00C22302">
        <w:rPr>
          <w:rFonts w:ascii="Arial Narrow" w:hAnsi="Arial Narrow"/>
        </w:rPr>
        <w:lastRenderedPageBreak/>
        <w:t>Према члану 11</w:t>
      </w:r>
      <w:r w:rsidRPr="00C22302">
        <w:rPr>
          <w:rFonts w:ascii="Arial Narrow" w:hAnsi="Arial Narrow"/>
          <w:lang w:val="sr-Cyrl-RS"/>
        </w:rPr>
        <w:t>3</w:t>
      </w:r>
      <w:r w:rsidRPr="00C22302">
        <w:rPr>
          <w:rFonts w:ascii="Arial Narrow" w:hAnsi="Arial Narrow"/>
        </w:rPr>
        <w:t xml:space="preserve">. Закона о јавним набавкама Наручилац ће закључити уговор о јавној набавци са понуђачем </w:t>
      </w:r>
      <w:r w:rsidRPr="00C22302">
        <w:rPr>
          <w:rFonts w:ascii="Arial Narrow" w:hAnsi="Arial Narrow"/>
          <w:lang w:val="sr-Cyrl-RS"/>
        </w:rPr>
        <w:t>којем је додељен уговор</w:t>
      </w:r>
      <w:r w:rsidRPr="00C22302">
        <w:rPr>
          <w:rFonts w:ascii="Arial Narrow" w:hAnsi="Arial Narrow"/>
        </w:rPr>
        <w:t xml:space="preserve"> у року од 8 (</w:t>
      </w:r>
      <w:r w:rsidRPr="00C22302">
        <w:rPr>
          <w:rFonts w:ascii="Arial Narrow" w:hAnsi="Arial Narrow"/>
          <w:lang w:val="sr-Cyrl-RS"/>
        </w:rPr>
        <w:t>осам</w:t>
      </w:r>
      <w:r w:rsidRPr="00C22302">
        <w:rPr>
          <w:rFonts w:ascii="Arial Narrow" w:hAnsi="Arial Narrow"/>
        </w:rPr>
        <w:t>)  дана од дана</w:t>
      </w:r>
      <w:r w:rsidRPr="00C22302">
        <w:rPr>
          <w:rFonts w:ascii="Arial Narrow" w:hAnsi="Arial Narrow"/>
          <w:lang w:val="sr-Cyrl-RS"/>
        </w:rPr>
        <w:t xml:space="preserve"> протека рока за подношење захтева за заштиту права</w:t>
      </w:r>
      <w:r w:rsidRPr="00C22302">
        <w:rPr>
          <w:rFonts w:ascii="Arial Narrow" w:hAnsi="Arial Narrow"/>
        </w:rPr>
        <w:t xml:space="preserve">.Ако понуђач </w:t>
      </w:r>
      <w:r w:rsidRPr="00C22302">
        <w:rPr>
          <w:rFonts w:ascii="Arial Narrow" w:hAnsi="Arial Narrow"/>
          <w:lang w:val="sr-Cyrl-RS"/>
        </w:rPr>
        <w:t>којем је додељен уговор</w:t>
      </w:r>
      <w:r w:rsidRPr="00C22302">
        <w:rPr>
          <w:rFonts w:ascii="Arial Narrow" w:hAnsi="Arial Narrow"/>
        </w:rPr>
        <w:t xml:space="preserve">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w:t>
      </w:r>
      <w:r w:rsidRPr="00C22302">
        <w:rPr>
          <w:rFonts w:ascii="Arial Narrow" w:hAnsi="Arial Narrow"/>
          <w:lang w:val="sr-Cyrl-RS"/>
        </w:rPr>
        <w:t>е</w:t>
      </w:r>
      <w:r w:rsidRPr="00C22302">
        <w:rPr>
          <w:rFonts w:ascii="Arial Narrow" w:hAnsi="Arial Narrow"/>
        </w:rPr>
        <w:t xml:space="preserve">ва за заштиту права, у складу са чланом 112. </w:t>
      </w:r>
      <w:proofErr w:type="gramStart"/>
      <w:r w:rsidRPr="00C22302">
        <w:rPr>
          <w:rFonts w:ascii="Arial Narrow" w:hAnsi="Arial Narrow"/>
        </w:rPr>
        <w:t>став</w:t>
      </w:r>
      <w:proofErr w:type="gramEnd"/>
      <w:r w:rsidRPr="00C22302">
        <w:rPr>
          <w:rFonts w:ascii="Arial Narrow" w:hAnsi="Arial Narrow"/>
        </w:rPr>
        <w:t xml:space="preserve"> 2. </w:t>
      </w:r>
      <w:proofErr w:type="gramStart"/>
      <w:r w:rsidRPr="00C22302">
        <w:rPr>
          <w:rFonts w:ascii="Arial Narrow" w:hAnsi="Arial Narrow"/>
        </w:rPr>
        <w:t>тачка</w:t>
      </w:r>
      <w:proofErr w:type="gramEnd"/>
      <w:r w:rsidRPr="00C22302">
        <w:rPr>
          <w:rFonts w:ascii="Arial Narrow" w:hAnsi="Arial Narrow"/>
        </w:rPr>
        <w:t xml:space="preserve"> 5) Закона. </w:t>
      </w:r>
    </w:p>
    <w:p w:rsidR="00476A31" w:rsidRPr="00A05D0A" w:rsidRDefault="00476A31" w:rsidP="00A05D0A">
      <w:pPr>
        <w:pStyle w:val="ListParagraph"/>
        <w:widowControl w:val="0"/>
        <w:numPr>
          <w:ilvl w:val="0"/>
          <w:numId w:val="36"/>
        </w:numPr>
        <w:autoSpaceDE w:val="0"/>
        <w:autoSpaceDN w:val="0"/>
        <w:adjustRightInd w:val="0"/>
        <w:spacing w:before="60" w:after="60" w:line="240" w:lineRule="auto"/>
        <w:rPr>
          <w:rFonts w:ascii="Arial Narrow" w:hAnsi="Arial Narrow"/>
          <w:b/>
          <w:bCs/>
        </w:rPr>
      </w:pPr>
      <w:bookmarkStart w:id="15" w:name="page28"/>
      <w:bookmarkEnd w:id="15"/>
      <w:r w:rsidRPr="00A05D0A">
        <w:rPr>
          <w:rFonts w:ascii="Arial Narrow" w:hAnsi="Arial Narrow"/>
          <w:b/>
          <w:bCs/>
        </w:rPr>
        <w:t>Захтев за заштиту права</w:t>
      </w:r>
    </w:p>
    <w:p w:rsidR="00A05D0A" w:rsidRDefault="00A05D0A" w:rsidP="00A05D0A">
      <w:pPr>
        <w:spacing w:after="0"/>
        <w:ind w:firstLine="360"/>
        <w:jc w:val="both"/>
        <w:rPr>
          <w:rFonts w:ascii="Arial Narrow" w:hAnsi="Arial Narrow"/>
          <w:lang w:val="sr-Cyrl-RS"/>
        </w:rPr>
      </w:pPr>
      <w:r w:rsidRPr="00A05D0A">
        <w:rPr>
          <w:rFonts w:ascii="Arial Narrow" w:hAnsi="Arial Narrow"/>
        </w:rPr>
        <w:t xml:space="preserve">Захтев за заштиту права може се поднети у току целог поступка јавне набавке, против сваке радње наручиоца, осим </w:t>
      </w:r>
      <w:proofErr w:type="gramStart"/>
      <w:r w:rsidRPr="00A05D0A">
        <w:rPr>
          <w:rFonts w:ascii="Arial Narrow" w:hAnsi="Arial Narrow"/>
        </w:rPr>
        <w:t>ако  законом</w:t>
      </w:r>
      <w:proofErr w:type="gramEnd"/>
      <w:r w:rsidRPr="00A05D0A">
        <w:rPr>
          <w:rFonts w:ascii="Arial Narrow" w:hAnsi="Arial Narrow"/>
        </w:rPr>
        <w:t xml:space="preserve"> није другачије одређено.</w:t>
      </w:r>
      <w:r w:rsidRPr="00A05D0A">
        <w:rPr>
          <w:rFonts w:ascii="Arial Narrow" w:hAnsi="Arial Narrow"/>
          <w:lang w:val="sr-Cyrl-RS"/>
        </w:rPr>
        <w:t xml:space="preserve">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p>
    <w:p w:rsidR="00A05D0A" w:rsidRPr="00A05D0A" w:rsidRDefault="00A05D0A" w:rsidP="00A05D0A">
      <w:pPr>
        <w:spacing w:after="0"/>
        <w:ind w:firstLine="360"/>
        <w:jc w:val="both"/>
        <w:rPr>
          <w:rFonts w:ascii="Arial Narrow" w:hAnsi="Arial Narrow"/>
          <w:lang w:val="sr-Cyrl-RS"/>
        </w:rPr>
      </w:pPr>
      <w:r w:rsidRPr="00A05D0A">
        <w:rPr>
          <w:rFonts w:ascii="Arial Narrow" w:hAnsi="Arial Narrow"/>
        </w:rPr>
        <w:t>Захтев за заштиту права којим се оспорава</w:t>
      </w:r>
      <w:r w:rsidRPr="00A05D0A">
        <w:rPr>
          <w:rFonts w:ascii="Arial Narrow" w:hAnsi="Arial Narrow"/>
          <w:lang w:val="sr-Latn-RS"/>
        </w:rPr>
        <w:t xml:space="preserve"> </w:t>
      </w:r>
      <w:r w:rsidRPr="00A05D0A">
        <w:rPr>
          <w:rFonts w:ascii="Arial Narrow" w:hAnsi="Arial Narrow"/>
          <w:lang w:val="sr-Cyrl-RS"/>
        </w:rPr>
        <w:t xml:space="preserve">врста поступка, </w:t>
      </w:r>
      <w:r w:rsidRPr="00A05D0A">
        <w:rPr>
          <w:rFonts w:ascii="Arial Narrow" w:hAnsi="Arial Narrow"/>
        </w:rPr>
        <w:t xml:space="preserve">садржина позива за подношење понуда или конкурсне документације сматраће се благовременим </w:t>
      </w:r>
      <w:r w:rsidRPr="00A05D0A">
        <w:rPr>
          <w:rFonts w:ascii="Arial Narrow" w:hAnsi="Arial Narrow"/>
          <w:lang w:val="sr-Cyrl-RS"/>
        </w:rPr>
        <w:t xml:space="preserve">ако је примљен </w:t>
      </w:r>
      <w:r w:rsidRPr="00A05D0A">
        <w:rPr>
          <w:rFonts w:ascii="Arial Narrow" w:hAnsi="Arial Narrow"/>
        </w:rPr>
        <w:t>од стране наручиоца</w:t>
      </w:r>
      <w:r w:rsidRPr="00A05D0A">
        <w:rPr>
          <w:rFonts w:ascii="Arial Narrow" w:hAnsi="Arial Narrow"/>
          <w:lang w:val="sr-Cyrl-RS"/>
        </w:rPr>
        <w:t xml:space="preserve"> 3</w:t>
      </w:r>
      <w:r w:rsidRPr="00A05D0A">
        <w:rPr>
          <w:rFonts w:ascii="Arial Narrow" w:hAnsi="Arial Narrow"/>
        </w:rPr>
        <w:t xml:space="preserve"> (</w:t>
      </w:r>
      <w:r w:rsidRPr="00A05D0A">
        <w:rPr>
          <w:rFonts w:ascii="Arial Narrow" w:hAnsi="Arial Narrow"/>
          <w:lang w:val="sr-Cyrl-RS"/>
        </w:rPr>
        <w:t>три</w:t>
      </w:r>
      <w:r w:rsidRPr="00A05D0A">
        <w:rPr>
          <w:rFonts w:ascii="Arial Narrow" w:hAnsi="Arial Narrow"/>
        </w:rPr>
        <w:t>)</w:t>
      </w:r>
      <w:r w:rsidRPr="00A05D0A">
        <w:rPr>
          <w:rFonts w:ascii="Arial Narrow" w:hAnsi="Arial Narrow"/>
          <w:lang w:val="sr-Cyrl-RS"/>
        </w:rPr>
        <w:t xml:space="preserve"> дана пре истека рока за подношење понуда,</w:t>
      </w:r>
      <w:r w:rsidRPr="00A05D0A">
        <w:rPr>
          <w:rFonts w:ascii="Arial Narrow" w:hAnsi="Arial Narrow"/>
        </w:rPr>
        <w:t xml:space="preserve"> без обзира на начин достављања</w:t>
      </w:r>
      <w:r w:rsidRPr="00A05D0A">
        <w:rPr>
          <w:rFonts w:ascii="Arial Narrow" w:hAnsi="Arial Narrow"/>
          <w:lang w:val="sr-Cyrl-RS"/>
        </w:rPr>
        <w:t>.</w:t>
      </w:r>
    </w:p>
    <w:p w:rsidR="00A05D0A" w:rsidRPr="00A05D0A" w:rsidRDefault="00A05D0A" w:rsidP="00A05D0A">
      <w:pPr>
        <w:spacing w:after="0"/>
        <w:ind w:firstLine="360"/>
        <w:jc w:val="both"/>
        <w:rPr>
          <w:rFonts w:ascii="Arial Narrow" w:hAnsi="Arial Narrow"/>
          <w:lang w:val="sr-Cyrl-RS"/>
        </w:rPr>
      </w:pPr>
      <w:r w:rsidRPr="00A05D0A">
        <w:rPr>
          <w:rFonts w:ascii="Arial Narrow" w:hAnsi="Arial Narrow"/>
        </w:rPr>
        <w:t xml:space="preserve">После доношења одлуке о </w:t>
      </w:r>
      <w:r w:rsidRPr="00A05D0A">
        <w:rPr>
          <w:rFonts w:ascii="Arial Narrow" w:hAnsi="Arial Narrow"/>
          <w:lang w:val="sr-Cyrl-RS"/>
        </w:rPr>
        <w:t xml:space="preserve">додели уговора </w:t>
      </w:r>
      <w:r w:rsidRPr="00A05D0A">
        <w:rPr>
          <w:rFonts w:ascii="Arial Narrow" w:hAnsi="Arial Narrow"/>
        </w:rPr>
        <w:t xml:space="preserve">рок за подношење захтева за заштиту права је </w:t>
      </w:r>
      <w:r w:rsidRPr="00A05D0A">
        <w:rPr>
          <w:rFonts w:ascii="Arial Narrow" w:hAnsi="Arial Narrow"/>
          <w:lang w:val="sr-Cyrl-RS"/>
        </w:rPr>
        <w:t>5</w:t>
      </w:r>
      <w:r w:rsidRPr="00A05D0A">
        <w:rPr>
          <w:rFonts w:ascii="Arial Narrow" w:hAnsi="Arial Narrow"/>
        </w:rPr>
        <w:t xml:space="preserve"> (</w:t>
      </w:r>
      <w:r w:rsidRPr="00A05D0A">
        <w:rPr>
          <w:rFonts w:ascii="Arial Narrow" w:hAnsi="Arial Narrow"/>
          <w:lang w:val="sr-Cyrl-RS"/>
        </w:rPr>
        <w:t>пет</w:t>
      </w:r>
      <w:r w:rsidRPr="00A05D0A">
        <w:rPr>
          <w:rFonts w:ascii="Arial Narrow" w:hAnsi="Arial Narrow"/>
        </w:rPr>
        <w:t>) дана од дана пријема одлуке.</w:t>
      </w:r>
    </w:p>
    <w:p w:rsidR="00A05D0A" w:rsidRPr="00A05D0A" w:rsidRDefault="00A05D0A" w:rsidP="00A05D0A">
      <w:pPr>
        <w:spacing w:after="0"/>
        <w:ind w:firstLine="360"/>
        <w:jc w:val="both"/>
        <w:rPr>
          <w:rFonts w:ascii="Arial Narrow" w:hAnsi="Arial Narrow"/>
          <w:lang w:val="sr-Cyrl-RS"/>
        </w:rPr>
      </w:pPr>
      <w:r w:rsidRPr="00A05D0A">
        <w:rPr>
          <w:rFonts w:ascii="Arial Narrow" w:hAnsi="Arial Narrow"/>
        </w:rPr>
        <w:t>На достављање захтева за заштиту права сходно се примењују одредбе о начину достављања одлуке из члана 1</w:t>
      </w:r>
      <w:r w:rsidRPr="00A05D0A">
        <w:rPr>
          <w:rFonts w:ascii="Arial Narrow" w:hAnsi="Arial Narrow"/>
          <w:lang w:val="sr-Cyrl-RS"/>
        </w:rPr>
        <w:t>08</w:t>
      </w:r>
      <w:r w:rsidRPr="00A05D0A">
        <w:rPr>
          <w:rFonts w:ascii="Arial Narrow" w:hAnsi="Arial Narrow"/>
        </w:rPr>
        <w:t xml:space="preserve">. </w:t>
      </w:r>
      <w:proofErr w:type="gramStart"/>
      <w:r w:rsidRPr="00A05D0A">
        <w:rPr>
          <w:rFonts w:ascii="Arial Narrow" w:hAnsi="Arial Narrow"/>
        </w:rPr>
        <w:t>ст</w:t>
      </w:r>
      <w:proofErr w:type="gramEnd"/>
      <w:r w:rsidRPr="00A05D0A">
        <w:rPr>
          <w:rFonts w:ascii="Arial Narrow" w:hAnsi="Arial Narrow"/>
        </w:rPr>
        <w:t xml:space="preserve">. </w:t>
      </w:r>
      <w:r w:rsidRPr="00A05D0A">
        <w:rPr>
          <w:rFonts w:ascii="Arial Narrow" w:hAnsi="Arial Narrow"/>
          <w:lang w:val="sr-Cyrl-RS"/>
        </w:rPr>
        <w:t>6</w:t>
      </w:r>
      <w:r w:rsidRPr="00A05D0A">
        <w:rPr>
          <w:rFonts w:ascii="Arial Narrow" w:hAnsi="Arial Narrow"/>
        </w:rPr>
        <w:t xml:space="preserve">. </w:t>
      </w:r>
      <w:proofErr w:type="gramStart"/>
      <w:r w:rsidRPr="00A05D0A">
        <w:rPr>
          <w:rFonts w:ascii="Arial Narrow" w:hAnsi="Arial Narrow"/>
        </w:rPr>
        <w:t>до</w:t>
      </w:r>
      <w:proofErr w:type="gramEnd"/>
      <w:r w:rsidRPr="00A05D0A">
        <w:rPr>
          <w:rFonts w:ascii="Arial Narrow" w:hAnsi="Arial Narrow"/>
        </w:rPr>
        <w:t xml:space="preserve"> 9. Закона о ЈН.</w:t>
      </w:r>
    </w:p>
    <w:p w:rsidR="00A05D0A" w:rsidRDefault="00A05D0A" w:rsidP="00A05D0A">
      <w:pPr>
        <w:spacing w:after="0"/>
        <w:ind w:firstLine="360"/>
        <w:jc w:val="both"/>
        <w:rPr>
          <w:rFonts w:ascii="Arial Narrow" w:hAnsi="Arial Narrow"/>
          <w:lang w:val="sr-Cyrl-RS"/>
        </w:rPr>
      </w:pPr>
      <w:r w:rsidRPr="00A05D0A">
        <w:rPr>
          <w:rFonts w:ascii="Arial Narrow" w:hAnsi="Arial Narrow"/>
        </w:rPr>
        <w:t>О поднетом захтеву за заштиту права наручилац ће обавестити све учеснике у поступку јавне набавке,</w:t>
      </w:r>
      <w:r w:rsidRPr="00A05D0A">
        <w:rPr>
          <w:rFonts w:ascii="Arial Narrow" w:hAnsi="Arial Narrow"/>
          <w:lang w:val="sr-Cyrl-RS"/>
        </w:rPr>
        <w:t xml:space="preserve"> односно објав</w:t>
      </w:r>
      <w:r w:rsidRPr="00A05D0A">
        <w:rPr>
          <w:rFonts w:ascii="Arial Narrow" w:hAnsi="Arial Narrow"/>
        </w:rPr>
        <w:t xml:space="preserve">иће </w:t>
      </w:r>
      <w:r w:rsidRPr="00A05D0A">
        <w:rPr>
          <w:rFonts w:ascii="Arial Narrow" w:hAnsi="Arial Narrow"/>
          <w:lang w:val="sr-Cyrl-RS"/>
        </w:rPr>
        <w:t xml:space="preserve">обавештење о поднетом захтеву на Порталу јавних набавки, </w:t>
      </w:r>
      <w:r w:rsidRPr="00A05D0A">
        <w:rPr>
          <w:rFonts w:ascii="Arial Narrow" w:hAnsi="Arial Narrow"/>
        </w:rPr>
        <w:t>најкасније у року од 2 (два) дана од дана пријема захтева за заштиту права.</w:t>
      </w:r>
      <w:r w:rsidRPr="00A05D0A">
        <w:rPr>
          <w:rFonts w:ascii="Arial Narrow" w:hAnsi="Arial Narrow"/>
          <w:lang w:val="sr-Cyrl-RS"/>
        </w:rPr>
        <w:t xml:space="preserve"> </w:t>
      </w:r>
      <w:r w:rsidRPr="00A05D0A">
        <w:rPr>
          <w:rFonts w:ascii="Arial Narrow" w:hAnsi="Arial Narrow"/>
        </w:rPr>
        <w:t xml:space="preserve">У том случају подношења захтева за заштиту права долази до застоја рока за подношење понуда. </w:t>
      </w:r>
    </w:p>
    <w:p w:rsidR="00A05D0A" w:rsidRPr="00A05D0A" w:rsidRDefault="00A05D0A" w:rsidP="00BF5D0A">
      <w:pPr>
        <w:spacing w:after="0"/>
        <w:ind w:firstLine="360"/>
        <w:jc w:val="both"/>
        <w:rPr>
          <w:rFonts w:ascii="Arial Narrow" w:hAnsi="Arial Narrow"/>
          <w:lang w:val="sr-Cyrl-RS"/>
        </w:rPr>
      </w:pPr>
      <w:r w:rsidRPr="00A05D0A">
        <w:rPr>
          <w:rFonts w:ascii="Arial Narrow" w:hAnsi="Arial Narrow"/>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05D0A" w:rsidRPr="00A05D0A" w:rsidRDefault="00A05D0A" w:rsidP="00BF5D0A">
      <w:pPr>
        <w:spacing w:after="0"/>
        <w:ind w:firstLine="360"/>
        <w:jc w:val="both"/>
        <w:rPr>
          <w:rFonts w:ascii="Arial Narrow" w:hAnsi="Arial Narrow"/>
          <w:lang w:val="sr-Cyrl-RS"/>
        </w:rPr>
      </w:pPr>
      <w:r w:rsidRPr="00A05D0A">
        <w:rPr>
          <w:rFonts w:ascii="Arial Narrow" w:hAnsi="Arial Narrow"/>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05D0A" w:rsidRPr="00A05D0A" w:rsidRDefault="00A05D0A" w:rsidP="00BF5D0A">
      <w:pPr>
        <w:spacing w:after="0"/>
        <w:ind w:firstLine="360"/>
        <w:jc w:val="both"/>
        <w:rPr>
          <w:rFonts w:ascii="Arial Narrow" w:hAnsi="Arial Narrow"/>
          <w:lang w:val="sr-Cyrl-RS"/>
        </w:rPr>
      </w:pPr>
      <w:r w:rsidRPr="00A05D0A">
        <w:rPr>
          <w:rFonts w:ascii="Arial Narrow" w:hAnsi="Arial Narrow"/>
        </w:rPr>
        <w:t xml:space="preserve">Приликом подношења захтева за заштиту права понуђач је дужан да уплати прописану таксу у износу од </w:t>
      </w:r>
      <w:r w:rsidRPr="00A05D0A">
        <w:rPr>
          <w:rFonts w:ascii="Arial Narrow" w:hAnsi="Arial Narrow"/>
          <w:lang w:val="sr-Cyrl-RS"/>
        </w:rPr>
        <w:t>60</w:t>
      </w:r>
      <w:r w:rsidRPr="00A05D0A">
        <w:rPr>
          <w:rFonts w:ascii="Arial Narrow" w:hAnsi="Arial Narrow"/>
        </w:rPr>
        <w:t>.000,00 динара на жиро рачун број: 840-</w:t>
      </w:r>
      <w:r w:rsidRPr="00A05D0A">
        <w:rPr>
          <w:rFonts w:ascii="Arial Narrow" w:hAnsi="Arial Narrow"/>
          <w:lang w:val="sr-Latn-RS"/>
        </w:rPr>
        <w:t>30678845-06</w:t>
      </w:r>
      <w:r w:rsidRPr="00A05D0A">
        <w:rPr>
          <w:rFonts w:ascii="Arial Narrow" w:hAnsi="Arial Narrow"/>
        </w:rPr>
        <w:t xml:space="preserve"> позив на број</w:t>
      </w:r>
      <w:r w:rsidRPr="00A05D0A">
        <w:rPr>
          <w:rFonts w:ascii="Arial Narrow" w:hAnsi="Arial Narrow"/>
          <w:lang w:val="sr-Cyrl-RS"/>
        </w:rPr>
        <w:t xml:space="preserve"> 50-016</w:t>
      </w:r>
      <w:r w:rsidRPr="00A05D0A">
        <w:rPr>
          <w:rFonts w:ascii="Arial Narrow" w:hAnsi="Arial Narrow"/>
        </w:rPr>
        <w:t>, Републичка административна такса за јавну набавку 404-02-</w:t>
      </w:r>
      <w:r w:rsidR="0003204F">
        <w:rPr>
          <w:rFonts w:ascii="Arial Narrow" w:hAnsi="Arial Narrow"/>
          <w:lang w:val="sr-Latn-RS"/>
        </w:rPr>
        <w:t>256/2017</w:t>
      </w:r>
      <w:r w:rsidRPr="00A05D0A">
        <w:rPr>
          <w:rFonts w:ascii="Arial Narrow" w:hAnsi="Arial Narrow"/>
          <w:lang w:val="sr-Cyrl-RS"/>
        </w:rPr>
        <w:t>-10</w:t>
      </w:r>
      <w:r w:rsidRPr="00A05D0A">
        <w:rPr>
          <w:rFonts w:ascii="Arial Narrow" w:hAnsi="Arial Narrow"/>
        </w:rPr>
        <w:t xml:space="preserve">, корисник: Буџет Републике Србије. </w:t>
      </w:r>
    </w:p>
    <w:p w:rsidR="00BF5D0A" w:rsidRDefault="00A05D0A" w:rsidP="00BF5D0A">
      <w:pPr>
        <w:spacing w:after="0"/>
        <w:ind w:firstLine="360"/>
        <w:jc w:val="both"/>
        <w:rPr>
          <w:rFonts w:ascii="Arial Narrow" w:hAnsi="Arial Narrow"/>
          <w:bCs/>
          <w:lang w:val="ru-RU"/>
        </w:rPr>
      </w:pPr>
      <w:r w:rsidRPr="00A05D0A">
        <w:rPr>
          <w:rFonts w:ascii="Arial Narrow" w:hAnsi="Arial Narrow"/>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A05D0A" w:rsidRPr="00BF5D0A" w:rsidRDefault="00A05D0A" w:rsidP="00BF5D0A">
      <w:pPr>
        <w:spacing w:after="0"/>
        <w:ind w:firstLine="360"/>
        <w:jc w:val="both"/>
        <w:rPr>
          <w:rFonts w:ascii="Arial Narrow" w:hAnsi="Arial Narrow"/>
          <w:bCs/>
          <w:lang w:val="ru-RU"/>
        </w:rPr>
      </w:pPr>
      <w:r w:rsidRPr="00A05D0A">
        <w:rPr>
          <w:rFonts w:ascii="Arial Narrow" w:hAnsi="Arial Narrow"/>
          <w:bCs/>
        </w:rPr>
        <w:t>Поступак заштите права понуђача регулисан је одредбама чл.138-167 ЗЈН.</w:t>
      </w:r>
    </w:p>
    <w:p w:rsidR="00A05D0A" w:rsidRPr="00024866" w:rsidRDefault="00A05D0A" w:rsidP="00024866">
      <w:pPr>
        <w:spacing w:after="0"/>
        <w:jc w:val="both"/>
        <w:rPr>
          <w:rFonts w:ascii="Arial Narrow" w:hAnsi="Arial Narrow"/>
          <w:b/>
          <w:lang w:val="sr-Cyrl-RS"/>
        </w:rPr>
      </w:pPr>
      <w:r w:rsidRPr="00024866">
        <w:rPr>
          <w:rFonts w:ascii="Arial Narrow" w:hAnsi="Arial Narrow"/>
          <w:b/>
          <w:lang w:val="sr-Cyrl-RS"/>
        </w:rPr>
        <w:t>Захтев за заштиту права садржи:</w:t>
      </w:r>
    </w:p>
    <w:p w:rsidR="00A05D0A" w:rsidRPr="00BF5D0A" w:rsidRDefault="00A05D0A" w:rsidP="00BF5D0A">
      <w:pPr>
        <w:spacing w:after="0"/>
        <w:ind w:left="360"/>
        <w:jc w:val="both"/>
        <w:rPr>
          <w:rFonts w:ascii="Arial Narrow" w:hAnsi="Arial Narrow"/>
          <w:lang w:val="sr-Cyrl-RS"/>
        </w:rPr>
      </w:pPr>
      <w:r w:rsidRPr="00BF5D0A">
        <w:rPr>
          <w:rFonts w:ascii="Arial Narrow" w:hAnsi="Arial Narrow"/>
          <w:lang w:val="sr-Cyrl-RS"/>
        </w:rPr>
        <w:t>1) назив и адресу подносиоца захтева и лице за контакт;</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2) назив и адресу наручиоца;</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3) податке о јавној набавци која је предмет захтева, односно о одлуци наручиоца;</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4) повреде прописа којима се уређује поступак јавне набавке;</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5) чињенице и доказе којима се повреде доказују;</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6) потврду о уплати таксе из члана 156. овог закона;</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7) потпис подносиоца.</w:t>
      </w:r>
    </w:p>
    <w:p w:rsidR="00A05D0A" w:rsidRPr="00024866" w:rsidRDefault="00A05D0A" w:rsidP="00024866">
      <w:pPr>
        <w:spacing w:after="0"/>
        <w:jc w:val="both"/>
        <w:rPr>
          <w:rFonts w:ascii="Arial Narrow" w:hAnsi="Arial Narrow"/>
          <w:b/>
          <w:lang w:val="sr-Cyrl-RS"/>
        </w:rPr>
      </w:pPr>
      <w:r w:rsidRPr="00024866">
        <w:rPr>
          <w:rFonts w:ascii="Arial Narrow" w:hAnsi="Arial Narrow"/>
          <w:b/>
        </w:rPr>
        <w:t xml:space="preserve">Као доказ о уплати таксе, у смислу члана 151. </w:t>
      </w:r>
      <w:proofErr w:type="gramStart"/>
      <w:r w:rsidRPr="00024866">
        <w:rPr>
          <w:rFonts w:ascii="Arial Narrow" w:hAnsi="Arial Narrow"/>
          <w:b/>
        </w:rPr>
        <w:t>став</w:t>
      </w:r>
      <w:proofErr w:type="gramEnd"/>
      <w:r w:rsidRPr="00024866">
        <w:rPr>
          <w:rFonts w:ascii="Arial Narrow" w:hAnsi="Arial Narrow"/>
          <w:b/>
        </w:rPr>
        <w:t xml:space="preserve"> 1. </w:t>
      </w:r>
      <w:proofErr w:type="gramStart"/>
      <w:r w:rsidRPr="00024866">
        <w:rPr>
          <w:rFonts w:ascii="Arial Narrow" w:hAnsi="Arial Narrow"/>
          <w:b/>
        </w:rPr>
        <w:t>тачка</w:t>
      </w:r>
      <w:proofErr w:type="gramEnd"/>
      <w:r w:rsidRPr="00024866">
        <w:rPr>
          <w:rFonts w:ascii="Arial Narrow" w:hAnsi="Arial Narrow"/>
          <w:b/>
        </w:rPr>
        <w:t xml:space="preserve"> 6) ЗЈН, прихватиће се:</w:t>
      </w:r>
    </w:p>
    <w:p w:rsidR="00A05D0A" w:rsidRPr="00BF5D0A" w:rsidRDefault="00A05D0A" w:rsidP="00BF5D0A">
      <w:pPr>
        <w:spacing w:after="0"/>
        <w:jc w:val="both"/>
        <w:rPr>
          <w:rFonts w:ascii="Arial Narrow" w:hAnsi="Arial Narrow"/>
          <w:bCs/>
        </w:rPr>
      </w:pPr>
      <w:r w:rsidRPr="00BF5D0A">
        <w:rPr>
          <w:rFonts w:ascii="Arial Narrow" w:hAnsi="Arial Narrow"/>
          <w:bCs/>
          <w:lang w:val="sr-Cyrl-RS"/>
        </w:rPr>
        <w:t xml:space="preserve">1. </w:t>
      </w:r>
      <w:r w:rsidRPr="00BF5D0A">
        <w:rPr>
          <w:rFonts w:ascii="Arial Narrow" w:hAnsi="Arial Narrow"/>
          <w:bCs/>
        </w:rPr>
        <w:t xml:space="preserve">Потврда о извршеној уплати таксе из члана 156. ЗЈН </w:t>
      </w:r>
      <w:r w:rsidRPr="00BF5D0A">
        <w:rPr>
          <w:rFonts w:ascii="Arial Narrow" w:hAnsi="Arial Narrow"/>
          <w:bCs/>
          <w:lang w:val="sr-Cyrl-RS"/>
        </w:rPr>
        <w:t>која мора</w:t>
      </w:r>
      <w:r w:rsidRPr="00BF5D0A">
        <w:rPr>
          <w:rFonts w:ascii="Arial Narrow" w:hAnsi="Arial Narrow"/>
          <w:bCs/>
        </w:rPr>
        <w:t xml:space="preserve"> садрж</w:t>
      </w:r>
      <w:r w:rsidRPr="00BF5D0A">
        <w:rPr>
          <w:rFonts w:ascii="Arial Narrow" w:hAnsi="Arial Narrow"/>
          <w:bCs/>
          <w:lang w:val="sr-Cyrl-RS"/>
        </w:rPr>
        <w:t>ати</w:t>
      </w:r>
      <w:r w:rsidRPr="00BF5D0A">
        <w:rPr>
          <w:rFonts w:ascii="Arial Narrow" w:hAnsi="Arial Narrow"/>
          <w:bCs/>
        </w:rPr>
        <w:t xml:space="preserve"> следеће</w:t>
      </w:r>
      <w:r w:rsidRPr="00BF5D0A">
        <w:rPr>
          <w:rFonts w:ascii="Arial Narrow" w:hAnsi="Arial Narrow"/>
          <w:bCs/>
          <w:lang w:val="sr-Cyrl-RS"/>
        </w:rPr>
        <w:t xml:space="preserve"> </w:t>
      </w:r>
      <w:r w:rsidRPr="00BF5D0A">
        <w:rPr>
          <w:rFonts w:ascii="Arial Narrow" w:hAnsi="Arial Narrow"/>
          <w:bCs/>
        </w:rPr>
        <w:t>елементе:</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1) </w:t>
      </w:r>
      <w:proofErr w:type="gramStart"/>
      <w:r w:rsidRPr="00BF5D0A">
        <w:rPr>
          <w:rFonts w:ascii="Arial Narrow" w:hAnsi="Arial Narrow"/>
          <w:bCs/>
        </w:rPr>
        <w:t>да</w:t>
      </w:r>
      <w:proofErr w:type="gramEnd"/>
      <w:r w:rsidRPr="00BF5D0A">
        <w:rPr>
          <w:rFonts w:ascii="Arial Narrow" w:hAnsi="Arial Narrow"/>
          <w:bCs/>
        </w:rPr>
        <w:t xml:space="preserve"> буде издата од стране банке и да садржи печат банке;</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2) </w:t>
      </w:r>
      <w:proofErr w:type="gramStart"/>
      <w:r w:rsidRPr="00BF5D0A">
        <w:rPr>
          <w:rFonts w:ascii="Arial Narrow" w:hAnsi="Arial Narrow"/>
          <w:bCs/>
        </w:rPr>
        <w:t>да</w:t>
      </w:r>
      <w:proofErr w:type="gramEnd"/>
      <w:r w:rsidRPr="00BF5D0A">
        <w:rPr>
          <w:rFonts w:ascii="Arial Narrow" w:hAnsi="Arial Narrow"/>
          <w:bCs/>
        </w:rPr>
        <w:t xml:space="preserve"> представља доказ о извршеној уплати таксе, што значи да потврда мора да</w:t>
      </w:r>
      <w:r w:rsidRPr="00BF5D0A">
        <w:rPr>
          <w:rFonts w:ascii="Arial Narrow" w:hAnsi="Arial Narrow"/>
          <w:bCs/>
          <w:lang w:val="sr-Cyrl-RS"/>
        </w:rPr>
        <w:t xml:space="preserve"> </w:t>
      </w:r>
      <w:r w:rsidRPr="00BF5D0A">
        <w:rPr>
          <w:rFonts w:ascii="Arial Narrow" w:hAnsi="Arial Narrow"/>
          <w:bCs/>
        </w:rPr>
        <w:t>садржи податак да је налог за уплату таксе, односно налог за пренос</w:t>
      </w:r>
      <w:r w:rsidRPr="00BF5D0A">
        <w:rPr>
          <w:rFonts w:ascii="Arial Narrow" w:hAnsi="Arial Narrow"/>
          <w:bCs/>
          <w:lang w:val="sr-Cyrl-RS"/>
        </w:rPr>
        <w:t xml:space="preserve"> </w:t>
      </w:r>
      <w:r w:rsidRPr="00BF5D0A">
        <w:rPr>
          <w:rFonts w:ascii="Arial Narrow" w:hAnsi="Arial Narrow"/>
          <w:bCs/>
        </w:rPr>
        <w:t xml:space="preserve">средстава реализован, као и датум извршења налога. </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3) </w:t>
      </w:r>
      <w:proofErr w:type="gramStart"/>
      <w:r w:rsidRPr="00BF5D0A">
        <w:rPr>
          <w:rFonts w:ascii="Arial Narrow" w:hAnsi="Arial Narrow"/>
          <w:bCs/>
        </w:rPr>
        <w:t>износ</w:t>
      </w:r>
      <w:proofErr w:type="gramEnd"/>
      <w:r w:rsidRPr="00BF5D0A">
        <w:rPr>
          <w:rFonts w:ascii="Arial Narrow" w:hAnsi="Arial Narrow"/>
          <w:bCs/>
        </w:rPr>
        <w:t xml:space="preserve"> таксе из члана 156. ЗЈН чија се уплата врши;</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lastRenderedPageBreak/>
        <w:t xml:space="preserve">4) </w:t>
      </w:r>
      <w:proofErr w:type="gramStart"/>
      <w:r w:rsidRPr="00BF5D0A">
        <w:rPr>
          <w:rFonts w:ascii="Arial Narrow" w:hAnsi="Arial Narrow"/>
          <w:bCs/>
        </w:rPr>
        <w:t>број</w:t>
      </w:r>
      <w:proofErr w:type="gramEnd"/>
      <w:r w:rsidRPr="00BF5D0A">
        <w:rPr>
          <w:rFonts w:ascii="Arial Narrow" w:hAnsi="Arial Narrow"/>
          <w:bCs/>
        </w:rPr>
        <w:t xml:space="preserve"> рачуна: 840-30678845-06;</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5) </w:t>
      </w:r>
      <w:proofErr w:type="gramStart"/>
      <w:r w:rsidRPr="00BF5D0A">
        <w:rPr>
          <w:rFonts w:ascii="Arial Narrow" w:hAnsi="Arial Narrow"/>
          <w:bCs/>
        </w:rPr>
        <w:t>шифру</w:t>
      </w:r>
      <w:proofErr w:type="gramEnd"/>
      <w:r w:rsidRPr="00BF5D0A">
        <w:rPr>
          <w:rFonts w:ascii="Arial Narrow" w:hAnsi="Arial Narrow"/>
          <w:bCs/>
        </w:rPr>
        <w:t xml:space="preserve"> плаћања: 153 или 253;</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6) </w:t>
      </w:r>
      <w:proofErr w:type="gramStart"/>
      <w:r w:rsidRPr="00BF5D0A">
        <w:rPr>
          <w:rFonts w:ascii="Arial Narrow" w:hAnsi="Arial Narrow"/>
          <w:bCs/>
        </w:rPr>
        <w:t>позив</w:t>
      </w:r>
      <w:proofErr w:type="gramEnd"/>
      <w:r w:rsidRPr="00BF5D0A">
        <w:rPr>
          <w:rFonts w:ascii="Arial Narrow" w:hAnsi="Arial Narrow"/>
          <w:bCs/>
        </w:rPr>
        <w:t xml:space="preserve"> на број: подаци о броју или ознаци јавне набавке поводом које се</w:t>
      </w:r>
      <w:r w:rsidRPr="00BF5D0A">
        <w:rPr>
          <w:rFonts w:ascii="Arial Narrow" w:hAnsi="Arial Narrow"/>
          <w:bCs/>
          <w:lang w:val="sr-Cyrl-RS"/>
        </w:rPr>
        <w:t xml:space="preserve"> </w:t>
      </w:r>
      <w:r w:rsidRPr="00BF5D0A">
        <w:rPr>
          <w:rFonts w:ascii="Arial Narrow" w:hAnsi="Arial Narrow"/>
          <w:bCs/>
        </w:rPr>
        <w:t>подноси захтев за заштиту права;</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7) </w:t>
      </w:r>
      <w:proofErr w:type="gramStart"/>
      <w:r w:rsidRPr="00BF5D0A">
        <w:rPr>
          <w:rFonts w:ascii="Arial Narrow" w:hAnsi="Arial Narrow"/>
          <w:bCs/>
        </w:rPr>
        <w:t>сврха</w:t>
      </w:r>
      <w:proofErr w:type="gramEnd"/>
      <w:r w:rsidRPr="00BF5D0A">
        <w:rPr>
          <w:rFonts w:ascii="Arial Narrow" w:hAnsi="Arial Narrow"/>
          <w:bCs/>
        </w:rPr>
        <w:t>: ЗЗП; назив наручиоца; број или ознака јавне набавке поводом које се</w:t>
      </w:r>
      <w:r w:rsidRPr="00BF5D0A">
        <w:rPr>
          <w:rFonts w:ascii="Arial Narrow" w:hAnsi="Arial Narrow"/>
          <w:bCs/>
          <w:lang w:val="sr-Cyrl-RS"/>
        </w:rPr>
        <w:t xml:space="preserve"> </w:t>
      </w:r>
      <w:r w:rsidRPr="00BF5D0A">
        <w:rPr>
          <w:rFonts w:ascii="Arial Narrow" w:hAnsi="Arial Narrow"/>
          <w:bCs/>
        </w:rPr>
        <w:t>подноси захтев за заштиту права;</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8) </w:t>
      </w:r>
      <w:proofErr w:type="gramStart"/>
      <w:r w:rsidRPr="00BF5D0A">
        <w:rPr>
          <w:rFonts w:ascii="Arial Narrow" w:hAnsi="Arial Narrow"/>
          <w:bCs/>
        </w:rPr>
        <w:t>корисник</w:t>
      </w:r>
      <w:proofErr w:type="gramEnd"/>
      <w:r w:rsidRPr="00BF5D0A">
        <w:rPr>
          <w:rFonts w:ascii="Arial Narrow" w:hAnsi="Arial Narrow"/>
          <w:bCs/>
        </w:rPr>
        <w:t>: буџет Републике Србије;</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 xml:space="preserve">9) </w:t>
      </w:r>
      <w:proofErr w:type="gramStart"/>
      <w:r w:rsidRPr="00BF5D0A">
        <w:rPr>
          <w:rFonts w:ascii="Arial Narrow" w:hAnsi="Arial Narrow"/>
          <w:bCs/>
        </w:rPr>
        <w:t>назив</w:t>
      </w:r>
      <w:proofErr w:type="gramEnd"/>
      <w:r w:rsidRPr="00BF5D0A">
        <w:rPr>
          <w:rFonts w:ascii="Arial Narrow" w:hAnsi="Arial Narrow"/>
          <w:bCs/>
        </w:rPr>
        <w:t xml:space="preserve"> уплатиоца, односно назив подносиоца захтева за заштиту права за</w:t>
      </w:r>
      <w:r w:rsidRPr="00BF5D0A">
        <w:rPr>
          <w:rFonts w:ascii="Arial Narrow" w:hAnsi="Arial Narrow"/>
          <w:bCs/>
          <w:lang w:val="sr-Cyrl-RS"/>
        </w:rPr>
        <w:t xml:space="preserve"> </w:t>
      </w:r>
      <w:r w:rsidRPr="00BF5D0A">
        <w:rPr>
          <w:rFonts w:ascii="Arial Narrow" w:hAnsi="Arial Narrow"/>
          <w:bCs/>
        </w:rPr>
        <w:t>којег је извршена уплата таксе;</w:t>
      </w:r>
    </w:p>
    <w:p w:rsidR="00A05D0A" w:rsidRPr="00BF5D0A" w:rsidRDefault="00A05D0A" w:rsidP="00BF5D0A">
      <w:pPr>
        <w:ind w:firstLine="360"/>
        <w:jc w:val="both"/>
        <w:rPr>
          <w:rFonts w:ascii="Arial Narrow" w:hAnsi="Arial Narrow"/>
          <w:bCs/>
        </w:rPr>
      </w:pPr>
      <w:r w:rsidRPr="00BF5D0A">
        <w:rPr>
          <w:rFonts w:ascii="Arial Narrow" w:hAnsi="Arial Narrow"/>
          <w:bCs/>
        </w:rPr>
        <w:t xml:space="preserve">10) </w:t>
      </w:r>
      <w:proofErr w:type="gramStart"/>
      <w:r w:rsidRPr="00BF5D0A">
        <w:rPr>
          <w:rFonts w:ascii="Arial Narrow" w:hAnsi="Arial Narrow"/>
          <w:bCs/>
        </w:rPr>
        <w:t>потпис</w:t>
      </w:r>
      <w:proofErr w:type="gramEnd"/>
      <w:r w:rsidRPr="00BF5D0A">
        <w:rPr>
          <w:rFonts w:ascii="Arial Narrow" w:hAnsi="Arial Narrow"/>
          <w:bCs/>
        </w:rPr>
        <w:t xml:space="preserve"> овлашћеног лица банке.</w:t>
      </w:r>
    </w:p>
    <w:p w:rsidR="00A05D0A" w:rsidRPr="00BF5D0A" w:rsidRDefault="00A05D0A" w:rsidP="009B1D6D">
      <w:pPr>
        <w:spacing w:after="0"/>
        <w:ind w:firstLine="360"/>
        <w:jc w:val="both"/>
        <w:rPr>
          <w:rFonts w:ascii="Arial Narrow" w:hAnsi="Arial Narrow"/>
          <w:bCs/>
        </w:rPr>
      </w:pPr>
      <w:r w:rsidRPr="00BF5D0A">
        <w:rPr>
          <w:rFonts w:ascii="Arial Narrow" w:hAnsi="Arial Narrow"/>
          <w:bCs/>
        </w:rPr>
        <w:t>2. Налог за уплату, први примерак, оверен потписом овлашћеног лица и печатом</w:t>
      </w:r>
      <w:r w:rsidRPr="00BF5D0A">
        <w:rPr>
          <w:rFonts w:ascii="Arial Narrow" w:hAnsi="Arial Narrow"/>
          <w:bCs/>
          <w:lang w:val="sr-Cyrl-RS"/>
        </w:rPr>
        <w:t xml:space="preserve"> </w:t>
      </w:r>
      <w:r w:rsidRPr="00BF5D0A">
        <w:rPr>
          <w:rFonts w:ascii="Arial Narrow" w:hAnsi="Arial Narrow"/>
          <w:bCs/>
        </w:rPr>
        <w:t>банке или поште, који садржи и све друге елементе из потврде о извршеној уплати</w:t>
      </w:r>
      <w:r w:rsidRPr="00BF5D0A">
        <w:rPr>
          <w:rFonts w:ascii="Arial Narrow" w:hAnsi="Arial Narrow"/>
          <w:bCs/>
          <w:lang w:val="sr-Cyrl-RS"/>
        </w:rPr>
        <w:t xml:space="preserve"> </w:t>
      </w:r>
      <w:r w:rsidRPr="00BF5D0A">
        <w:rPr>
          <w:rFonts w:ascii="Arial Narrow" w:hAnsi="Arial Narrow"/>
          <w:bCs/>
        </w:rPr>
        <w:t>таксе наведене под тачком 1.</w:t>
      </w:r>
    </w:p>
    <w:p w:rsidR="00A05D0A" w:rsidRPr="00BF5D0A" w:rsidRDefault="00A05D0A" w:rsidP="009B1D6D">
      <w:pPr>
        <w:spacing w:after="0"/>
        <w:ind w:firstLine="360"/>
        <w:jc w:val="both"/>
        <w:rPr>
          <w:rFonts w:ascii="Arial Narrow" w:hAnsi="Arial Narrow"/>
          <w:bCs/>
        </w:rPr>
      </w:pPr>
      <w:r w:rsidRPr="00BF5D0A">
        <w:rPr>
          <w:rFonts w:ascii="Arial Narrow" w:hAnsi="Arial Narrow"/>
          <w:bCs/>
        </w:rPr>
        <w:t>3. Потврда издата од стране Републике Србије, Министарства финансија, Управе</w:t>
      </w:r>
      <w:r w:rsidRPr="00BF5D0A">
        <w:rPr>
          <w:rFonts w:ascii="Arial Narrow" w:hAnsi="Arial Narrow"/>
          <w:bCs/>
          <w:lang w:val="sr-Cyrl-RS"/>
        </w:rPr>
        <w:t xml:space="preserve"> </w:t>
      </w:r>
      <w:r w:rsidRPr="00BF5D0A">
        <w:rPr>
          <w:rFonts w:ascii="Arial Narrow" w:hAnsi="Arial Narrow"/>
          <w:bCs/>
        </w:rPr>
        <w:t>за трезор, потписана и оверена печатом, која садржи све елементе из потврде о</w:t>
      </w:r>
      <w:r w:rsidRPr="00BF5D0A">
        <w:rPr>
          <w:rFonts w:ascii="Arial Narrow" w:hAnsi="Arial Narrow"/>
          <w:bCs/>
          <w:lang w:val="sr-Cyrl-RS"/>
        </w:rPr>
        <w:t xml:space="preserve"> </w:t>
      </w:r>
      <w:r w:rsidRPr="00BF5D0A">
        <w:rPr>
          <w:rFonts w:ascii="Arial Narrow" w:hAnsi="Arial Narrow"/>
          <w:bCs/>
        </w:rPr>
        <w:t>извршеној уплати таксе из тачке 1, осим оних наведених под (1) и (10), за подносиоце</w:t>
      </w:r>
      <w:r w:rsidRPr="00BF5D0A">
        <w:rPr>
          <w:rFonts w:ascii="Arial Narrow" w:hAnsi="Arial Narrow"/>
          <w:bCs/>
          <w:lang w:val="sr-Cyrl-RS"/>
        </w:rPr>
        <w:t xml:space="preserve"> </w:t>
      </w:r>
      <w:r w:rsidRPr="00BF5D0A">
        <w:rPr>
          <w:rFonts w:ascii="Arial Narrow" w:hAnsi="Arial Narrow"/>
          <w:bCs/>
        </w:rPr>
        <w:t>захтева за заштиту права који имају отворен рачун у оквиру припадајућег</w:t>
      </w:r>
      <w:r w:rsidRPr="00BF5D0A">
        <w:rPr>
          <w:rFonts w:ascii="Arial Narrow" w:hAnsi="Arial Narrow"/>
          <w:bCs/>
          <w:lang w:val="sr-Cyrl-RS"/>
        </w:rPr>
        <w:t xml:space="preserve"> </w:t>
      </w:r>
      <w:r w:rsidRPr="00BF5D0A">
        <w:rPr>
          <w:rFonts w:ascii="Arial Narrow" w:hAnsi="Arial Narrow"/>
          <w:bCs/>
        </w:rPr>
        <w:t>консолидованог рачуна трезора, а који се води у Управи за трезор (корисници</w:t>
      </w:r>
      <w:r w:rsidRPr="00BF5D0A">
        <w:rPr>
          <w:rFonts w:ascii="Arial Narrow" w:hAnsi="Arial Narrow"/>
          <w:bCs/>
          <w:lang w:val="sr-Cyrl-RS"/>
        </w:rPr>
        <w:t xml:space="preserve"> </w:t>
      </w:r>
      <w:r w:rsidRPr="00BF5D0A">
        <w:rPr>
          <w:rFonts w:ascii="Arial Narrow" w:hAnsi="Arial Narrow"/>
          <w:bCs/>
        </w:rPr>
        <w:t>буџетских средстава, корисници средстава организација за обавезно социјално</w:t>
      </w:r>
      <w:r w:rsidRPr="00BF5D0A">
        <w:rPr>
          <w:rFonts w:ascii="Arial Narrow" w:hAnsi="Arial Narrow"/>
          <w:bCs/>
          <w:lang w:val="sr-Cyrl-RS"/>
        </w:rPr>
        <w:t xml:space="preserve"> </w:t>
      </w:r>
      <w:r w:rsidRPr="00BF5D0A">
        <w:rPr>
          <w:rFonts w:ascii="Arial Narrow" w:hAnsi="Arial Narrow"/>
          <w:bCs/>
        </w:rPr>
        <w:t>осигурање и други корисници јавних средстава);</w:t>
      </w:r>
    </w:p>
    <w:p w:rsidR="00A05D0A" w:rsidRPr="00BF5D0A" w:rsidRDefault="00A05D0A" w:rsidP="009B1D6D">
      <w:pPr>
        <w:spacing w:after="0"/>
        <w:ind w:firstLine="360"/>
        <w:jc w:val="both"/>
        <w:rPr>
          <w:rFonts w:ascii="Arial Narrow" w:hAnsi="Arial Narrow"/>
          <w:bCs/>
        </w:rPr>
      </w:pPr>
      <w:r w:rsidRPr="00BF5D0A">
        <w:rPr>
          <w:rFonts w:ascii="Arial Narrow" w:hAnsi="Arial Narrow"/>
          <w:bCs/>
        </w:rPr>
        <w:t>4. Потврда издата од стране Народне банке Србије, која садржи све елементе из</w:t>
      </w:r>
      <w:r w:rsidRPr="00BF5D0A">
        <w:rPr>
          <w:rFonts w:ascii="Arial Narrow" w:hAnsi="Arial Narrow"/>
          <w:bCs/>
          <w:lang w:val="sr-Cyrl-RS"/>
        </w:rPr>
        <w:t xml:space="preserve"> </w:t>
      </w:r>
      <w:r w:rsidRPr="00BF5D0A">
        <w:rPr>
          <w:rFonts w:ascii="Arial Narrow" w:hAnsi="Arial Narrow"/>
          <w:bCs/>
        </w:rPr>
        <w:t>потврде о извршеној уплати таксе из тачке 1, за подносиоце захтева за заштиту</w:t>
      </w:r>
      <w:r w:rsidRPr="00BF5D0A">
        <w:rPr>
          <w:rFonts w:ascii="Arial Narrow" w:hAnsi="Arial Narrow"/>
          <w:bCs/>
          <w:lang w:val="sr-Cyrl-RS"/>
        </w:rPr>
        <w:t xml:space="preserve"> </w:t>
      </w:r>
      <w:r w:rsidRPr="00BF5D0A">
        <w:rPr>
          <w:rFonts w:ascii="Arial Narrow" w:hAnsi="Arial Narrow"/>
          <w:bCs/>
        </w:rPr>
        <w:t>права (банке и други субјекти) који имају отворен рачун код Народне банке Србије у</w:t>
      </w:r>
      <w:r w:rsidRPr="00BF5D0A">
        <w:rPr>
          <w:rFonts w:ascii="Arial Narrow" w:hAnsi="Arial Narrow"/>
          <w:bCs/>
          <w:lang w:val="sr-Cyrl-RS"/>
        </w:rPr>
        <w:t xml:space="preserve"> </w:t>
      </w:r>
      <w:r w:rsidRPr="00BF5D0A">
        <w:rPr>
          <w:rFonts w:ascii="Arial Narrow" w:hAnsi="Arial Narrow"/>
          <w:bCs/>
        </w:rPr>
        <w:t>складу са законом и другим прописом.</w:t>
      </w:r>
    </w:p>
    <w:p w:rsidR="00A05D0A" w:rsidRPr="00BF5D0A" w:rsidRDefault="00A05D0A" w:rsidP="00BF5D0A">
      <w:pPr>
        <w:spacing w:after="0"/>
        <w:jc w:val="both"/>
        <w:rPr>
          <w:rFonts w:ascii="Arial Narrow" w:hAnsi="Arial Narrow"/>
          <w:bCs/>
          <w:lang w:val="sr-Cyrl-RS"/>
        </w:rPr>
      </w:pPr>
      <w:r w:rsidRPr="00BF5D0A">
        <w:rPr>
          <w:rFonts w:ascii="Arial Narrow" w:hAnsi="Arial Narrow"/>
          <w:bCs/>
          <w:lang w:val="sr-Cyrl-RS"/>
        </w:rPr>
        <w:t xml:space="preserve">Детаљно упутство </w:t>
      </w:r>
      <w:r w:rsidRPr="00BF5D0A">
        <w:rPr>
          <w:rFonts w:ascii="Arial Narrow" w:hAnsi="Arial Narrow"/>
          <w:bCs/>
          <w:lang w:val="ru-RU"/>
        </w:rPr>
        <w:t>за уплату таксе се са свим осталим</w:t>
      </w:r>
      <w:r w:rsidRPr="00BF5D0A">
        <w:rPr>
          <w:rFonts w:ascii="Arial Narrow" w:hAnsi="Arial Narrow"/>
          <w:bCs/>
          <w:lang w:val="sr-Cyrl-RS"/>
        </w:rPr>
        <w:t xml:space="preserve"> </w:t>
      </w:r>
      <w:r w:rsidRPr="00BF5D0A">
        <w:rPr>
          <w:rFonts w:ascii="Arial Narrow" w:hAnsi="Arial Narrow"/>
          <w:bCs/>
          <w:lang w:val="ru-RU"/>
        </w:rPr>
        <w:t xml:space="preserve">детаљима  о начину  уплате  може  пронаћи у оквиру банера  </w:t>
      </w:r>
      <w:r w:rsidRPr="00BF5D0A">
        <w:rPr>
          <w:rFonts w:ascii="Arial Narrow" w:hAnsi="Arial Narrow"/>
          <w:b/>
          <w:bCs/>
          <w:u w:val="single"/>
        </w:rPr>
        <w:t>„</w:t>
      </w:r>
      <w:r w:rsidRPr="00BF5D0A">
        <w:rPr>
          <w:rFonts w:ascii="Arial Narrow" w:hAnsi="Arial Narrow"/>
          <w:b/>
          <w:bCs/>
          <w:u w:val="single"/>
          <w:lang w:val="sr-Cyrl-RS"/>
        </w:rPr>
        <w:t xml:space="preserve">упутство </w:t>
      </w:r>
      <w:r w:rsidRPr="00BF5D0A">
        <w:rPr>
          <w:rFonts w:ascii="Arial Narrow" w:hAnsi="Arial Narrow"/>
          <w:b/>
          <w:bCs/>
          <w:u w:val="single"/>
        </w:rPr>
        <w:t>о</w:t>
      </w:r>
      <w:r w:rsidRPr="00BF5D0A">
        <w:rPr>
          <w:rFonts w:ascii="Arial Narrow" w:hAnsi="Arial Narrow"/>
          <w:b/>
          <w:bCs/>
          <w:u w:val="single"/>
          <w:lang w:val="sr-Cyrl-RS"/>
        </w:rPr>
        <w:t xml:space="preserve"> уплати таксе"</w:t>
      </w:r>
      <w:r w:rsidRPr="00BF5D0A">
        <w:rPr>
          <w:rFonts w:ascii="Arial Narrow" w:hAnsi="Arial Narrow"/>
          <w:bCs/>
          <w:lang w:val="sr-Cyrl-RS"/>
        </w:rPr>
        <w:t xml:space="preserve"> на интернет адреси Републичке комисије за заштиту права </w:t>
      </w:r>
      <w:hyperlink r:id="rId18" w:history="1">
        <w:r w:rsidRPr="00BF5D0A">
          <w:rPr>
            <w:rStyle w:val="Hyperlink"/>
            <w:rFonts w:ascii="Arial Narrow" w:hAnsi="Arial Narrow"/>
            <w:bCs/>
            <w:lang w:val="sr-Cyrl-RS"/>
          </w:rPr>
          <w:t>http://www.kjn.gov.rs/ci/uputstvo-o-uplati-republicke-administrativne-takse.html</w:t>
        </w:r>
      </w:hyperlink>
    </w:p>
    <w:p w:rsidR="00A05D0A" w:rsidRPr="00BF5D0A" w:rsidRDefault="00A05D0A" w:rsidP="00BF5D0A">
      <w:pPr>
        <w:spacing w:after="0"/>
        <w:jc w:val="both"/>
        <w:rPr>
          <w:rFonts w:ascii="Arial Narrow" w:hAnsi="Arial Narrow"/>
          <w:bCs/>
          <w:lang w:val="ru-RU"/>
        </w:rPr>
      </w:pPr>
      <w:r w:rsidRPr="00BF5D0A">
        <w:rPr>
          <w:rFonts w:ascii="Arial Narrow" w:hAnsi="Arial Narrow"/>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BF5D0A" w:rsidRDefault="00A05D0A" w:rsidP="00BF5D0A">
      <w:pPr>
        <w:spacing w:after="0"/>
        <w:jc w:val="both"/>
        <w:rPr>
          <w:rFonts w:ascii="Arial Narrow" w:hAnsi="Arial Narrow"/>
          <w:bCs/>
          <w:lang w:val="sr-Cyrl-RS"/>
        </w:rPr>
      </w:pPr>
      <w:r w:rsidRPr="00BF5D0A">
        <w:rPr>
          <w:rFonts w:ascii="Arial Narrow" w:hAnsi="Arial Narrow"/>
          <w:bCs/>
        </w:rPr>
        <w:t>Поступак заштите права понуђача регули</w:t>
      </w:r>
      <w:r w:rsidR="00BF5D0A">
        <w:rPr>
          <w:rFonts w:ascii="Arial Narrow" w:hAnsi="Arial Narrow"/>
          <w:bCs/>
        </w:rPr>
        <w:t>сан је одредбама чл.138-167 ЗЈН</w:t>
      </w:r>
      <w:r w:rsidR="00024866">
        <w:rPr>
          <w:rFonts w:ascii="Arial Narrow" w:hAnsi="Arial Narrow"/>
          <w:bCs/>
          <w:lang w:val="sr-Cyrl-RS"/>
        </w:rPr>
        <w:t>.</w:t>
      </w:r>
    </w:p>
    <w:p w:rsidR="00024866" w:rsidRDefault="00024866" w:rsidP="00BF5D0A">
      <w:pPr>
        <w:spacing w:after="0"/>
        <w:jc w:val="both"/>
        <w:rPr>
          <w:rFonts w:ascii="Arial Narrow" w:hAnsi="Arial Narrow"/>
          <w:bCs/>
          <w:lang w:val="sr-Cyrl-RS"/>
        </w:rPr>
      </w:pPr>
    </w:p>
    <w:p w:rsidR="00024866" w:rsidRDefault="00024866" w:rsidP="00BF5D0A">
      <w:pPr>
        <w:spacing w:after="0"/>
        <w:jc w:val="both"/>
        <w:rPr>
          <w:rFonts w:ascii="Arial Narrow" w:hAnsi="Arial Narrow"/>
          <w:bCs/>
          <w:lang w:val="sr-Cyrl-RS"/>
        </w:rPr>
      </w:pPr>
    </w:p>
    <w:p w:rsidR="00024866" w:rsidRPr="00024866" w:rsidRDefault="00024866" w:rsidP="00BF5D0A">
      <w:pPr>
        <w:spacing w:after="0"/>
        <w:jc w:val="both"/>
        <w:rPr>
          <w:rFonts w:ascii="Arial Narrow" w:hAnsi="Arial Narrow"/>
          <w:bCs/>
          <w:lang w:val="sr-Cyrl-RS"/>
        </w:rPr>
      </w:pPr>
    </w:p>
    <w:tbl>
      <w:tblPr>
        <w:tblW w:w="0" w:type="auto"/>
        <w:tblLayout w:type="fixed"/>
        <w:tblCellMar>
          <w:left w:w="0" w:type="dxa"/>
          <w:right w:w="0" w:type="dxa"/>
        </w:tblCellMar>
        <w:tblLook w:val="0000" w:firstRow="0" w:lastRow="0" w:firstColumn="0" w:lastColumn="0" w:noHBand="0" w:noVBand="0"/>
      </w:tblPr>
      <w:tblGrid>
        <w:gridCol w:w="3969"/>
        <w:gridCol w:w="4451"/>
        <w:gridCol w:w="227"/>
      </w:tblGrid>
      <w:tr w:rsidR="00476A31" w:rsidRPr="00571C78" w:rsidTr="00D57ED3">
        <w:trPr>
          <w:trHeight w:val="276"/>
        </w:trPr>
        <w:tc>
          <w:tcPr>
            <w:tcW w:w="3969" w:type="dxa"/>
            <w:vMerge w:val="restart"/>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52" w:lineRule="exact"/>
              <w:rPr>
                <w:rFonts w:ascii="Arial Narrow" w:eastAsiaTheme="minorEastAsia" w:hAnsi="Arial Narrow"/>
                <w:sz w:val="24"/>
                <w:szCs w:val="24"/>
              </w:rPr>
            </w:pPr>
            <w:r w:rsidRPr="00571C78">
              <w:rPr>
                <w:rFonts w:ascii="Arial Narrow" w:eastAsiaTheme="minorEastAsia" w:hAnsi="Arial Narrow"/>
              </w:rPr>
              <w:t>Место_____________</w:t>
            </w:r>
          </w:p>
        </w:tc>
        <w:tc>
          <w:tcPr>
            <w:tcW w:w="4451"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jc w:val="center"/>
              <w:rPr>
                <w:rFonts w:ascii="Arial Narrow" w:eastAsiaTheme="minorEastAsia" w:hAnsi="Arial Narrow"/>
                <w:sz w:val="24"/>
                <w:szCs w:val="24"/>
              </w:rPr>
            </w:pPr>
            <w:r w:rsidRPr="00571C78">
              <w:rPr>
                <w:rFonts w:ascii="Arial Narrow" w:eastAsiaTheme="minorEastAsia" w:hAnsi="Arial Narrow"/>
                <w:b/>
                <w:bCs/>
                <w:sz w:val="24"/>
                <w:szCs w:val="24"/>
              </w:rPr>
              <w:t>ПОНУЂАЧ</w:t>
            </w:r>
          </w:p>
        </w:tc>
        <w:tc>
          <w:tcPr>
            <w:tcW w:w="227"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162"/>
        </w:trPr>
        <w:tc>
          <w:tcPr>
            <w:tcW w:w="3969" w:type="dxa"/>
            <w:vMerge/>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14"/>
                <w:szCs w:val="14"/>
              </w:rPr>
            </w:pPr>
          </w:p>
        </w:tc>
        <w:tc>
          <w:tcPr>
            <w:tcW w:w="4451"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14"/>
                <w:szCs w:val="14"/>
              </w:rPr>
            </w:pPr>
          </w:p>
        </w:tc>
        <w:tc>
          <w:tcPr>
            <w:tcW w:w="227"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276"/>
        </w:trPr>
        <w:tc>
          <w:tcPr>
            <w:tcW w:w="3969" w:type="dxa"/>
            <w:vMerge w:val="restart"/>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52" w:lineRule="exact"/>
              <w:rPr>
                <w:rFonts w:ascii="Arial Narrow" w:eastAsiaTheme="minorEastAsia" w:hAnsi="Arial Narrow"/>
                <w:sz w:val="24"/>
                <w:szCs w:val="24"/>
              </w:rPr>
            </w:pPr>
            <w:r w:rsidRPr="00571C78">
              <w:rPr>
                <w:rFonts w:ascii="Arial Narrow" w:eastAsiaTheme="minorEastAsia" w:hAnsi="Arial Narrow"/>
              </w:rPr>
              <w:t>Датум_____________</w:t>
            </w:r>
          </w:p>
        </w:tc>
        <w:tc>
          <w:tcPr>
            <w:tcW w:w="4451" w:type="dxa"/>
            <w:tcBorders>
              <w:top w:val="nil"/>
              <w:left w:val="nil"/>
              <w:bottom w:val="single" w:sz="8" w:space="0" w:color="auto"/>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3"/>
                <w:szCs w:val="23"/>
              </w:rPr>
            </w:pPr>
          </w:p>
        </w:tc>
        <w:tc>
          <w:tcPr>
            <w:tcW w:w="227"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219"/>
        </w:trPr>
        <w:tc>
          <w:tcPr>
            <w:tcW w:w="3969" w:type="dxa"/>
            <w:vMerge/>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19"/>
                <w:szCs w:val="19"/>
              </w:rPr>
            </w:pPr>
          </w:p>
        </w:tc>
        <w:tc>
          <w:tcPr>
            <w:tcW w:w="4451"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18" w:lineRule="exact"/>
              <w:jc w:val="center"/>
              <w:rPr>
                <w:rFonts w:ascii="Arial Narrow" w:eastAsiaTheme="minorEastAsia" w:hAnsi="Arial Narrow"/>
                <w:sz w:val="24"/>
                <w:szCs w:val="24"/>
              </w:rPr>
            </w:pPr>
            <w:r w:rsidRPr="00571C78">
              <w:rPr>
                <w:rFonts w:ascii="Arial Narrow" w:eastAsiaTheme="minorEastAsia" w:hAnsi="Arial Narrow"/>
                <w:b/>
                <w:bCs/>
                <w:w w:val="99"/>
                <w:sz w:val="20"/>
                <w:szCs w:val="20"/>
              </w:rPr>
              <w:t>- потпис и печат-</w:t>
            </w:r>
          </w:p>
        </w:tc>
        <w:tc>
          <w:tcPr>
            <w:tcW w:w="227"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571C78" w:rsidRDefault="00476A31" w:rsidP="00BF5D0A">
      <w:pPr>
        <w:widowControl w:val="0"/>
        <w:autoSpaceDE w:val="0"/>
        <w:autoSpaceDN w:val="0"/>
        <w:adjustRightInd w:val="0"/>
        <w:spacing w:after="0" w:line="200" w:lineRule="exact"/>
        <w:rPr>
          <w:rFonts w:ascii="Arial Narrow" w:hAnsi="Arial Narrow"/>
          <w:sz w:val="24"/>
          <w:szCs w:val="24"/>
        </w:rPr>
      </w:pPr>
    </w:p>
    <w:p w:rsidR="00571C78" w:rsidRDefault="00571C78" w:rsidP="00BF5D0A">
      <w:pPr>
        <w:spacing w:after="0" w:line="240" w:lineRule="auto"/>
        <w:jc w:val="both"/>
        <w:rPr>
          <w:rFonts w:ascii="Times New Roman" w:hAnsi="Times New Roman"/>
          <w:sz w:val="24"/>
          <w:szCs w:val="24"/>
        </w:rPr>
      </w:pPr>
      <w:r>
        <w:rPr>
          <w:rFonts w:ascii="Times New Roman" w:hAnsi="Times New Roman"/>
          <w:sz w:val="24"/>
          <w:szCs w:val="24"/>
        </w:rPr>
        <w:br w:type="page"/>
      </w:r>
    </w:p>
    <w:p w:rsidR="00476A31" w:rsidRPr="00763E7C" w:rsidRDefault="00476A31" w:rsidP="00CF4ECF">
      <w:pPr>
        <w:widowControl w:val="0"/>
        <w:tabs>
          <w:tab w:val="left" w:pos="3400"/>
        </w:tabs>
        <w:autoSpaceDE w:val="0"/>
        <w:autoSpaceDN w:val="0"/>
        <w:adjustRightInd w:val="0"/>
        <w:spacing w:after="0" w:line="240" w:lineRule="auto"/>
        <w:jc w:val="center"/>
        <w:rPr>
          <w:rFonts w:ascii="Arial Narrow" w:hAnsi="Arial Narrow"/>
          <w:sz w:val="24"/>
          <w:szCs w:val="24"/>
        </w:rPr>
      </w:pPr>
      <w:r w:rsidRPr="00763E7C">
        <w:rPr>
          <w:rFonts w:ascii="Arial Narrow" w:hAnsi="Arial Narrow"/>
          <w:b/>
          <w:bCs/>
        </w:rPr>
        <w:lastRenderedPageBreak/>
        <w:t>VII</w:t>
      </w:r>
      <w:r w:rsidR="00CF4ECF">
        <w:rPr>
          <w:rFonts w:ascii="Arial Narrow" w:hAnsi="Arial Narrow"/>
          <w:b/>
          <w:bCs/>
        </w:rPr>
        <w:t xml:space="preserve"> </w:t>
      </w:r>
      <w:r w:rsidRPr="00763E7C">
        <w:rPr>
          <w:rFonts w:ascii="Arial Narrow" w:hAnsi="Arial Narrow"/>
          <w:b/>
          <w:bCs/>
        </w:rPr>
        <w:t>ОБРАЗАЦ ПОНУДЕ</w:t>
      </w:r>
    </w:p>
    <w:p w:rsidR="00476A31" w:rsidRPr="00F75F8F" w:rsidRDefault="00A179E2" w:rsidP="00CF4ECF">
      <w:pPr>
        <w:widowControl w:val="0"/>
        <w:autoSpaceDE w:val="0"/>
        <w:autoSpaceDN w:val="0"/>
        <w:adjustRightInd w:val="0"/>
        <w:spacing w:after="0" w:line="239" w:lineRule="auto"/>
        <w:jc w:val="center"/>
        <w:rPr>
          <w:rFonts w:ascii="Arial Narrow" w:hAnsi="Arial Narrow"/>
          <w:sz w:val="24"/>
          <w:szCs w:val="24"/>
        </w:rPr>
      </w:pPr>
      <w:r w:rsidRPr="00A179E2">
        <w:rPr>
          <w:rFonts w:ascii="Arial Narrow" w:hAnsi="Arial Narrow"/>
          <w:b/>
        </w:rPr>
        <w:t>404-02-258/2018-10</w:t>
      </w:r>
    </w:p>
    <w:p w:rsidR="00476A31" w:rsidRPr="00763E7C" w:rsidRDefault="00476A31" w:rsidP="00476A31">
      <w:pPr>
        <w:widowControl w:val="0"/>
        <w:autoSpaceDE w:val="0"/>
        <w:autoSpaceDN w:val="0"/>
        <w:adjustRightInd w:val="0"/>
        <w:spacing w:after="0" w:line="1" w:lineRule="exact"/>
        <w:rPr>
          <w:rFonts w:ascii="Arial Narrow" w:hAnsi="Arial Narrow"/>
          <w:sz w:val="24"/>
          <w:szCs w:val="24"/>
        </w:rPr>
      </w:pPr>
    </w:p>
    <w:p w:rsidR="00476A31" w:rsidRPr="00763E7C" w:rsidRDefault="00476A31" w:rsidP="00CF4ECF">
      <w:pPr>
        <w:widowControl w:val="0"/>
        <w:autoSpaceDE w:val="0"/>
        <w:autoSpaceDN w:val="0"/>
        <w:adjustRightInd w:val="0"/>
        <w:spacing w:after="0" w:line="240" w:lineRule="auto"/>
        <w:jc w:val="center"/>
        <w:rPr>
          <w:rFonts w:ascii="Arial Narrow" w:hAnsi="Arial Narrow"/>
          <w:sz w:val="24"/>
          <w:szCs w:val="24"/>
        </w:rPr>
      </w:pPr>
      <w:r w:rsidRPr="00763E7C">
        <w:rPr>
          <w:rFonts w:ascii="Arial Narrow" w:hAnsi="Arial Narrow"/>
          <w:b/>
          <w:bCs/>
        </w:rPr>
        <w:t>VII/1 НАЧИН ПОДНОШЕЊА ПОНУДЕ</w:t>
      </w:r>
    </w:p>
    <w:p w:rsidR="00476A31" w:rsidRPr="00763E7C"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763E7C" w:rsidRDefault="00476A31" w:rsidP="00C22302">
      <w:pPr>
        <w:widowControl w:val="0"/>
        <w:overflowPunct w:val="0"/>
        <w:autoSpaceDE w:val="0"/>
        <w:autoSpaceDN w:val="0"/>
        <w:adjustRightInd w:val="0"/>
        <w:spacing w:after="0" w:line="227" w:lineRule="auto"/>
        <w:ind w:left="120" w:right="420" w:firstLine="720"/>
        <w:jc w:val="both"/>
        <w:rPr>
          <w:rFonts w:ascii="Arial Narrow" w:hAnsi="Arial Narrow"/>
          <w:sz w:val="24"/>
          <w:szCs w:val="24"/>
        </w:rPr>
      </w:pPr>
      <w:r w:rsidRPr="00763E7C">
        <w:rPr>
          <w:rFonts w:ascii="Arial Narrow" w:hAnsi="Arial Narrow"/>
        </w:rPr>
        <w:t xml:space="preserve">На основу позива за учешће у поступку јавне набавке </w:t>
      </w:r>
      <w:r w:rsidR="009B1D6D" w:rsidRPr="009B1D6D">
        <w:rPr>
          <w:rFonts w:ascii="Arial Narrow" w:hAnsi="Arial Narrow"/>
          <w:lang w:val="sr-Cyrl-RS"/>
        </w:rPr>
        <w:t>службене одеће</w:t>
      </w:r>
      <w:r w:rsidR="00C22302">
        <w:rPr>
          <w:rFonts w:ascii="Arial Narrow" w:hAnsi="Arial Narrow"/>
          <w:lang w:val="sr-Cyrl-RS"/>
        </w:rPr>
        <w:t xml:space="preserve"> и обуће</w:t>
      </w:r>
      <w:r w:rsidRPr="00763E7C">
        <w:rPr>
          <w:rFonts w:ascii="Arial Narrow" w:hAnsi="Arial Narrow"/>
        </w:rPr>
        <w:t xml:space="preserve">, </w:t>
      </w:r>
      <w:r w:rsidR="00C22302">
        <w:rPr>
          <w:rFonts w:ascii="Arial Narrow" w:hAnsi="Arial Narrow"/>
        </w:rPr>
        <w:t>редни број 1.1.3</w:t>
      </w:r>
      <w:r w:rsidR="00024866">
        <w:rPr>
          <w:rFonts w:ascii="Arial Narrow" w:hAnsi="Arial Narrow"/>
        </w:rPr>
        <w:t xml:space="preserve"> </w:t>
      </w:r>
      <w:r w:rsidRPr="00CF6DE0">
        <w:rPr>
          <w:rFonts w:ascii="Arial Narrow" w:hAnsi="Arial Narrow"/>
        </w:rPr>
        <w:t xml:space="preserve"> </w:t>
      </w:r>
      <w:r w:rsidRPr="00F75F8F">
        <w:rPr>
          <w:rFonts w:ascii="Arial Narrow" w:hAnsi="Arial Narrow"/>
        </w:rPr>
        <w:t xml:space="preserve">број </w:t>
      </w:r>
      <w:r w:rsidR="00CF6DE0" w:rsidRPr="00F75F8F">
        <w:rPr>
          <w:rFonts w:ascii="Arial Narrow" w:hAnsi="Arial Narrow"/>
        </w:rPr>
        <w:t>404-02-</w:t>
      </w:r>
      <w:r w:rsidR="00C22302">
        <w:rPr>
          <w:rFonts w:ascii="Arial Narrow" w:hAnsi="Arial Narrow"/>
          <w:lang w:val="sr-Cyrl-RS"/>
        </w:rPr>
        <w:t>258/2018</w:t>
      </w:r>
      <w:r w:rsidR="00CF6DE0" w:rsidRPr="00F75F8F">
        <w:rPr>
          <w:rFonts w:ascii="Arial Narrow" w:hAnsi="Arial Narrow"/>
        </w:rPr>
        <w:t>-10</w:t>
      </w:r>
      <w:r w:rsidRPr="00F75F8F">
        <w:rPr>
          <w:rFonts w:ascii="Arial Narrow" w:hAnsi="Arial Narrow"/>
        </w:rPr>
        <w:t xml:space="preserve"> за потребе Управе за </w:t>
      </w:r>
      <w:r w:rsidR="00D57ED3" w:rsidRPr="00F75F8F">
        <w:rPr>
          <w:rFonts w:ascii="Arial Narrow" w:hAnsi="Arial Narrow"/>
        </w:rPr>
        <w:t>шуме</w:t>
      </w:r>
      <w:r w:rsidRPr="00F75F8F">
        <w:rPr>
          <w:rFonts w:ascii="Arial Narrow" w:hAnsi="Arial Narrow"/>
        </w:rPr>
        <w:t xml:space="preserve"> Министарства пољопривреде</w:t>
      </w:r>
      <w:r w:rsidR="00134B32">
        <w:rPr>
          <w:rFonts w:ascii="Arial Narrow" w:hAnsi="Arial Narrow"/>
          <w:lang w:val="sr-Cyrl-RS"/>
        </w:rPr>
        <w:t>, шумарства и водопривреде</w:t>
      </w:r>
      <w:r w:rsidRPr="00F75F8F">
        <w:rPr>
          <w:rFonts w:ascii="Arial Narrow" w:hAnsi="Arial Narrow"/>
        </w:rPr>
        <w:t>, дајемо понуд</w:t>
      </w:r>
      <w:r w:rsidR="00763E7C" w:rsidRPr="00F75F8F">
        <w:rPr>
          <w:rFonts w:ascii="Arial Narrow" w:hAnsi="Arial Narrow"/>
        </w:rPr>
        <w:t>у</w:t>
      </w:r>
    </w:p>
    <w:p w:rsidR="00476A31" w:rsidRPr="00763E7C" w:rsidRDefault="00476A31" w:rsidP="00C22302">
      <w:pPr>
        <w:widowControl w:val="0"/>
        <w:autoSpaceDE w:val="0"/>
        <w:autoSpaceDN w:val="0"/>
        <w:adjustRightInd w:val="0"/>
        <w:spacing w:after="0" w:line="314" w:lineRule="exact"/>
        <w:jc w:val="both"/>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2300"/>
        <w:gridCol w:w="2820"/>
        <w:gridCol w:w="3740"/>
      </w:tblGrid>
      <w:tr w:rsidR="00476A31" w:rsidRPr="00763E7C" w:rsidTr="00476A31">
        <w:trPr>
          <w:trHeight w:val="260"/>
        </w:trPr>
        <w:tc>
          <w:tcPr>
            <w:tcW w:w="230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ind w:left="240"/>
              <w:rPr>
                <w:rFonts w:ascii="Arial Narrow" w:eastAsiaTheme="minorEastAsia" w:hAnsi="Arial Narrow"/>
                <w:sz w:val="24"/>
                <w:szCs w:val="24"/>
              </w:rPr>
            </w:pPr>
            <w:r w:rsidRPr="00763E7C">
              <w:rPr>
                <w:rFonts w:ascii="Arial Narrow" w:eastAsiaTheme="minorEastAsia" w:hAnsi="Arial Narrow"/>
                <w:b/>
                <w:bCs/>
              </w:rPr>
              <w:t>број:</w:t>
            </w:r>
          </w:p>
        </w:tc>
        <w:tc>
          <w:tcPr>
            <w:tcW w:w="282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rPr>
            </w:pPr>
          </w:p>
        </w:tc>
        <w:tc>
          <w:tcPr>
            <w:tcW w:w="374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ind w:left="200"/>
              <w:rPr>
                <w:rFonts w:ascii="Arial Narrow" w:eastAsiaTheme="minorEastAsia" w:hAnsi="Arial Narrow"/>
                <w:sz w:val="24"/>
                <w:szCs w:val="24"/>
              </w:rPr>
            </w:pPr>
            <w:r w:rsidRPr="00763E7C">
              <w:rPr>
                <w:rFonts w:ascii="Arial Narrow" w:eastAsiaTheme="minorEastAsia" w:hAnsi="Arial Narrow"/>
              </w:rPr>
              <w:t>од</w:t>
            </w:r>
          </w:p>
        </w:tc>
      </w:tr>
      <w:tr w:rsidR="00476A31" w:rsidRPr="00763E7C" w:rsidTr="00476A31">
        <w:trPr>
          <w:trHeight w:val="242"/>
        </w:trPr>
        <w:tc>
          <w:tcPr>
            <w:tcW w:w="230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1"/>
                <w:szCs w:val="21"/>
              </w:rPr>
            </w:pPr>
          </w:p>
        </w:tc>
        <w:tc>
          <w:tcPr>
            <w:tcW w:w="282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1"/>
                <w:szCs w:val="21"/>
              </w:rPr>
            </w:pP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1" w:lineRule="exact"/>
              <w:ind w:left="1100"/>
              <w:rPr>
                <w:rFonts w:ascii="Arial Narrow" w:eastAsiaTheme="minorEastAsia" w:hAnsi="Arial Narrow"/>
                <w:sz w:val="24"/>
                <w:szCs w:val="24"/>
              </w:rPr>
            </w:pPr>
            <w:r w:rsidRPr="00763E7C">
              <w:rPr>
                <w:rFonts w:ascii="Arial Narrow" w:eastAsiaTheme="minorEastAsia" w:hAnsi="Arial Narrow"/>
                <w:b/>
                <w:bCs/>
                <w:i/>
                <w:iCs/>
              </w:rPr>
              <w:t>(уписати датум)</w:t>
            </w:r>
          </w:p>
        </w:tc>
      </w:tr>
      <w:tr w:rsidR="00476A31" w:rsidRPr="00763E7C" w:rsidTr="00476A31">
        <w:trPr>
          <w:trHeight w:val="499"/>
        </w:trPr>
        <w:tc>
          <w:tcPr>
            <w:tcW w:w="5120" w:type="dxa"/>
            <w:gridSpan w:val="2"/>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820"/>
              <w:rPr>
                <w:rFonts w:ascii="Arial Narrow" w:eastAsiaTheme="minorEastAsia" w:hAnsi="Arial Narrow"/>
                <w:sz w:val="24"/>
                <w:szCs w:val="24"/>
              </w:rPr>
            </w:pPr>
            <w:r w:rsidRPr="00763E7C">
              <w:rPr>
                <w:rFonts w:ascii="Arial Narrow" w:eastAsiaTheme="minorEastAsia" w:hAnsi="Arial Narrow"/>
                <w:b/>
                <w:bCs/>
              </w:rPr>
              <w:t xml:space="preserve">1) Понуду подносимо </w:t>
            </w:r>
            <w:r w:rsidRPr="00763E7C">
              <w:rPr>
                <w:rFonts w:ascii="Arial Narrow" w:eastAsiaTheme="minorEastAsia" w:hAnsi="Arial Narrow"/>
                <w:i/>
                <w:iCs/>
              </w:rPr>
              <w:t>(заокружити):</w:t>
            </w: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r>
      <w:tr w:rsidR="00476A31" w:rsidRPr="00763E7C" w:rsidTr="00476A31">
        <w:trPr>
          <w:trHeight w:val="507"/>
        </w:trPr>
        <w:tc>
          <w:tcPr>
            <w:tcW w:w="230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440"/>
              <w:rPr>
                <w:rFonts w:ascii="Arial Narrow" w:eastAsiaTheme="minorEastAsia" w:hAnsi="Arial Narrow"/>
                <w:sz w:val="24"/>
                <w:szCs w:val="24"/>
              </w:rPr>
            </w:pPr>
            <w:r w:rsidRPr="00763E7C">
              <w:rPr>
                <w:rFonts w:ascii="Arial Narrow" w:eastAsiaTheme="minorEastAsia" w:hAnsi="Arial Narrow"/>
              </w:rPr>
              <w:t>а)  самостално</w:t>
            </w:r>
          </w:p>
        </w:tc>
        <w:tc>
          <w:tcPr>
            <w:tcW w:w="282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520"/>
              <w:rPr>
                <w:rFonts w:ascii="Arial Narrow" w:eastAsiaTheme="minorEastAsia" w:hAnsi="Arial Narrow"/>
                <w:sz w:val="24"/>
                <w:szCs w:val="24"/>
              </w:rPr>
            </w:pPr>
            <w:r w:rsidRPr="00763E7C">
              <w:rPr>
                <w:rFonts w:ascii="Arial Narrow" w:eastAsiaTheme="minorEastAsia" w:hAnsi="Arial Narrow"/>
              </w:rPr>
              <w:t>б)  заједничка понуда</w:t>
            </w: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720"/>
              <w:rPr>
                <w:rFonts w:ascii="Arial Narrow" w:eastAsiaTheme="minorEastAsia" w:hAnsi="Arial Narrow"/>
                <w:sz w:val="24"/>
                <w:szCs w:val="24"/>
              </w:rPr>
            </w:pPr>
            <w:r w:rsidRPr="00763E7C">
              <w:rPr>
                <w:rFonts w:ascii="Arial Narrow" w:eastAsiaTheme="minorEastAsia" w:hAnsi="Arial Narrow"/>
              </w:rPr>
              <w:t>ц) са подизвођачем/има</w:t>
            </w:r>
          </w:p>
        </w:tc>
      </w:tr>
    </w:tbl>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36" w:lineRule="exact"/>
        <w:rPr>
          <w:rFonts w:ascii="Arial Narrow" w:hAnsi="Arial Narrow"/>
          <w:sz w:val="24"/>
          <w:szCs w:val="24"/>
        </w:rPr>
      </w:pPr>
    </w:p>
    <w:p w:rsidR="00476A31" w:rsidRPr="00763E7C" w:rsidRDefault="00476A31" w:rsidP="00C3066F">
      <w:pPr>
        <w:widowControl w:val="0"/>
        <w:numPr>
          <w:ilvl w:val="0"/>
          <w:numId w:val="37"/>
        </w:numPr>
        <w:tabs>
          <w:tab w:val="clear" w:pos="720"/>
          <w:tab w:val="num" w:pos="1142"/>
        </w:tabs>
        <w:overflowPunct w:val="0"/>
        <w:autoSpaceDE w:val="0"/>
        <w:autoSpaceDN w:val="0"/>
        <w:adjustRightInd w:val="0"/>
        <w:spacing w:after="0" w:line="215" w:lineRule="auto"/>
        <w:ind w:left="120" w:right="420" w:firstLine="720"/>
        <w:jc w:val="both"/>
        <w:rPr>
          <w:rFonts w:ascii="Arial Narrow" w:hAnsi="Arial Narrow"/>
          <w:b/>
          <w:bCs/>
        </w:rPr>
      </w:pPr>
      <w:r w:rsidRPr="00763E7C">
        <w:rPr>
          <w:rFonts w:ascii="Arial Narrow" w:hAnsi="Arial Narrow"/>
          <w:b/>
          <w:bCs/>
        </w:rPr>
        <w:t xml:space="preserve">Рок плаћања рачуна: </w:t>
      </w:r>
      <w:r w:rsidRPr="00763E7C">
        <w:rPr>
          <w:rFonts w:ascii="Arial Narrow" w:hAnsi="Arial Narrow"/>
        </w:rPr>
        <w:t>.........................</w:t>
      </w:r>
      <w:r w:rsidRPr="00763E7C">
        <w:rPr>
          <w:rFonts w:ascii="Arial Narrow" w:hAnsi="Arial Narrow"/>
          <w:b/>
          <w:bCs/>
        </w:rPr>
        <w:t xml:space="preserve"> </w:t>
      </w:r>
      <w:r w:rsidRPr="00763E7C">
        <w:rPr>
          <w:rFonts w:ascii="Arial Narrow" w:hAnsi="Arial Narrow"/>
        </w:rPr>
        <w:t>дана</w:t>
      </w:r>
      <w:r w:rsidRPr="00763E7C">
        <w:rPr>
          <w:rFonts w:ascii="Arial Narrow" w:hAnsi="Arial Narrow"/>
          <w:b/>
          <w:bCs/>
        </w:rPr>
        <w:t xml:space="preserve"> </w:t>
      </w:r>
      <w:r w:rsidRPr="00763E7C">
        <w:rPr>
          <w:rFonts w:ascii="Arial Narrow" w:hAnsi="Arial Narrow"/>
        </w:rPr>
        <w:t>(</w:t>
      </w:r>
      <w:r w:rsidRPr="00763E7C">
        <w:rPr>
          <w:rFonts w:ascii="Arial Narrow" w:hAnsi="Arial Narrow"/>
          <w:i/>
          <w:iCs/>
        </w:rPr>
        <w:t>не може бити краћи од</w:t>
      </w:r>
      <w:r w:rsidRPr="00763E7C">
        <w:rPr>
          <w:rFonts w:ascii="Arial Narrow" w:hAnsi="Arial Narrow"/>
          <w:b/>
          <w:bCs/>
        </w:rPr>
        <w:t xml:space="preserve"> </w:t>
      </w:r>
      <w:r w:rsidRPr="00763E7C">
        <w:rPr>
          <w:rFonts w:ascii="Arial Narrow" w:hAnsi="Arial Narrow"/>
          <w:i/>
          <w:iCs/>
        </w:rPr>
        <w:t>15</w:t>
      </w:r>
      <w:r w:rsidRPr="00763E7C">
        <w:rPr>
          <w:rFonts w:ascii="Arial Narrow" w:hAnsi="Arial Narrow"/>
          <w:b/>
          <w:bCs/>
        </w:rPr>
        <w:t xml:space="preserve"> </w:t>
      </w:r>
      <w:r w:rsidRPr="00763E7C">
        <w:rPr>
          <w:rFonts w:ascii="Arial Narrow" w:hAnsi="Arial Narrow"/>
          <w:i/>
          <w:iCs/>
        </w:rPr>
        <w:t>дана</w:t>
      </w:r>
      <w:r w:rsidRPr="00763E7C">
        <w:rPr>
          <w:rFonts w:ascii="Arial Narrow" w:hAnsi="Arial Narrow"/>
          <w:b/>
          <w:bCs/>
        </w:rPr>
        <w:t xml:space="preserve"> </w:t>
      </w:r>
      <w:r w:rsidRPr="00763E7C">
        <w:rPr>
          <w:rFonts w:ascii="Arial Narrow" w:hAnsi="Arial Narrow"/>
          <w:i/>
          <w:iCs/>
        </w:rPr>
        <w:t xml:space="preserve">по пријему рачуна)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306" w:lineRule="exact"/>
        <w:rPr>
          <w:rFonts w:ascii="Arial Narrow" w:hAnsi="Arial Narrow"/>
          <w:b/>
          <w:bCs/>
        </w:rPr>
      </w:pPr>
    </w:p>
    <w:p w:rsidR="00476A31" w:rsidRPr="007A38D7" w:rsidRDefault="00476A31" w:rsidP="007A38D7">
      <w:pPr>
        <w:widowControl w:val="0"/>
        <w:numPr>
          <w:ilvl w:val="0"/>
          <w:numId w:val="37"/>
        </w:numPr>
        <w:tabs>
          <w:tab w:val="clear" w:pos="720"/>
          <w:tab w:val="num" w:pos="1160"/>
        </w:tabs>
        <w:overflowPunct w:val="0"/>
        <w:autoSpaceDE w:val="0"/>
        <w:autoSpaceDN w:val="0"/>
        <w:adjustRightInd w:val="0"/>
        <w:spacing w:after="0" w:line="239" w:lineRule="auto"/>
        <w:ind w:left="1160" w:hanging="320"/>
        <w:jc w:val="both"/>
        <w:rPr>
          <w:rFonts w:ascii="Arial Narrow" w:hAnsi="Arial Narrow"/>
          <w:b/>
          <w:bCs/>
        </w:rPr>
      </w:pPr>
      <w:r w:rsidRPr="00763E7C">
        <w:rPr>
          <w:rFonts w:ascii="Arial Narrow" w:hAnsi="Arial Narrow"/>
          <w:b/>
          <w:bCs/>
        </w:rPr>
        <w:t>Рок важења понуде</w:t>
      </w:r>
      <w:r w:rsidRPr="00763E7C">
        <w:rPr>
          <w:rFonts w:ascii="Arial Narrow" w:hAnsi="Arial Narrow"/>
        </w:rPr>
        <w:t>:</w:t>
      </w:r>
      <w:r w:rsidRPr="00763E7C">
        <w:rPr>
          <w:rFonts w:ascii="Arial Narrow" w:hAnsi="Arial Narrow"/>
          <w:b/>
          <w:bCs/>
        </w:rPr>
        <w:t xml:space="preserve"> </w:t>
      </w:r>
      <w:r w:rsidRPr="00763E7C">
        <w:rPr>
          <w:rFonts w:ascii="Arial Narrow" w:hAnsi="Arial Narrow"/>
          <w:i/>
          <w:iCs/>
        </w:rPr>
        <w:t>............................</w:t>
      </w:r>
      <w:r w:rsidRPr="00763E7C">
        <w:rPr>
          <w:rFonts w:ascii="Arial Narrow" w:hAnsi="Arial Narrow"/>
          <w:b/>
          <w:bCs/>
        </w:rPr>
        <w:t xml:space="preserve"> </w:t>
      </w:r>
      <w:r w:rsidRPr="00763E7C">
        <w:rPr>
          <w:rFonts w:ascii="Arial Narrow" w:hAnsi="Arial Narrow"/>
          <w:i/>
          <w:iCs/>
        </w:rPr>
        <w:t>(</w:t>
      </w:r>
      <w:proofErr w:type="gramStart"/>
      <w:r w:rsidRPr="00763E7C">
        <w:rPr>
          <w:rFonts w:ascii="Arial Narrow" w:hAnsi="Arial Narrow"/>
          <w:i/>
          <w:iCs/>
        </w:rPr>
        <w:t>минимум</w:t>
      </w:r>
      <w:proofErr w:type="gramEnd"/>
      <w:r w:rsidRPr="00763E7C">
        <w:rPr>
          <w:rFonts w:ascii="Arial Narrow" w:hAnsi="Arial Narrow"/>
          <w:b/>
          <w:bCs/>
        </w:rPr>
        <w:t xml:space="preserve"> </w:t>
      </w:r>
      <w:r w:rsidRPr="00763E7C">
        <w:rPr>
          <w:rFonts w:ascii="Arial Narrow" w:hAnsi="Arial Narrow"/>
          <w:i/>
          <w:iCs/>
        </w:rPr>
        <w:t>30</w:t>
      </w:r>
      <w:r w:rsidRPr="00763E7C">
        <w:rPr>
          <w:rFonts w:ascii="Arial Narrow" w:hAnsi="Arial Narrow"/>
          <w:b/>
          <w:bCs/>
        </w:rPr>
        <w:t xml:space="preserve"> </w:t>
      </w:r>
      <w:r w:rsidRPr="00763E7C">
        <w:rPr>
          <w:rFonts w:ascii="Arial Narrow" w:hAnsi="Arial Narrow"/>
          <w:i/>
          <w:iCs/>
        </w:rPr>
        <w:t>дана од дана отварања</w:t>
      </w:r>
      <w:r w:rsidRPr="00763E7C">
        <w:rPr>
          <w:rFonts w:ascii="Arial Narrow" w:hAnsi="Arial Narrow"/>
          <w:b/>
          <w:bCs/>
        </w:rPr>
        <w:t xml:space="preserve"> </w:t>
      </w:r>
      <w:r w:rsidRPr="007A38D7">
        <w:rPr>
          <w:rFonts w:ascii="Arial Narrow" w:hAnsi="Arial Narrow"/>
          <w:i/>
          <w:iCs/>
        </w:rPr>
        <w:t xml:space="preserve">понуде).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207" w:lineRule="exact"/>
        <w:rPr>
          <w:rFonts w:ascii="Arial Narrow" w:hAnsi="Arial Narrow"/>
          <w:b/>
          <w:bCs/>
        </w:rPr>
      </w:pPr>
    </w:p>
    <w:p w:rsidR="00476A31" w:rsidRPr="00763E7C" w:rsidRDefault="00476A31" w:rsidP="00C3066F">
      <w:pPr>
        <w:widowControl w:val="0"/>
        <w:numPr>
          <w:ilvl w:val="0"/>
          <w:numId w:val="37"/>
        </w:numPr>
        <w:tabs>
          <w:tab w:val="clear" w:pos="720"/>
          <w:tab w:val="num" w:pos="1174"/>
        </w:tabs>
        <w:overflowPunct w:val="0"/>
        <w:autoSpaceDE w:val="0"/>
        <w:autoSpaceDN w:val="0"/>
        <w:adjustRightInd w:val="0"/>
        <w:spacing w:after="0" w:line="214" w:lineRule="auto"/>
        <w:ind w:left="120" w:right="420" w:firstLine="720"/>
        <w:jc w:val="both"/>
        <w:rPr>
          <w:rFonts w:ascii="Arial Narrow" w:hAnsi="Arial Narrow"/>
          <w:b/>
          <w:bCs/>
        </w:rPr>
      </w:pPr>
      <w:r w:rsidRPr="00763E7C">
        <w:rPr>
          <w:rFonts w:ascii="Arial Narrow" w:hAnsi="Arial Narrow"/>
          <w:b/>
          <w:bCs/>
        </w:rPr>
        <w:t xml:space="preserve">Рок испоруке: </w:t>
      </w:r>
      <w:r w:rsidRPr="00763E7C">
        <w:rPr>
          <w:rFonts w:ascii="Arial Narrow" w:hAnsi="Arial Narrow"/>
          <w:i/>
          <w:iCs/>
        </w:rPr>
        <w:t>............................</w:t>
      </w:r>
      <w:r w:rsidRPr="00763E7C">
        <w:rPr>
          <w:rFonts w:ascii="Arial Narrow" w:hAnsi="Arial Narrow"/>
        </w:rPr>
        <w:t>дана од дана</w:t>
      </w:r>
      <w:r w:rsidR="009B1D6D">
        <w:rPr>
          <w:rFonts w:ascii="Arial Narrow" w:hAnsi="Arial Narrow"/>
          <w:lang w:val="sr-Cyrl-RS"/>
        </w:rPr>
        <w:t xml:space="preserve"> закључења уговора.</w:t>
      </w:r>
      <w:r w:rsidRPr="00763E7C">
        <w:rPr>
          <w:rFonts w:ascii="Arial Narrow" w:hAnsi="Arial Narrow"/>
        </w:rPr>
        <w:t xml:space="preserve">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306" w:lineRule="exact"/>
        <w:rPr>
          <w:rFonts w:ascii="Arial Narrow" w:hAnsi="Arial Narrow"/>
          <w:b/>
          <w:bCs/>
        </w:rPr>
      </w:pPr>
    </w:p>
    <w:p w:rsidR="00C22302" w:rsidRDefault="00024866" w:rsidP="00024866">
      <w:pPr>
        <w:widowControl w:val="0"/>
        <w:numPr>
          <w:ilvl w:val="0"/>
          <w:numId w:val="37"/>
        </w:numPr>
        <w:tabs>
          <w:tab w:val="clear" w:pos="720"/>
          <w:tab w:val="num" w:pos="1080"/>
        </w:tabs>
        <w:overflowPunct w:val="0"/>
        <w:autoSpaceDE w:val="0"/>
        <w:autoSpaceDN w:val="0"/>
        <w:adjustRightInd w:val="0"/>
        <w:spacing w:after="0" w:line="239" w:lineRule="auto"/>
        <w:ind w:left="1080" w:hanging="240"/>
        <w:jc w:val="both"/>
        <w:rPr>
          <w:rFonts w:ascii="Arial Narrow" w:hAnsi="Arial Narrow"/>
          <w:b/>
          <w:bCs/>
        </w:rPr>
      </w:pPr>
      <w:r>
        <w:rPr>
          <w:rFonts w:ascii="Arial Narrow" w:hAnsi="Arial Narrow"/>
          <w:b/>
          <w:bCs/>
        </w:rPr>
        <w:t xml:space="preserve">Начин плаћања: </w:t>
      </w:r>
    </w:p>
    <w:p w:rsidR="00476A31" w:rsidRPr="00C22302" w:rsidRDefault="006F036A" w:rsidP="00C22302">
      <w:pPr>
        <w:pStyle w:val="ListParagraph"/>
        <w:widowControl w:val="0"/>
        <w:numPr>
          <w:ilvl w:val="0"/>
          <w:numId w:val="40"/>
        </w:numPr>
        <w:overflowPunct w:val="0"/>
        <w:autoSpaceDE w:val="0"/>
        <w:autoSpaceDN w:val="0"/>
        <w:adjustRightInd w:val="0"/>
        <w:spacing w:after="0" w:line="239" w:lineRule="auto"/>
        <w:jc w:val="both"/>
        <w:rPr>
          <w:rFonts w:ascii="Arial Narrow" w:hAnsi="Arial Narrow"/>
          <w:b/>
          <w:bCs/>
        </w:rPr>
      </w:pPr>
      <w:r w:rsidRPr="00C22302">
        <w:rPr>
          <w:rFonts w:ascii="Arial Narrow" w:hAnsi="Arial Narrow"/>
        </w:rPr>
        <w:t>по испоруци робе</w:t>
      </w:r>
    </w:p>
    <w:p w:rsidR="00C22302" w:rsidRPr="00181675" w:rsidRDefault="00C22302" w:rsidP="00C22302">
      <w:pPr>
        <w:pStyle w:val="ListParagraph"/>
        <w:widowControl w:val="0"/>
        <w:numPr>
          <w:ilvl w:val="0"/>
          <w:numId w:val="40"/>
        </w:numPr>
        <w:overflowPunct w:val="0"/>
        <w:autoSpaceDE w:val="0"/>
        <w:autoSpaceDN w:val="0"/>
        <w:adjustRightInd w:val="0"/>
        <w:spacing w:after="0" w:line="239" w:lineRule="auto"/>
        <w:jc w:val="both"/>
        <w:rPr>
          <w:rFonts w:ascii="Arial Narrow" w:hAnsi="Arial Narrow"/>
          <w:b/>
          <w:bCs/>
        </w:rPr>
      </w:pPr>
      <w:r>
        <w:rPr>
          <w:rFonts w:ascii="Arial Narrow" w:hAnsi="Arial Narrow"/>
          <w:lang w:val="sr-Cyrl-RS"/>
        </w:rPr>
        <w:t>аванс ....%</w:t>
      </w:r>
    </w:p>
    <w:p w:rsidR="00181675" w:rsidRPr="00181675" w:rsidRDefault="00181675" w:rsidP="00181675">
      <w:pPr>
        <w:widowControl w:val="0"/>
        <w:overflowPunct w:val="0"/>
        <w:autoSpaceDE w:val="0"/>
        <w:autoSpaceDN w:val="0"/>
        <w:adjustRightInd w:val="0"/>
        <w:spacing w:after="0" w:line="239" w:lineRule="auto"/>
        <w:ind w:left="360"/>
        <w:jc w:val="both"/>
        <w:rPr>
          <w:rFonts w:ascii="Arial Narrow" w:hAnsi="Arial Narrow"/>
          <w:b/>
          <w:bCs/>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85" w:lineRule="exact"/>
        <w:rPr>
          <w:rFonts w:ascii="Arial Narrow" w:hAnsi="Arial Narrow"/>
          <w:sz w:val="24"/>
          <w:szCs w:val="24"/>
        </w:rPr>
      </w:pPr>
    </w:p>
    <w:tbl>
      <w:tblPr>
        <w:tblW w:w="0" w:type="auto"/>
        <w:tblInd w:w="3720" w:type="dxa"/>
        <w:tblLayout w:type="fixed"/>
        <w:tblCellMar>
          <w:left w:w="0" w:type="dxa"/>
          <w:right w:w="0" w:type="dxa"/>
        </w:tblCellMar>
        <w:tblLook w:val="0000" w:firstRow="0" w:lastRow="0" w:firstColumn="0" w:lastColumn="0" w:noHBand="0" w:noVBand="0"/>
      </w:tblPr>
      <w:tblGrid>
        <w:gridCol w:w="1480"/>
        <w:gridCol w:w="3340"/>
      </w:tblGrid>
      <w:tr w:rsidR="00476A31" w:rsidRPr="00763E7C" w:rsidTr="00476A31">
        <w:trPr>
          <w:trHeight w:val="253"/>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763E7C">
              <w:rPr>
                <w:rFonts w:ascii="Arial Narrow" w:eastAsiaTheme="minorEastAsia" w:hAnsi="Arial Narrow"/>
                <w:b/>
                <w:bCs/>
                <w:w w:val="99"/>
              </w:rPr>
              <w:t>ПОНУЂАЧ</w:t>
            </w:r>
          </w:p>
        </w:tc>
      </w:tr>
      <w:tr w:rsidR="00476A31" w:rsidRPr="00763E7C" w:rsidTr="00476A31">
        <w:trPr>
          <w:trHeight w:val="252"/>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763E7C">
              <w:rPr>
                <w:rFonts w:ascii="Arial Narrow" w:eastAsiaTheme="minorEastAsia" w:hAnsi="Arial Narrow"/>
                <w:b/>
                <w:bCs/>
              </w:rPr>
              <w:t>М.П.</w:t>
            </w:r>
          </w:p>
        </w:tc>
        <w:tc>
          <w:tcPr>
            <w:tcW w:w="33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763E7C">
              <w:rPr>
                <w:rFonts w:ascii="Arial Narrow" w:eastAsiaTheme="minorEastAsia" w:hAnsi="Arial Narrow"/>
                <w:b/>
                <w:bCs/>
              </w:rPr>
              <w:t>- потпис -</w:t>
            </w:r>
          </w:p>
        </w:tc>
      </w:tr>
      <w:tr w:rsidR="00476A31" w:rsidRPr="00763E7C" w:rsidTr="00476A31">
        <w:trPr>
          <w:trHeight w:val="741"/>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c>
          <w:tcPr>
            <w:tcW w:w="334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r>
    </w:tbl>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360" w:bottom="717" w:left="1680" w:header="720" w:footer="720" w:gutter="0"/>
          <w:cols w:space="720" w:equalWidth="0">
            <w:col w:w="8860"/>
          </w:cols>
          <w:noEndnote/>
        </w:sectPr>
      </w:pPr>
    </w:p>
    <w:p w:rsidR="00FE3A6B" w:rsidRPr="00C60002" w:rsidRDefault="00FE3A6B" w:rsidP="00FE3A6B">
      <w:pPr>
        <w:widowControl w:val="0"/>
        <w:autoSpaceDE w:val="0"/>
        <w:autoSpaceDN w:val="0"/>
        <w:adjustRightInd w:val="0"/>
        <w:spacing w:after="0" w:line="240" w:lineRule="auto"/>
        <w:jc w:val="center"/>
        <w:rPr>
          <w:rFonts w:ascii="Arial Narrow" w:hAnsi="Arial Narrow"/>
          <w:sz w:val="24"/>
          <w:szCs w:val="24"/>
        </w:rPr>
      </w:pPr>
      <w:bookmarkStart w:id="16" w:name="page30"/>
      <w:bookmarkEnd w:id="16"/>
      <w:r w:rsidRPr="00C60002">
        <w:rPr>
          <w:rFonts w:ascii="Arial Narrow" w:hAnsi="Arial Narrow"/>
          <w:b/>
          <w:bCs/>
        </w:rPr>
        <w:lastRenderedPageBreak/>
        <w:t>VII /2 ПОДАЦИ О ПОНУЂАЧУ</w:t>
      </w:r>
    </w:p>
    <w:p w:rsidR="00FE3A6B" w:rsidRDefault="00A179E2" w:rsidP="00FE3A6B">
      <w:pPr>
        <w:jc w:val="center"/>
        <w:rPr>
          <w:rFonts w:ascii="Arial Narrow" w:hAnsi="Arial Narrow"/>
          <w:b/>
          <w:bCs/>
        </w:rPr>
      </w:pPr>
      <w:r w:rsidRPr="00A179E2">
        <w:rPr>
          <w:rFonts w:ascii="Arial Narrow" w:hAnsi="Arial Narrow"/>
          <w:b/>
        </w:rPr>
        <w:t>404-02-258/2018-10</w:t>
      </w:r>
    </w:p>
    <w:p w:rsidR="00FE3A6B" w:rsidRPr="00C60002" w:rsidRDefault="00FE3A6B"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10"/>
        <w:gridCol w:w="1320"/>
        <w:gridCol w:w="2297"/>
        <w:gridCol w:w="2775"/>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c>
          <w:tcPr>
            <w:tcW w:w="1335" w:type="dxa"/>
            <w:tcBorders>
              <w:left w:val="nil"/>
              <w:right w:val="nil"/>
            </w:tcBorders>
            <w:vAlign w:val="center"/>
          </w:tcPr>
          <w:p w:rsidR="00FE3A6B" w:rsidRPr="00C60002" w:rsidRDefault="00FE3A6B" w:rsidP="00D57ED3">
            <w:pPr>
              <w:jc w:val="center"/>
              <w:rPr>
                <w:rFonts w:ascii="Arial Narrow" w:hAnsi="Arial Narrow"/>
                <w:b/>
              </w:rPr>
            </w:pPr>
          </w:p>
        </w:tc>
        <w:tc>
          <w:tcPr>
            <w:tcW w:w="5193" w:type="dxa"/>
            <w:gridSpan w:val="2"/>
            <w:tcBorders>
              <w:left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ПИБ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left w:val="nil"/>
              <w:bottom w:val="nil"/>
              <w:right w:val="nil"/>
            </w:tcBorders>
            <w:vAlign w:val="center"/>
          </w:tcPr>
          <w:p w:rsidR="00FE3A6B" w:rsidRDefault="00FE3A6B" w:rsidP="00D57ED3">
            <w:pPr>
              <w:jc w:val="center"/>
              <w:rPr>
                <w:rFonts w:ascii="Arial Narrow" w:hAnsi="Arial Narrow"/>
                <w:b/>
              </w:rPr>
            </w:pPr>
          </w:p>
          <w:p w:rsidR="00FE3A6B" w:rsidRPr="00C60002" w:rsidRDefault="00FE3A6B" w:rsidP="00D57ED3">
            <w:pPr>
              <w:jc w:val="center"/>
              <w:rPr>
                <w:rFonts w:ascii="Arial Narrow" w:hAnsi="Arial Narrow"/>
                <w:b/>
              </w:rPr>
            </w:pPr>
          </w:p>
        </w:tc>
        <w:tc>
          <w:tcPr>
            <w:tcW w:w="2783" w:type="dxa"/>
            <w:tcBorders>
              <w:left w:val="nil"/>
              <w:bottom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Default="00FE3A6B" w:rsidP="00FE3A6B"/>
    <w:p w:rsidR="00FE3A6B" w:rsidRDefault="00FE3A6B" w:rsidP="00FE3A6B"/>
    <w:p w:rsidR="00FE3A6B" w:rsidRDefault="00FE3A6B" w:rsidP="00FE3A6B"/>
    <w:p w:rsidR="006A7ACD" w:rsidRPr="006A7ACD" w:rsidRDefault="006A7ACD" w:rsidP="00FE3A6B"/>
    <w:p w:rsidR="00FE3A6B" w:rsidRPr="00C60002" w:rsidRDefault="00FE3A6B" w:rsidP="00FE3A6B">
      <w:pPr>
        <w:widowControl w:val="0"/>
        <w:autoSpaceDE w:val="0"/>
        <w:autoSpaceDN w:val="0"/>
        <w:adjustRightInd w:val="0"/>
        <w:spacing w:after="0" w:line="240" w:lineRule="auto"/>
        <w:jc w:val="center"/>
        <w:rPr>
          <w:rFonts w:ascii="Arial Narrow" w:hAnsi="Arial Narrow"/>
          <w:sz w:val="24"/>
          <w:szCs w:val="24"/>
        </w:rPr>
      </w:pPr>
      <w:r>
        <w:rPr>
          <w:rFonts w:ascii="Arial Narrow" w:hAnsi="Arial Narrow"/>
          <w:b/>
          <w:bCs/>
        </w:rPr>
        <w:lastRenderedPageBreak/>
        <w:t>VII /3</w:t>
      </w:r>
      <w:r w:rsidRPr="00C60002">
        <w:rPr>
          <w:rFonts w:ascii="Arial Narrow" w:hAnsi="Arial Narrow"/>
          <w:b/>
          <w:bCs/>
        </w:rPr>
        <w:t xml:space="preserve"> ПОДАЦИ О </w:t>
      </w:r>
      <w:r>
        <w:rPr>
          <w:rFonts w:ascii="Arial Narrow" w:hAnsi="Arial Narrow"/>
          <w:b/>
          <w:bCs/>
        </w:rPr>
        <w:t>ЧЛАНУ ГРУПЕ ПОНУЂАЧА</w:t>
      </w:r>
    </w:p>
    <w:p w:rsidR="00FE3A6B" w:rsidRPr="00C60002" w:rsidRDefault="00A179E2" w:rsidP="00FE3A6B">
      <w:pPr>
        <w:jc w:val="center"/>
        <w:rPr>
          <w:rFonts w:ascii="Arial Narrow" w:hAnsi="Arial Narrow"/>
        </w:rPr>
      </w:pPr>
      <w:r w:rsidRPr="00A179E2">
        <w:rPr>
          <w:rFonts w:ascii="Arial Narrow" w:hAnsi="Arial Narrow"/>
          <w:b/>
        </w:rPr>
        <w:t>404-02-258/2018-10</w:t>
      </w:r>
    </w:p>
    <w:tbl>
      <w:tblPr>
        <w:tblStyle w:val="TableGrid"/>
        <w:tblW w:w="0" w:type="auto"/>
        <w:tblInd w:w="108" w:type="dxa"/>
        <w:tblLook w:val="04A0" w:firstRow="1" w:lastRow="0" w:firstColumn="1" w:lastColumn="0" w:noHBand="0" w:noVBand="1"/>
      </w:tblPr>
      <w:tblGrid>
        <w:gridCol w:w="1810"/>
        <w:gridCol w:w="1320"/>
        <w:gridCol w:w="2297"/>
        <w:gridCol w:w="2775"/>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c>
          <w:tcPr>
            <w:tcW w:w="1335" w:type="dxa"/>
            <w:tcBorders>
              <w:left w:val="nil"/>
              <w:right w:val="nil"/>
            </w:tcBorders>
            <w:vAlign w:val="center"/>
          </w:tcPr>
          <w:p w:rsidR="00FE3A6B" w:rsidRPr="00C60002" w:rsidRDefault="00FE3A6B" w:rsidP="00D57ED3">
            <w:pPr>
              <w:jc w:val="center"/>
              <w:rPr>
                <w:rFonts w:ascii="Arial Narrow" w:hAnsi="Arial Narrow"/>
                <w:b/>
              </w:rPr>
            </w:pPr>
          </w:p>
        </w:tc>
        <w:tc>
          <w:tcPr>
            <w:tcW w:w="5193" w:type="dxa"/>
            <w:gridSpan w:val="2"/>
            <w:tcBorders>
              <w:left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 xml:space="preserve">ПИБ </w:t>
            </w:r>
            <w:r>
              <w:rPr>
                <w:rFonts w:ascii="Arial Narrow" w:hAnsi="Arial Narrow"/>
                <w:b/>
              </w:rPr>
              <w:t>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rPr>
          <w:trHeight w:val="459"/>
        </w:trPr>
        <w:tc>
          <w:tcPr>
            <w:tcW w:w="8364" w:type="dxa"/>
            <w:gridSpan w:val="4"/>
            <w:tcBorders>
              <w:left w:val="nil"/>
              <w:bottom w:val="nil"/>
              <w:right w:val="nil"/>
            </w:tcBorders>
            <w:vAlign w:val="center"/>
          </w:tcPr>
          <w:p w:rsidR="00FE3A6B" w:rsidRDefault="00FE3A6B" w:rsidP="00D57ED3">
            <w:pPr>
              <w:rPr>
                <w:rFonts w:ascii="Arial Narrow" w:hAnsi="Arial Narrow"/>
              </w:rPr>
            </w:pPr>
            <w:r w:rsidRPr="00C60002">
              <w:rPr>
                <w:rFonts w:ascii="Arial Narrow" w:hAnsi="Arial Narrow"/>
                <w:b/>
                <w:bCs/>
              </w:rPr>
              <w:t xml:space="preserve">НАПОМЕНА: </w:t>
            </w:r>
            <w:r w:rsidRPr="00C60002">
              <w:rPr>
                <w:rFonts w:ascii="Arial Narrow" w:hAnsi="Arial Narrow"/>
              </w:rPr>
              <w:t>Образац копирати уколико понуду доставља већи број чланова групе.</w:t>
            </w:r>
          </w:p>
          <w:p w:rsidR="00FE3A6B" w:rsidRPr="00C60002" w:rsidRDefault="00FE3A6B" w:rsidP="00D57ED3">
            <w:pPr>
              <w:rPr>
                <w:rFonts w:ascii="Arial Narrow" w:hAnsi="Arial Narrow"/>
                <w:b/>
              </w:rPr>
            </w:pP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r>
              <w:rPr>
                <w:rFonts w:ascii="Arial Narrow" w:hAnsi="Arial Narrow"/>
                <w:b/>
              </w:rPr>
              <w:t>-члан групе</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Default="00FE3A6B" w:rsidP="00FE3A6B">
      <w:pPr>
        <w:spacing w:after="0" w:line="240" w:lineRule="auto"/>
        <w:rPr>
          <w:rFonts w:ascii="Arial Narrow" w:hAnsi="Arial Narrow"/>
          <w:b/>
          <w:bCs/>
        </w:rPr>
      </w:pPr>
    </w:p>
    <w:p w:rsidR="00FE3A6B" w:rsidRPr="004B3DB9" w:rsidRDefault="00FE3A6B" w:rsidP="00D57ED3">
      <w:pPr>
        <w:spacing w:after="0" w:line="240" w:lineRule="auto"/>
        <w:jc w:val="both"/>
        <w:rPr>
          <w:rFonts w:ascii="Arial Narrow" w:hAnsi="Arial Narrow"/>
        </w:rPr>
      </w:pPr>
      <w:r w:rsidRPr="004B3DB9">
        <w:rPr>
          <w:rFonts w:ascii="Arial Narrow" w:hAnsi="Arial Narrow"/>
          <w:b/>
          <w:bCs/>
        </w:rPr>
        <w:t>Уколико понуду не подноси група понуђача, овај образац треба 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p>
    <w:p w:rsidR="00FE3A6B" w:rsidRDefault="00FE3A6B" w:rsidP="00FE3A6B">
      <w:pPr>
        <w:spacing w:after="0" w:line="240" w:lineRule="auto"/>
        <w:jc w:val="both"/>
      </w:pPr>
      <w:r>
        <w:br w:type="page"/>
      </w:r>
    </w:p>
    <w:p w:rsidR="00FE3A6B" w:rsidRPr="000E701D" w:rsidRDefault="00FE3A6B" w:rsidP="00FE3A6B">
      <w:pPr>
        <w:widowControl w:val="0"/>
        <w:autoSpaceDE w:val="0"/>
        <w:autoSpaceDN w:val="0"/>
        <w:adjustRightInd w:val="0"/>
        <w:spacing w:after="0" w:line="240" w:lineRule="auto"/>
        <w:jc w:val="center"/>
        <w:rPr>
          <w:rFonts w:ascii="Arial Narrow" w:hAnsi="Arial Narrow"/>
          <w:sz w:val="24"/>
          <w:szCs w:val="24"/>
        </w:rPr>
      </w:pPr>
      <w:r w:rsidRPr="00C60002">
        <w:rPr>
          <w:rFonts w:ascii="Arial Narrow" w:hAnsi="Arial Narrow"/>
          <w:b/>
          <w:bCs/>
        </w:rPr>
        <w:lastRenderedPageBreak/>
        <w:t>VII /</w:t>
      </w:r>
      <w:r>
        <w:rPr>
          <w:rFonts w:ascii="Arial Narrow" w:hAnsi="Arial Narrow"/>
          <w:b/>
          <w:bCs/>
        </w:rPr>
        <w:t>4</w:t>
      </w:r>
      <w:r w:rsidRPr="00C60002">
        <w:rPr>
          <w:rFonts w:ascii="Arial Narrow" w:hAnsi="Arial Narrow"/>
          <w:b/>
          <w:bCs/>
        </w:rPr>
        <w:t xml:space="preserve"> ПОДАЦИ О ПО</w:t>
      </w:r>
      <w:r>
        <w:rPr>
          <w:rFonts w:ascii="Arial Narrow" w:hAnsi="Arial Narrow"/>
          <w:b/>
          <w:bCs/>
        </w:rPr>
        <w:t>ДИЗВОЂАЧУ</w:t>
      </w:r>
    </w:p>
    <w:p w:rsidR="00CF6DE0" w:rsidRPr="00C60002" w:rsidRDefault="00A179E2" w:rsidP="00FE3A6B">
      <w:pPr>
        <w:jc w:val="center"/>
        <w:rPr>
          <w:rFonts w:ascii="Arial Narrow" w:hAnsi="Arial Narrow"/>
        </w:rPr>
      </w:pPr>
      <w:r w:rsidRPr="00A179E2">
        <w:rPr>
          <w:rFonts w:ascii="Arial Narrow" w:hAnsi="Arial Narrow"/>
          <w:b/>
        </w:rPr>
        <w:t>404-02-258/2018-10</w:t>
      </w:r>
    </w:p>
    <w:tbl>
      <w:tblPr>
        <w:tblStyle w:val="TableGrid"/>
        <w:tblW w:w="0" w:type="auto"/>
        <w:tblInd w:w="108" w:type="dxa"/>
        <w:tblLook w:val="04A0" w:firstRow="1" w:lastRow="0" w:firstColumn="1" w:lastColumn="0" w:noHBand="0" w:noVBand="1"/>
      </w:tblPr>
      <w:tblGrid>
        <w:gridCol w:w="1810"/>
        <w:gridCol w:w="1320"/>
        <w:gridCol w:w="2297"/>
        <w:gridCol w:w="2775"/>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8364" w:type="dxa"/>
            <w:gridSpan w:val="4"/>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ПИБ по</w:t>
            </w:r>
            <w:r>
              <w:rPr>
                <w:rFonts w:ascii="Arial Narrow" w:hAnsi="Arial Narrow"/>
                <w:b/>
              </w:rPr>
              <w:t>дизвођача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8364" w:type="dxa"/>
            <w:gridSpan w:val="4"/>
            <w:tcBorders>
              <w:left w:val="nil"/>
              <w:bottom w:val="nil"/>
              <w:right w:val="nil"/>
            </w:tcBorders>
            <w:vAlign w:val="center"/>
          </w:tcPr>
          <w:p w:rsidR="00FE3A6B" w:rsidRDefault="00FE3A6B" w:rsidP="00D57ED3">
            <w:pPr>
              <w:rPr>
                <w:rFonts w:ascii="Arial Narrow" w:hAnsi="Arial Narrow"/>
                <w:b/>
                <w:bCs/>
                <w:sz w:val="20"/>
                <w:szCs w:val="20"/>
              </w:rPr>
            </w:pPr>
          </w:p>
          <w:p w:rsidR="00FE3A6B" w:rsidRPr="00C60002" w:rsidRDefault="00FE3A6B" w:rsidP="00D57ED3">
            <w:pPr>
              <w:rPr>
                <w:rFonts w:ascii="Arial Narrow" w:hAnsi="Arial Narrow"/>
                <w:b/>
              </w:rPr>
            </w:pPr>
            <w:r w:rsidRPr="000E701D">
              <w:rPr>
                <w:rFonts w:ascii="Arial Narrow" w:hAnsi="Arial Narrow"/>
                <w:b/>
                <w:bCs/>
                <w:sz w:val="20"/>
                <w:szCs w:val="20"/>
              </w:rPr>
              <w:t xml:space="preserve">НАПОМЕНА: </w:t>
            </w:r>
            <w:r w:rsidRPr="000E701D">
              <w:rPr>
                <w:rFonts w:ascii="Arial Narrow" w:hAnsi="Arial Narrow"/>
                <w:sz w:val="20"/>
                <w:szCs w:val="20"/>
              </w:rPr>
              <w:t>Образац копирати уколико ће извршење набавке делимично бити поверено</w:t>
            </w:r>
            <w:r w:rsidRPr="000E701D">
              <w:rPr>
                <w:rFonts w:ascii="Arial Narrow" w:hAnsi="Arial Narrow"/>
                <w:b/>
                <w:bCs/>
                <w:sz w:val="20"/>
                <w:szCs w:val="20"/>
              </w:rPr>
              <w:t xml:space="preserve"> </w:t>
            </w:r>
            <w:r w:rsidRPr="000E701D">
              <w:rPr>
                <w:rFonts w:ascii="Arial Narrow" w:hAnsi="Arial Narrow"/>
                <w:sz w:val="20"/>
                <w:szCs w:val="20"/>
              </w:rPr>
              <w:t>већем броју подизвођача.</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Pr="000E701D" w:rsidRDefault="00FE3A6B" w:rsidP="00FE3A6B">
      <w:pPr>
        <w:jc w:val="both"/>
        <w:rPr>
          <w:rFonts w:ascii="Arial Narrow" w:hAnsi="Arial Narrow"/>
        </w:rPr>
      </w:pPr>
      <w:r w:rsidRPr="000E701D">
        <w:rPr>
          <w:rFonts w:ascii="Arial Narrow" w:hAnsi="Arial Narrow"/>
          <w:b/>
          <w:bCs/>
          <w:sz w:val="20"/>
          <w:szCs w:val="20"/>
        </w:rPr>
        <w:t>Уколико понуђач не намерава да извршење дела предмета јавне набавке делимично повери подизвођачу, овај образац 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w:t>
      </w:r>
    </w:p>
    <w:p w:rsidR="00FE3A6B" w:rsidRDefault="00FE3A6B" w:rsidP="00FE3A6B"/>
    <w:p w:rsidR="00FE3A6B" w:rsidRDefault="00FE3A6B" w:rsidP="00FE3A6B"/>
    <w:p w:rsidR="002901D4" w:rsidRDefault="002901D4" w:rsidP="002901D4">
      <w:pPr>
        <w:widowControl w:val="0"/>
        <w:autoSpaceDE w:val="0"/>
        <w:autoSpaceDN w:val="0"/>
        <w:adjustRightInd w:val="0"/>
        <w:spacing w:after="0" w:line="240" w:lineRule="auto"/>
      </w:pPr>
    </w:p>
    <w:p w:rsidR="00181675" w:rsidRPr="002901D4" w:rsidRDefault="00FE3A6B" w:rsidP="002901D4">
      <w:pPr>
        <w:widowControl w:val="0"/>
        <w:autoSpaceDE w:val="0"/>
        <w:autoSpaceDN w:val="0"/>
        <w:adjustRightInd w:val="0"/>
        <w:spacing w:after="0" w:line="240" w:lineRule="auto"/>
        <w:jc w:val="center"/>
        <w:rPr>
          <w:rFonts w:ascii="Arial Narrow" w:hAnsi="Arial Narrow"/>
          <w:sz w:val="24"/>
          <w:szCs w:val="24"/>
        </w:rPr>
      </w:pPr>
      <w:r w:rsidRPr="00667CA4">
        <w:rPr>
          <w:rFonts w:ascii="Arial Narrow" w:hAnsi="Arial Narrow"/>
          <w:b/>
          <w:bCs/>
        </w:rPr>
        <w:lastRenderedPageBreak/>
        <w:t>VII /5 ОБРАЗАЦ ФИНАНСИЈСКЕ ПОНУДЕ</w:t>
      </w:r>
    </w:p>
    <w:p w:rsidR="00FE3A6B" w:rsidRPr="00667CA4" w:rsidRDefault="00A179E2" w:rsidP="00FE3A6B">
      <w:pPr>
        <w:jc w:val="center"/>
      </w:pPr>
      <w:r w:rsidRPr="00A179E2">
        <w:rPr>
          <w:rFonts w:ascii="Arial Narrow" w:hAnsi="Arial Narrow"/>
          <w:b/>
        </w:rPr>
        <w:t>404-02-258/2018-10</w:t>
      </w:r>
    </w:p>
    <w:p w:rsidR="00FE3A6B" w:rsidRPr="00667CA4" w:rsidRDefault="00FE3A6B" w:rsidP="00C3066F">
      <w:pPr>
        <w:pStyle w:val="ListParagraph"/>
        <w:numPr>
          <w:ilvl w:val="0"/>
          <w:numId w:val="44"/>
        </w:numPr>
        <w:spacing w:after="0" w:line="240" w:lineRule="auto"/>
        <w:ind w:left="714" w:hanging="357"/>
      </w:pPr>
      <w:r w:rsidRPr="00667CA4">
        <w:rPr>
          <w:b/>
        </w:rPr>
        <w:t>ЦЕНА</w:t>
      </w:r>
      <w:r w:rsidRPr="00667CA4">
        <w:t xml:space="preserve"> (уписати јединичну цену у динарима без ПДВ):</w:t>
      </w:r>
    </w:p>
    <w:tbl>
      <w:tblPr>
        <w:tblStyle w:val="TableGrid"/>
        <w:tblW w:w="4885" w:type="pct"/>
        <w:tblInd w:w="108" w:type="dxa"/>
        <w:tblLook w:val="04A0" w:firstRow="1" w:lastRow="0" w:firstColumn="1" w:lastColumn="0" w:noHBand="0" w:noVBand="1"/>
      </w:tblPr>
      <w:tblGrid>
        <w:gridCol w:w="634"/>
        <w:gridCol w:w="2970"/>
        <w:gridCol w:w="1729"/>
        <w:gridCol w:w="1086"/>
        <w:gridCol w:w="1700"/>
      </w:tblGrid>
      <w:tr w:rsidR="00FE3A6B" w:rsidRPr="00667CA4" w:rsidTr="00181675">
        <w:trPr>
          <w:trHeight w:val="510"/>
        </w:trPr>
        <w:tc>
          <w:tcPr>
            <w:tcW w:w="390" w:type="pct"/>
            <w:vAlign w:val="center"/>
          </w:tcPr>
          <w:p w:rsidR="00FE3A6B" w:rsidRPr="00667CA4" w:rsidRDefault="00FE3A6B" w:rsidP="00D57ED3">
            <w:pPr>
              <w:jc w:val="center"/>
              <w:rPr>
                <w:b/>
              </w:rPr>
            </w:pPr>
            <w:r w:rsidRPr="00667CA4">
              <w:rPr>
                <w:b/>
              </w:rPr>
              <w:t>Ред. број</w:t>
            </w:r>
          </w:p>
        </w:tc>
        <w:tc>
          <w:tcPr>
            <w:tcW w:w="1829" w:type="pct"/>
            <w:vAlign w:val="center"/>
          </w:tcPr>
          <w:p w:rsidR="00FE3A6B" w:rsidRPr="00667CA4" w:rsidRDefault="00FC69DF" w:rsidP="009B3E64">
            <w:pPr>
              <w:jc w:val="center"/>
              <w:rPr>
                <w:b/>
                <w:lang w:val="sr-Cyrl-RS"/>
              </w:rPr>
            </w:pPr>
            <w:r w:rsidRPr="00667CA4">
              <w:rPr>
                <w:b/>
                <w:lang w:val="sr-Cyrl-RS"/>
              </w:rPr>
              <w:t>Врста артикла</w:t>
            </w:r>
          </w:p>
        </w:tc>
        <w:tc>
          <w:tcPr>
            <w:tcW w:w="1065" w:type="pct"/>
            <w:vAlign w:val="center"/>
          </w:tcPr>
          <w:p w:rsidR="00FE3A6B" w:rsidRPr="00667CA4" w:rsidRDefault="00FE3A6B" w:rsidP="00D57ED3">
            <w:pPr>
              <w:jc w:val="center"/>
              <w:rPr>
                <w:b/>
              </w:rPr>
            </w:pPr>
            <w:r w:rsidRPr="00667CA4">
              <w:rPr>
                <w:b/>
              </w:rPr>
              <w:t>Јединична цена без ПДВ-а</w:t>
            </w:r>
          </w:p>
        </w:tc>
        <w:tc>
          <w:tcPr>
            <w:tcW w:w="669" w:type="pct"/>
            <w:vAlign w:val="center"/>
          </w:tcPr>
          <w:p w:rsidR="00FE3A6B" w:rsidRPr="00667CA4" w:rsidRDefault="00FE3A6B" w:rsidP="00D57ED3">
            <w:pPr>
              <w:jc w:val="center"/>
              <w:rPr>
                <w:b/>
              </w:rPr>
            </w:pPr>
            <w:r w:rsidRPr="00667CA4">
              <w:rPr>
                <w:b/>
              </w:rPr>
              <w:t>ПДВ</w:t>
            </w:r>
          </w:p>
        </w:tc>
        <w:tc>
          <w:tcPr>
            <w:tcW w:w="1047" w:type="pct"/>
            <w:vAlign w:val="center"/>
          </w:tcPr>
          <w:p w:rsidR="00FE3A6B" w:rsidRPr="00667CA4" w:rsidRDefault="00FE3A6B" w:rsidP="00D57ED3">
            <w:pPr>
              <w:jc w:val="center"/>
              <w:rPr>
                <w:b/>
              </w:rPr>
            </w:pPr>
            <w:r w:rsidRPr="00667CA4">
              <w:rPr>
                <w:b/>
              </w:rPr>
              <w:t>Јединична цена са ПДВ-ом</w:t>
            </w:r>
          </w:p>
        </w:tc>
      </w:tr>
      <w:tr w:rsidR="00FE3A6B" w:rsidRPr="00667CA4" w:rsidTr="00181675">
        <w:trPr>
          <w:trHeight w:hRule="exact" w:val="284"/>
        </w:trPr>
        <w:tc>
          <w:tcPr>
            <w:tcW w:w="390" w:type="pct"/>
          </w:tcPr>
          <w:p w:rsidR="00FE3A6B" w:rsidRPr="00667CA4" w:rsidRDefault="00FE3A6B" w:rsidP="00D57ED3">
            <w:pPr>
              <w:jc w:val="center"/>
            </w:pPr>
            <w:r w:rsidRPr="00667CA4">
              <w:t>0</w:t>
            </w:r>
          </w:p>
        </w:tc>
        <w:tc>
          <w:tcPr>
            <w:tcW w:w="1829" w:type="pct"/>
          </w:tcPr>
          <w:p w:rsidR="00FE3A6B" w:rsidRPr="00667CA4" w:rsidRDefault="00FE3A6B" w:rsidP="00D57ED3">
            <w:pPr>
              <w:jc w:val="center"/>
            </w:pPr>
            <w:r w:rsidRPr="00667CA4">
              <w:t>1</w:t>
            </w:r>
          </w:p>
        </w:tc>
        <w:tc>
          <w:tcPr>
            <w:tcW w:w="1065" w:type="pct"/>
          </w:tcPr>
          <w:p w:rsidR="00FE3A6B" w:rsidRPr="00667CA4" w:rsidRDefault="00FE3A6B" w:rsidP="00D57ED3">
            <w:pPr>
              <w:jc w:val="center"/>
            </w:pPr>
            <w:r w:rsidRPr="00667CA4">
              <w:t>2</w:t>
            </w:r>
          </w:p>
        </w:tc>
        <w:tc>
          <w:tcPr>
            <w:tcW w:w="669" w:type="pct"/>
          </w:tcPr>
          <w:p w:rsidR="00FE3A6B" w:rsidRPr="00667CA4" w:rsidRDefault="00FE3A6B" w:rsidP="00D57ED3">
            <w:pPr>
              <w:jc w:val="center"/>
            </w:pPr>
            <w:r w:rsidRPr="00667CA4">
              <w:t>3</w:t>
            </w:r>
          </w:p>
        </w:tc>
        <w:tc>
          <w:tcPr>
            <w:tcW w:w="1047" w:type="pct"/>
          </w:tcPr>
          <w:p w:rsidR="00FE3A6B" w:rsidRPr="00667CA4" w:rsidRDefault="00FE3A6B" w:rsidP="00D57ED3">
            <w:pPr>
              <w:jc w:val="center"/>
            </w:pPr>
            <w:r w:rsidRPr="00667CA4">
              <w:t>4</w:t>
            </w:r>
          </w:p>
        </w:tc>
      </w:tr>
      <w:tr w:rsidR="00FE3A6B" w:rsidRPr="00667CA4" w:rsidTr="00181675">
        <w:trPr>
          <w:trHeight w:hRule="exact" w:val="510"/>
        </w:trPr>
        <w:tc>
          <w:tcPr>
            <w:tcW w:w="390" w:type="pct"/>
            <w:tcBorders>
              <w:bottom w:val="single" w:sz="4" w:space="0" w:color="auto"/>
            </w:tcBorders>
            <w:vAlign w:val="center"/>
          </w:tcPr>
          <w:p w:rsidR="00FE3A6B" w:rsidRPr="00667CA4" w:rsidRDefault="00FE3A6B" w:rsidP="00D57ED3">
            <w:pPr>
              <w:jc w:val="center"/>
              <w:rPr>
                <w:b/>
                <w:sz w:val="44"/>
                <w:szCs w:val="44"/>
              </w:rPr>
            </w:pPr>
            <w:r w:rsidRPr="00667CA4">
              <w:rPr>
                <w:b/>
                <w:sz w:val="44"/>
                <w:szCs w:val="44"/>
              </w:rPr>
              <w:t>1</w:t>
            </w:r>
          </w:p>
        </w:tc>
        <w:tc>
          <w:tcPr>
            <w:tcW w:w="1829" w:type="pct"/>
            <w:tcBorders>
              <w:bottom w:val="single" w:sz="4" w:space="0" w:color="auto"/>
            </w:tcBorders>
            <w:vAlign w:val="center"/>
          </w:tcPr>
          <w:p w:rsidR="00FE3A6B" w:rsidRPr="00667CA4" w:rsidRDefault="00181675" w:rsidP="00D57ED3">
            <w:pPr>
              <w:jc w:val="center"/>
            </w:pPr>
            <w:r>
              <w:rPr>
                <w:b/>
                <w:lang w:val="sr-Cyrl-RS"/>
              </w:rPr>
              <w:t>Летња</w:t>
            </w:r>
            <w:r w:rsidR="00FC69DF" w:rsidRPr="00667CA4">
              <w:rPr>
                <w:b/>
                <w:lang w:val="sr-Cyrl-RS"/>
              </w:rPr>
              <w:t xml:space="preserve"> јакна</w:t>
            </w:r>
          </w:p>
        </w:tc>
        <w:tc>
          <w:tcPr>
            <w:tcW w:w="1065" w:type="pct"/>
            <w:tcBorders>
              <w:bottom w:val="single" w:sz="4" w:space="0" w:color="auto"/>
            </w:tcBorders>
            <w:vAlign w:val="center"/>
          </w:tcPr>
          <w:p w:rsidR="00FE3A6B" w:rsidRPr="00667CA4" w:rsidRDefault="00FE3A6B" w:rsidP="00D57ED3">
            <w:pPr>
              <w:jc w:val="center"/>
            </w:pPr>
          </w:p>
        </w:tc>
        <w:tc>
          <w:tcPr>
            <w:tcW w:w="669" w:type="pct"/>
            <w:tcBorders>
              <w:bottom w:val="single" w:sz="4" w:space="0" w:color="auto"/>
            </w:tcBorders>
            <w:vAlign w:val="center"/>
          </w:tcPr>
          <w:p w:rsidR="00FE3A6B" w:rsidRPr="00667CA4" w:rsidRDefault="00FE3A6B" w:rsidP="00D57ED3">
            <w:pPr>
              <w:jc w:val="center"/>
            </w:pPr>
          </w:p>
        </w:tc>
        <w:tc>
          <w:tcPr>
            <w:tcW w:w="1047" w:type="pct"/>
            <w:tcBorders>
              <w:bottom w:val="single" w:sz="4" w:space="0" w:color="auto"/>
            </w:tcBorders>
            <w:vAlign w:val="center"/>
          </w:tcPr>
          <w:p w:rsidR="00FE3A6B" w:rsidRPr="00667CA4" w:rsidRDefault="00FE3A6B" w:rsidP="00D57ED3">
            <w:pPr>
              <w:jc w:val="center"/>
            </w:pPr>
          </w:p>
        </w:tc>
      </w:tr>
      <w:tr w:rsidR="00FE3A6B" w:rsidRPr="00667CA4" w:rsidTr="00181675">
        <w:tc>
          <w:tcPr>
            <w:tcW w:w="390" w:type="pct"/>
            <w:tcBorders>
              <w:left w:val="nil"/>
              <w:right w:val="nil"/>
            </w:tcBorders>
          </w:tcPr>
          <w:p w:rsidR="00FE3A6B" w:rsidRPr="00667CA4" w:rsidRDefault="00FE3A6B" w:rsidP="00D57ED3">
            <w:pPr>
              <w:rPr>
                <w:sz w:val="4"/>
                <w:szCs w:val="4"/>
              </w:rPr>
            </w:pPr>
          </w:p>
        </w:tc>
        <w:tc>
          <w:tcPr>
            <w:tcW w:w="1829" w:type="pct"/>
            <w:tcBorders>
              <w:left w:val="nil"/>
              <w:right w:val="nil"/>
            </w:tcBorders>
          </w:tcPr>
          <w:p w:rsidR="00FE3A6B" w:rsidRPr="00667CA4" w:rsidRDefault="00FE3A6B" w:rsidP="00D57ED3">
            <w:pPr>
              <w:rPr>
                <w:sz w:val="4"/>
                <w:szCs w:val="4"/>
              </w:rPr>
            </w:pPr>
          </w:p>
        </w:tc>
        <w:tc>
          <w:tcPr>
            <w:tcW w:w="1065" w:type="pct"/>
            <w:tcBorders>
              <w:left w:val="nil"/>
              <w:right w:val="nil"/>
            </w:tcBorders>
          </w:tcPr>
          <w:p w:rsidR="00FE3A6B" w:rsidRPr="00667CA4" w:rsidRDefault="00FE3A6B" w:rsidP="00D57ED3">
            <w:pPr>
              <w:rPr>
                <w:sz w:val="4"/>
                <w:szCs w:val="4"/>
              </w:rPr>
            </w:pPr>
          </w:p>
        </w:tc>
        <w:tc>
          <w:tcPr>
            <w:tcW w:w="669" w:type="pct"/>
            <w:tcBorders>
              <w:left w:val="nil"/>
              <w:right w:val="nil"/>
            </w:tcBorders>
          </w:tcPr>
          <w:p w:rsidR="00FE3A6B" w:rsidRPr="00667CA4" w:rsidRDefault="00FE3A6B" w:rsidP="00D57ED3">
            <w:pPr>
              <w:rPr>
                <w:sz w:val="4"/>
                <w:szCs w:val="4"/>
              </w:rPr>
            </w:pPr>
          </w:p>
        </w:tc>
        <w:tc>
          <w:tcPr>
            <w:tcW w:w="1047" w:type="pct"/>
            <w:tcBorders>
              <w:left w:val="nil"/>
              <w:right w:val="nil"/>
            </w:tcBorders>
          </w:tcPr>
          <w:p w:rsidR="00FE3A6B" w:rsidRPr="00667CA4" w:rsidRDefault="00FE3A6B" w:rsidP="00D57ED3">
            <w:pPr>
              <w:rPr>
                <w:sz w:val="4"/>
                <w:szCs w:val="4"/>
              </w:rPr>
            </w:pPr>
          </w:p>
        </w:tc>
      </w:tr>
      <w:tr w:rsidR="00FE3A6B" w:rsidRPr="00667CA4" w:rsidTr="00181675">
        <w:tc>
          <w:tcPr>
            <w:tcW w:w="390" w:type="pct"/>
            <w:vAlign w:val="center"/>
          </w:tcPr>
          <w:p w:rsidR="00FE3A6B" w:rsidRPr="00667CA4" w:rsidRDefault="00FE3A6B" w:rsidP="00D57ED3">
            <w:pPr>
              <w:jc w:val="center"/>
              <w:rPr>
                <w:b/>
              </w:rPr>
            </w:pPr>
            <w:r w:rsidRPr="00667CA4">
              <w:rPr>
                <w:b/>
              </w:rPr>
              <w:t>Ред. број</w:t>
            </w:r>
          </w:p>
        </w:tc>
        <w:tc>
          <w:tcPr>
            <w:tcW w:w="1829" w:type="pct"/>
            <w:vAlign w:val="center"/>
          </w:tcPr>
          <w:p w:rsidR="00D20117" w:rsidRPr="00667CA4" w:rsidRDefault="00FC69DF" w:rsidP="009B3E64">
            <w:pPr>
              <w:jc w:val="center"/>
              <w:rPr>
                <w:b/>
                <w:lang w:val="sr-Cyrl-RS"/>
              </w:rPr>
            </w:pPr>
            <w:r w:rsidRPr="00667CA4">
              <w:rPr>
                <w:b/>
                <w:lang w:val="sr-Cyrl-RS"/>
              </w:rPr>
              <w:t>Врста артикла</w:t>
            </w:r>
          </w:p>
        </w:tc>
        <w:tc>
          <w:tcPr>
            <w:tcW w:w="1065" w:type="pct"/>
            <w:vAlign w:val="center"/>
          </w:tcPr>
          <w:p w:rsidR="00FE3A6B" w:rsidRPr="00667CA4" w:rsidRDefault="00FE3A6B" w:rsidP="00D57ED3">
            <w:pPr>
              <w:jc w:val="center"/>
              <w:rPr>
                <w:b/>
              </w:rPr>
            </w:pPr>
            <w:r w:rsidRPr="00667CA4">
              <w:rPr>
                <w:b/>
              </w:rPr>
              <w:t>Јединична цена без ПДВ-а</w:t>
            </w:r>
          </w:p>
        </w:tc>
        <w:tc>
          <w:tcPr>
            <w:tcW w:w="669" w:type="pct"/>
            <w:vAlign w:val="center"/>
          </w:tcPr>
          <w:p w:rsidR="00FE3A6B" w:rsidRPr="00667CA4" w:rsidRDefault="00FE3A6B" w:rsidP="00D57ED3">
            <w:pPr>
              <w:jc w:val="center"/>
              <w:rPr>
                <w:b/>
              </w:rPr>
            </w:pPr>
            <w:r w:rsidRPr="00667CA4">
              <w:rPr>
                <w:b/>
              </w:rPr>
              <w:t>ПДВ</w:t>
            </w:r>
          </w:p>
        </w:tc>
        <w:tc>
          <w:tcPr>
            <w:tcW w:w="1047" w:type="pct"/>
            <w:vAlign w:val="center"/>
          </w:tcPr>
          <w:p w:rsidR="00FE3A6B" w:rsidRPr="00667CA4" w:rsidRDefault="00FE3A6B" w:rsidP="00D57ED3">
            <w:pPr>
              <w:jc w:val="center"/>
              <w:rPr>
                <w:b/>
              </w:rPr>
            </w:pPr>
            <w:r w:rsidRPr="00667CA4">
              <w:rPr>
                <w:b/>
              </w:rPr>
              <w:t>Јединична цена са ПДВ-ом</w:t>
            </w:r>
          </w:p>
        </w:tc>
      </w:tr>
      <w:tr w:rsidR="00FE3A6B" w:rsidRPr="00667CA4" w:rsidTr="00181675">
        <w:trPr>
          <w:trHeight w:hRule="exact" w:val="295"/>
        </w:trPr>
        <w:tc>
          <w:tcPr>
            <w:tcW w:w="390" w:type="pct"/>
          </w:tcPr>
          <w:p w:rsidR="00FE3A6B" w:rsidRPr="00667CA4" w:rsidRDefault="00FE3A6B" w:rsidP="00D57ED3">
            <w:pPr>
              <w:jc w:val="center"/>
            </w:pPr>
            <w:r w:rsidRPr="00667CA4">
              <w:t>0</w:t>
            </w:r>
          </w:p>
        </w:tc>
        <w:tc>
          <w:tcPr>
            <w:tcW w:w="1829" w:type="pct"/>
          </w:tcPr>
          <w:p w:rsidR="00FE3A6B" w:rsidRPr="00667CA4" w:rsidRDefault="00FE3A6B" w:rsidP="00D57ED3">
            <w:pPr>
              <w:jc w:val="center"/>
            </w:pPr>
            <w:r w:rsidRPr="00667CA4">
              <w:t>1</w:t>
            </w:r>
          </w:p>
        </w:tc>
        <w:tc>
          <w:tcPr>
            <w:tcW w:w="1065" w:type="pct"/>
          </w:tcPr>
          <w:p w:rsidR="00FE3A6B" w:rsidRPr="00667CA4" w:rsidRDefault="00FE3A6B" w:rsidP="00D57ED3">
            <w:pPr>
              <w:jc w:val="center"/>
            </w:pPr>
            <w:r w:rsidRPr="00667CA4">
              <w:t>2</w:t>
            </w:r>
          </w:p>
        </w:tc>
        <w:tc>
          <w:tcPr>
            <w:tcW w:w="669" w:type="pct"/>
          </w:tcPr>
          <w:p w:rsidR="00FE3A6B" w:rsidRPr="00667CA4" w:rsidRDefault="00FE3A6B" w:rsidP="00D57ED3">
            <w:pPr>
              <w:jc w:val="center"/>
            </w:pPr>
            <w:r w:rsidRPr="00667CA4">
              <w:t>3</w:t>
            </w:r>
          </w:p>
        </w:tc>
        <w:tc>
          <w:tcPr>
            <w:tcW w:w="1047" w:type="pct"/>
          </w:tcPr>
          <w:p w:rsidR="00FE3A6B" w:rsidRPr="00667CA4" w:rsidRDefault="00FE3A6B" w:rsidP="00D57ED3">
            <w:pPr>
              <w:jc w:val="center"/>
            </w:pPr>
            <w:r w:rsidRPr="00667CA4">
              <w:t>4</w:t>
            </w:r>
          </w:p>
        </w:tc>
      </w:tr>
      <w:tr w:rsidR="00FE3A6B" w:rsidRPr="00667CA4" w:rsidTr="00181675">
        <w:trPr>
          <w:trHeight w:hRule="exact" w:val="567"/>
        </w:trPr>
        <w:tc>
          <w:tcPr>
            <w:tcW w:w="390" w:type="pct"/>
            <w:tcBorders>
              <w:bottom w:val="single" w:sz="4" w:space="0" w:color="auto"/>
            </w:tcBorders>
            <w:vAlign w:val="center"/>
          </w:tcPr>
          <w:p w:rsidR="00FE3A6B" w:rsidRPr="00667CA4" w:rsidRDefault="00FE3A6B" w:rsidP="00D57ED3">
            <w:pPr>
              <w:jc w:val="center"/>
              <w:rPr>
                <w:b/>
                <w:sz w:val="44"/>
                <w:szCs w:val="44"/>
              </w:rPr>
            </w:pPr>
            <w:r w:rsidRPr="00667CA4">
              <w:rPr>
                <w:b/>
                <w:sz w:val="44"/>
                <w:szCs w:val="44"/>
              </w:rPr>
              <w:t>2</w:t>
            </w:r>
          </w:p>
        </w:tc>
        <w:tc>
          <w:tcPr>
            <w:tcW w:w="1829" w:type="pct"/>
            <w:tcBorders>
              <w:bottom w:val="single" w:sz="4" w:space="0" w:color="auto"/>
            </w:tcBorders>
            <w:vAlign w:val="center"/>
          </w:tcPr>
          <w:p w:rsidR="00FE3A6B" w:rsidRPr="00667CA4" w:rsidRDefault="00181675" w:rsidP="00D57ED3">
            <w:pPr>
              <w:jc w:val="center"/>
            </w:pPr>
            <w:r>
              <w:rPr>
                <w:b/>
                <w:lang w:val="sr-Cyrl-RS"/>
              </w:rPr>
              <w:t xml:space="preserve">Летње </w:t>
            </w:r>
            <w:r w:rsidR="00FC69DF" w:rsidRPr="00667CA4">
              <w:rPr>
                <w:b/>
                <w:lang w:val="sr-Cyrl-RS"/>
              </w:rPr>
              <w:t>панталоне</w:t>
            </w:r>
          </w:p>
        </w:tc>
        <w:tc>
          <w:tcPr>
            <w:tcW w:w="1065" w:type="pct"/>
            <w:tcBorders>
              <w:bottom w:val="single" w:sz="4" w:space="0" w:color="auto"/>
            </w:tcBorders>
            <w:vAlign w:val="center"/>
          </w:tcPr>
          <w:p w:rsidR="00FE3A6B" w:rsidRPr="00667CA4" w:rsidRDefault="00FE3A6B" w:rsidP="00D57ED3">
            <w:pPr>
              <w:jc w:val="center"/>
            </w:pPr>
          </w:p>
        </w:tc>
        <w:tc>
          <w:tcPr>
            <w:tcW w:w="669" w:type="pct"/>
            <w:tcBorders>
              <w:bottom w:val="single" w:sz="4" w:space="0" w:color="auto"/>
            </w:tcBorders>
            <w:vAlign w:val="center"/>
          </w:tcPr>
          <w:p w:rsidR="00FE3A6B" w:rsidRPr="00667CA4" w:rsidRDefault="00FE3A6B" w:rsidP="00D57ED3">
            <w:pPr>
              <w:jc w:val="center"/>
            </w:pPr>
          </w:p>
        </w:tc>
        <w:tc>
          <w:tcPr>
            <w:tcW w:w="1047" w:type="pct"/>
            <w:tcBorders>
              <w:bottom w:val="single" w:sz="4" w:space="0" w:color="auto"/>
            </w:tcBorders>
            <w:vAlign w:val="center"/>
          </w:tcPr>
          <w:p w:rsidR="00FE3A6B" w:rsidRPr="00667CA4" w:rsidRDefault="00FE3A6B" w:rsidP="00D57ED3">
            <w:pPr>
              <w:jc w:val="center"/>
            </w:pPr>
          </w:p>
        </w:tc>
      </w:tr>
      <w:tr w:rsidR="00FE3A6B" w:rsidRPr="00667CA4" w:rsidTr="00181675">
        <w:tc>
          <w:tcPr>
            <w:tcW w:w="390" w:type="pct"/>
            <w:tcBorders>
              <w:left w:val="nil"/>
              <w:right w:val="nil"/>
            </w:tcBorders>
          </w:tcPr>
          <w:p w:rsidR="00FE3A6B" w:rsidRPr="00667CA4" w:rsidRDefault="00FE3A6B" w:rsidP="00D57ED3">
            <w:pPr>
              <w:rPr>
                <w:sz w:val="4"/>
                <w:szCs w:val="4"/>
              </w:rPr>
            </w:pPr>
          </w:p>
        </w:tc>
        <w:tc>
          <w:tcPr>
            <w:tcW w:w="1829" w:type="pct"/>
            <w:tcBorders>
              <w:left w:val="nil"/>
              <w:right w:val="nil"/>
            </w:tcBorders>
          </w:tcPr>
          <w:p w:rsidR="00FE3A6B" w:rsidRPr="00667CA4" w:rsidRDefault="00FE3A6B" w:rsidP="00D57ED3">
            <w:pPr>
              <w:rPr>
                <w:sz w:val="4"/>
                <w:szCs w:val="4"/>
              </w:rPr>
            </w:pPr>
          </w:p>
        </w:tc>
        <w:tc>
          <w:tcPr>
            <w:tcW w:w="1065" w:type="pct"/>
            <w:tcBorders>
              <w:left w:val="nil"/>
              <w:right w:val="nil"/>
            </w:tcBorders>
          </w:tcPr>
          <w:p w:rsidR="00FE3A6B" w:rsidRPr="00667CA4" w:rsidRDefault="00FE3A6B" w:rsidP="00D57ED3">
            <w:pPr>
              <w:rPr>
                <w:sz w:val="4"/>
                <w:szCs w:val="4"/>
              </w:rPr>
            </w:pPr>
          </w:p>
        </w:tc>
        <w:tc>
          <w:tcPr>
            <w:tcW w:w="669" w:type="pct"/>
            <w:tcBorders>
              <w:left w:val="nil"/>
              <w:right w:val="nil"/>
            </w:tcBorders>
          </w:tcPr>
          <w:p w:rsidR="00FE3A6B" w:rsidRPr="00667CA4" w:rsidRDefault="00FE3A6B" w:rsidP="00D57ED3">
            <w:pPr>
              <w:rPr>
                <w:sz w:val="4"/>
                <w:szCs w:val="4"/>
              </w:rPr>
            </w:pPr>
          </w:p>
        </w:tc>
        <w:tc>
          <w:tcPr>
            <w:tcW w:w="1047" w:type="pct"/>
            <w:tcBorders>
              <w:left w:val="nil"/>
              <w:right w:val="nil"/>
            </w:tcBorders>
          </w:tcPr>
          <w:p w:rsidR="00FE3A6B" w:rsidRPr="00667CA4" w:rsidRDefault="00FE3A6B" w:rsidP="00D57ED3">
            <w:pPr>
              <w:rPr>
                <w:sz w:val="4"/>
                <w:szCs w:val="4"/>
              </w:rPr>
            </w:pPr>
          </w:p>
        </w:tc>
      </w:tr>
      <w:tr w:rsidR="00215CEB" w:rsidRPr="00667CA4" w:rsidTr="00181675">
        <w:tc>
          <w:tcPr>
            <w:tcW w:w="390" w:type="pct"/>
            <w:tcBorders>
              <w:left w:val="nil"/>
              <w:right w:val="nil"/>
            </w:tcBorders>
          </w:tcPr>
          <w:p w:rsidR="00215CEB" w:rsidRPr="00667CA4" w:rsidRDefault="00215CEB" w:rsidP="00D57ED3">
            <w:pPr>
              <w:rPr>
                <w:sz w:val="4"/>
                <w:szCs w:val="4"/>
              </w:rPr>
            </w:pPr>
          </w:p>
        </w:tc>
        <w:tc>
          <w:tcPr>
            <w:tcW w:w="1829" w:type="pct"/>
            <w:tcBorders>
              <w:left w:val="nil"/>
              <w:right w:val="nil"/>
            </w:tcBorders>
          </w:tcPr>
          <w:p w:rsidR="00215CEB" w:rsidRPr="00667CA4" w:rsidRDefault="00215CEB" w:rsidP="00D57ED3">
            <w:pPr>
              <w:rPr>
                <w:sz w:val="4"/>
                <w:szCs w:val="4"/>
              </w:rPr>
            </w:pPr>
          </w:p>
        </w:tc>
        <w:tc>
          <w:tcPr>
            <w:tcW w:w="1065" w:type="pct"/>
            <w:tcBorders>
              <w:left w:val="nil"/>
              <w:right w:val="nil"/>
            </w:tcBorders>
          </w:tcPr>
          <w:p w:rsidR="00215CEB" w:rsidRPr="00667CA4" w:rsidRDefault="00215CEB" w:rsidP="00D57ED3">
            <w:pPr>
              <w:rPr>
                <w:sz w:val="4"/>
                <w:szCs w:val="4"/>
              </w:rPr>
            </w:pPr>
          </w:p>
        </w:tc>
        <w:tc>
          <w:tcPr>
            <w:tcW w:w="669" w:type="pct"/>
            <w:tcBorders>
              <w:left w:val="nil"/>
              <w:right w:val="nil"/>
            </w:tcBorders>
          </w:tcPr>
          <w:p w:rsidR="00215CEB" w:rsidRPr="00667CA4" w:rsidRDefault="00215CEB" w:rsidP="00D57ED3">
            <w:pPr>
              <w:rPr>
                <w:sz w:val="4"/>
                <w:szCs w:val="4"/>
              </w:rPr>
            </w:pPr>
          </w:p>
        </w:tc>
        <w:tc>
          <w:tcPr>
            <w:tcW w:w="1047" w:type="pct"/>
            <w:tcBorders>
              <w:left w:val="nil"/>
              <w:right w:val="nil"/>
            </w:tcBorders>
          </w:tcPr>
          <w:p w:rsidR="00215CEB" w:rsidRPr="00667CA4" w:rsidRDefault="00215CEB" w:rsidP="00D57ED3">
            <w:pPr>
              <w:rPr>
                <w:sz w:val="4"/>
                <w:szCs w:val="4"/>
              </w:rPr>
            </w:pPr>
          </w:p>
        </w:tc>
      </w:tr>
      <w:tr w:rsidR="00FE3A6B" w:rsidRPr="00667CA4" w:rsidTr="00181675">
        <w:tc>
          <w:tcPr>
            <w:tcW w:w="390" w:type="pct"/>
            <w:vAlign w:val="center"/>
          </w:tcPr>
          <w:p w:rsidR="00FE3A6B" w:rsidRPr="00667CA4" w:rsidRDefault="00FE3A6B" w:rsidP="00D57ED3">
            <w:pPr>
              <w:jc w:val="center"/>
              <w:rPr>
                <w:b/>
              </w:rPr>
            </w:pPr>
            <w:r w:rsidRPr="00667CA4">
              <w:rPr>
                <w:b/>
              </w:rPr>
              <w:t>Ред. број</w:t>
            </w:r>
          </w:p>
        </w:tc>
        <w:tc>
          <w:tcPr>
            <w:tcW w:w="1829" w:type="pct"/>
            <w:vAlign w:val="center"/>
          </w:tcPr>
          <w:p w:rsidR="00FE3A6B" w:rsidRPr="00667CA4" w:rsidRDefault="00FC69DF" w:rsidP="009B3E64">
            <w:pPr>
              <w:jc w:val="center"/>
              <w:rPr>
                <w:b/>
                <w:lang w:val="sr-Cyrl-RS"/>
              </w:rPr>
            </w:pPr>
            <w:r w:rsidRPr="00667CA4">
              <w:rPr>
                <w:b/>
                <w:lang w:val="sr-Cyrl-RS"/>
              </w:rPr>
              <w:t>Врста артикла</w:t>
            </w:r>
          </w:p>
        </w:tc>
        <w:tc>
          <w:tcPr>
            <w:tcW w:w="1065" w:type="pct"/>
            <w:vAlign w:val="center"/>
          </w:tcPr>
          <w:p w:rsidR="00FE3A6B" w:rsidRPr="00667CA4" w:rsidRDefault="00181675" w:rsidP="00FC69DF">
            <w:pPr>
              <w:jc w:val="center"/>
              <w:rPr>
                <w:b/>
              </w:rPr>
            </w:pPr>
            <w:r>
              <w:rPr>
                <w:b/>
                <w:lang w:val="sr-Cyrl-RS"/>
              </w:rPr>
              <w:t xml:space="preserve">Јединична </w:t>
            </w:r>
            <w:r w:rsidR="00FE3A6B" w:rsidRPr="00667CA4">
              <w:rPr>
                <w:b/>
              </w:rPr>
              <w:t>цена без ПДВ-а</w:t>
            </w:r>
          </w:p>
        </w:tc>
        <w:tc>
          <w:tcPr>
            <w:tcW w:w="669" w:type="pct"/>
            <w:vAlign w:val="center"/>
          </w:tcPr>
          <w:p w:rsidR="00FE3A6B" w:rsidRPr="00667CA4" w:rsidRDefault="00FE3A6B" w:rsidP="00D57ED3">
            <w:pPr>
              <w:jc w:val="center"/>
              <w:rPr>
                <w:b/>
              </w:rPr>
            </w:pPr>
            <w:r w:rsidRPr="00667CA4">
              <w:rPr>
                <w:b/>
              </w:rPr>
              <w:t>ПДВ</w:t>
            </w:r>
          </w:p>
        </w:tc>
        <w:tc>
          <w:tcPr>
            <w:tcW w:w="1047" w:type="pct"/>
            <w:vAlign w:val="center"/>
          </w:tcPr>
          <w:p w:rsidR="00FE3A6B" w:rsidRPr="00667CA4" w:rsidRDefault="00181675" w:rsidP="00215CEB">
            <w:pPr>
              <w:jc w:val="center"/>
              <w:rPr>
                <w:b/>
                <w:lang w:val="sr-Cyrl-RS"/>
              </w:rPr>
            </w:pPr>
            <w:r>
              <w:rPr>
                <w:b/>
                <w:lang w:val="sr-Cyrl-RS"/>
              </w:rPr>
              <w:t xml:space="preserve">Јединична </w:t>
            </w:r>
            <w:r w:rsidR="00215CEB" w:rsidRPr="00667CA4">
              <w:rPr>
                <w:b/>
                <w:lang w:val="sr-Cyrl-RS"/>
              </w:rPr>
              <w:t xml:space="preserve"> цена</w:t>
            </w:r>
            <w:r w:rsidR="00FE3A6B" w:rsidRPr="00667CA4">
              <w:rPr>
                <w:b/>
              </w:rPr>
              <w:t xml:space="preserve"> са ПДВ-ом</w:t>
            </w:r>
            <w:r>
              <w:rPr>
                <w:b/>
                <w:lang w:val="sr-Cyrl-RS"/>
              </w:rPr>
              <w:t xml:space="preserve"> </w:t>
            </w:r>
          </w:p>
        </w:tc>
      </w:tr>
      <w:tr w:rsidR="00FE3A6B" w:rsidRPr="00667CA4" w:rsidTr="00181675">
        <w:trPr>
          <w:trHeight w:hRule="exact" w:val="284"/>
        </w:trPr>
        <w:tc>
          <w:tcPr>
            <w:tcW w:w="390" w:type="pct"/>
          </w:tcPr>
          <w:p w:rsidR="00FE3A6B" w:rsidRPr="00667CA4" w:rsidRDefault="00FE3A6B" w:rsidP="00D57ED3">
            <w:pPr>
              <w:jc w:val="center"/>
            </w:pPr>
            <w:r w:rsidRPr="00667CA4">
              <w:t>0</w:t>
            </w:r>
          </w:p>
        </w:tc>
        <w:tc>
          <w:tcPr>
            <w:tcW w:w="1829" w:type="pct"/>
          </w:tcPr>
          <w:p w:rsidR="00FE3A6B" w:rsidRPr="00667CA4" w:rsidRDefault="00FE3A6B" w:rsidP="00D57ED3">
            <w:pPr>
              <w:jc w:val="center"/>
            </w:pPr>
            <w:r w:rsidRPr="00667CA4">
              <w:t>1</w:t>
            </w:r>
          </w:p>
        </w:tc>
        <w:tc>
          <w:tcPr>
            <w:tcW w:w="1065" w:type="pct"/>
          </w:tcPr>
          <w:p w:rsidR="00FE3A6B" w:rsidRPr="00667CA4" w:rsidRDefault="00FE3A6B" w:rsidP="00D57ED3">
            <w:pPr>
              <w:jc w:val="center"/>
            </w:pPr>
            <w:r w:rsidRPr="00667CA4">
              <w:t>2</w:t>
            </w:r>
          </w:p>
        </w:tc>
        <w:tc>
          <w:tcPr>
            <w:tcW w:w="669" w:type="pct"/>
          </w:tcPr>
          <w:p w:rsidR="00FE3A6B" w:rsidRPr="00667CA4" w:rsidRDefault="00FE3A6B" w:rsidP="00D57ED3">
            <w:pPr>
              <w:jc w:val="center"/>
            </w:pPr>
            <w:r w:rsidRPr="00667CA4">
              <w:t>3</w:t>
            </w:r>
          </w:p>
        </w:tc>
        <w:tc>
          <w:tcPr>
            <w:tcW w:w="1047" w:type="pct"/>
          </w:tcPr>
          <w:p w:rsidR="00FE3A6B" w:rsidRPr="00667CA4" w:rsidRDefault="00FE3A6B" w:rsidP="00D57ED3">
            <w:pPr>
              <w:jc w:val="center"/>
            </w:pPr>
            <w:r w:rsidRPr="00667CA4">
              <w:t>4</w:t>
            </w:r>
          </w:p>
        </w:tc>
      </w:tr>
      <w:tr w:rsidR="00FE3A6B" w:rsidRPr="00667CA4" w:rsidTr="00181675">
        <w:trPr>
          <w:trHeight w:hRule="exact" w:val="715"/>
        </w:trPr>
        <w:tc>
          <w:tcPr>
            <w:tcW w:w="390" w:type="pct"/>
            <w:tcBorders>
              <w:bottom w:val="single" w:sz="4" w:space="0" w:color="auto"/>
            </w:tcBorders>
            <w:vAlign w:val="center"/>
          </w:tcPr>
          <w:p w:rsidR="00FE3A6B" w:rsidRPr="00667CA4" w:rsidRDefault="00FE3A6B" w:rsidP="00D57ED3">
            <w:pPr>
              <w:jc w:val="center"/>
              <w:rPr>
                <w:b/>
                <w:sz w:val="44"/>
                <w:szCs w:val="44"/>
              </w:rPr>
            </w:pPr>
            <w:r w:rsidRPr="00667CA4">
              <w:rPr>
                <w:b/>
                <w:sz w:val="44"/>
                <w:szCs w:val="44"/>
              </w:rPr>
              <w:t>3</w:t>
            </w:r>
          </w:p>
        </w:tc>
        <w:tc>
          <w:tcPr>
            <w:tcW w:w="1829" w:type="pct"/>
            <w:tcBorders>
              <w:bottom w:val="single" w:sz="4" w:space="0" w:color="auto"/>
            </w:tcBorders>
            <w:vAlign w:val="center"/>
          </w:tcPr>
          <w:p w:rsidR="00FE3A6B" w:rsidRPr="00667CA4" w:rsidRDefault="00181675" w:rsidP="00D57ED3">
            <w:pPr>
              <w:jc w:val="center"/>
            </w:pPr>
            <w:r>
              <w:rPr>
                <w:b/>
                <w:lang w:val="sr-Cyrl-RS"/>
              </w:rPr>
              <w:t>Непромочива обућа</w:t>
            </w:r>
          </w:p>
        </w:tc>
        <w:tc>
          <w:tcPr>
            <w:tcW w:w="1065" w:type="pct"/>
            <w:tcBorders>
              <w:bottom w:val="single" w:sz="4" w:space="0" w:color="auto"/>
            </w:tcBorders>
            <w:vAlign w:val="center"/>
          </w:tcPr>
          <w:p w:rsidR="00FE3A6B" w:rsidRPr="00667CA4" w:rsidRDefault="00FE3A6B" w:rsidP="00D57ED3">
            <w:pPr>
              <w:jc w:val="center"/>
            </w:pPr>
          </w:p>
        </w:tc>
        <w:tc>
          <w:tcPr>
            <w:tcW w:w="669" w:type="pct"/>
            <w:tcBorders>
              <w:bottom w:val="single" w:sz="4" w:space="0" w:color="auto"/>
            </w:tcBorders>
            <w:vAlign w:val="center"/>
          </w:tcPr>
          <w:p w:rsidR="00FE3A6B" w:rsidRPr="00667CA4" w:rsidRDefault="00FE3A6B" w:rsidP="00D57ED3">
            <w:pPr>
              <w:jc w:val="center"/>
            </w:pPr>
          </w:p>
        </w:tc>
        <w:tc>
          <w:tcPr>
            <w:tcW w:w="1047" w:type="pct"/>
            <w:tcBorders>
              <w:bottom w:val="single" w:sz="4" w:space="0" w:color="auto"/>
            </w:tcBorders>
            <w:vAlign w:val="center"/>
          </w:tcPr>
          <w:p w:rsidR="00FE3A6B" w:rsidRPr="00667CA4" w:rsidRDefault="00FE3A6B" w:rsidP="00D57ED3">
            <w:pPr>
              <w:jc w:val="center"/>
            </w:pPr>
          </w:p>
        </w:tc>
      </w:tr>
      <w:tr w:rsidR="00FE3A6B" w:rsidRPr="00667CA4" w:rsidTr="00181675">
        <w:trPr>
          <w:trHeight w:val="287"/>
        </w:trPr>
        <w:tc>
          <w:tcPr>
            <w:tcW w:w="390" w:type="pct"/>
            <w:tcBorders>
              <w:left w:val="nil"/>
              <w:right w:val="nil"/>
            </w:tcBorders>
          </w:tcPr>
          <w:p w:rsidR="00FE3A6B" w:rsidRPr="00667CA4" w:rsidRDefault="00FE3A6B" w:rsidP="00D57ED3">
            <w:pPr>
              <w:rPr>
                <w:sz w:val="4"/>
                <w:szCs w:val="4"/>
              </w:rPr>
            </w:pPr>
          </w:p>
        </w:tc>
        <w:tc>
          <w:tcPr>
            <w:tcW w:w="1829" w:type="pct"/>
            <w:tcBorders>
              <w:left w:val="nil"/>
              <w:right w:val="nil"/>
            </w:tcBorders>
          </w:tcPr>
          <w:p w:rsidR="00FE3A6B" w:rsidRPr="00667CA4" w:rsidRDefault="00FE3A6B" w:rsidP="00D57ED3">
            <w:pPr>
              <w:rPr>
                <w:sz w:val="4"/>
                <w:szCs w:val="4"/>
              </w:rPr>
            </w:pPr>
          </w:p>
        </w:tc>
        <w:tc>
          <w:tcPr>
            <w:tcW w:w="1065" w:type="pct"/>
            <w:tcBorders>
              <w:left w:val="nil"/>
              <w:right w:val="nil"/>
            </w:tcBorders>
          </w:tcPr>
          <w:p w:rsidR="00FE3A6B" w:rsidRPr="00667CA4" w:rsidRDefault="00FE3A6B" w:rsidP="00D57ED3">
            <w:pPr>
              <w:rPr>
                <w:sz w:val="4"/>
                <w:szCs w:val="4"/>
              </w:rPr>
            </w:pPr>
          </w:p>
        </w:tc>
        <w:tc>
          <w:tcPr>
            <w:tcW w:w="669" w:type="pct"/>
            <w:tcBorders>
              <w:left w:val="nil"/>
              <w:right w:val="nil"/>
            </w:tcBorders>
          </w:tcPr>
          <w:p w:rsidR="00FE3A6B" w:rsidRPr="00667CA4" w:rsidRDefault="00FE3A6B" w:rsidP="00D57ED3">
            <w:pPr>
              <w:rPr>
                <w:sz w:val="4"/>
                <w:szCs w:val="4"/>
              </w:rPr>
            </w:pPr>
          </w:p>
        </w:tc>
        <w:tc>
          <w:tcPr>
            <w:tcW w:w="1047" w:type="pct"/>
            <w:tcBorders>
              <w:left w:val="nil"/>
              <w:right w:val="nil"/>
            </w:tcBorders>
          </w:tcPr>
          <w:p w:rsidR="00FE3A6B" w:rsidRPr="00667CA4" w:rsidRDefault="00FE3A6B" w:rsidP="00D57ED3">
            <w:pPr>
              <w:rPr>
                <w:sz w:val="4"/>
                <w:szCs w:val="4"/>
              </w:rPr>
            </w:pPr>
          </w:p>
        </w:tc>
      </w:tr>
      <w:tr w:rsidR="00181675" w:rsidRPr="00667CA4" w:rsidTr="00181675">
        <w:trPr>
          <w:trHeight w:val="287"/>
        </w:trPr>
        <w:tc>
          <w:tcPr>
            <w:tcW w:w="390" w:type="pct"/>
            <w:tcBorders>
              <w:left w:val="nil"/>
              <w:right w:val="nil"/>
            </w:tcBorders>
            <w:vAlign w:val="center"/>
          </w:tcPr>
          <w:p w:rsidR="00181675" w:rsidRPr="00667CA4" w:rsidRDefault="00181675" w:rsidP="00181675">
            <w:pPr>
              <w:jc w:val="center"/>
              <w:rPr>
                <w:b/>
              </w:rPr>
            </w:pPr>
            <w:r w:rsidRPr="00667CA4">
              <w:rPr>
                <w:b/>
              </w:rPr>
              <w:t>Ред. број</w:t>
            </w:r>
          </w:p>
        </w:tc>
        <w:tc>
          <w:tcPr>
            <w:tcW w:w="1829" w:type="pct"/>
            <w:tcBorders>
              <w:left w:val="nil"/>
              <w:right w:val="nil"/>
            </w:tcBorders>
            <w:vAlign w:val="center"/>
          </w:tcPr>
          <w:p w:rsidR="00181675" w:rsidRPr="00667CA4" w:rsidRDefault="00181675" w:rsidP="00181675">
            <w:pPr>
              <w:jc w:val="center"/>
              <w:rPr>
                <w:b/>
                <w:lang w:val="sr-Cyrl-RS"/>
              </w:rPr>
            </w:pPr>
            <w:r w:rsidRPr="00667CA4">
              <w:rPr>
                <w:b/>
                <w:lang w:val="sr-Cyrl-RS"/>
              </w:rPr>
              <w:t>Врста артикла</w:t>
            </w:r>
          </w:p>
        </w:tc>
        <w:tc>
          <w:tcPr>
            <w:tcW w:w="1065" w:type="pct"/>
            <w:tcBorders>
              <w:left w:val="nil"/>
              <w:right w:val="nil"/>
            </w:tcBorders>
            <w:vAlign w:val="center"/>
          </w:tcPr>
          <w:p w:rsidR="00181675" w:rsidRPr="00667CA4" w:rsidRDefault="00181675" w:rsidP="00181675">
            <w:pPr>
              <w:jc w:val="center"/>
              <w:rPr>
                <w:b/>
              </w:rPr>
            </w:pPr>
            <w:r>
              <w:rPr>
                <w:b/>
                <w:lang w:val="sr-Cyrl-RS"/>
              </w:rPr>
              <w:t>Укупна цена за 33</w:t>
            </w:r>
            <w:r w:rsidRPr="00667CA4">
              <w:rPr>
                <w:b/>
                <w:lang w:val="sr-Cyrl-RS"/>
              </w:rPr>
              <w:t xml:space="preserve"> комплета</w:t>
            </w:r>
            <w:r w:rsidRPr="00667CA4">
              <w:rPr>
                <w:b/>
              </w:rPr>
              <w:t xml:space="preserve"> цена без ПДВ-а</w:t>
            </w:r>
          </w:p>
        </w:tc>
        <w:tc>
          <w:tcPr>
            <w:tcW w:w="669" w:type="pct"/>
            <w:tcBorders>
              <w:left w:val="nil"/>
              <w:right w:val="nil"/>
            </w:tcBorders>
            <w:vAlign w:val="center"/>
          </w:tcPr>
          <w:p w:rsidR="00181675" w:rsidRPr="00667CA4" w:rsidRDefault="00181675" w:rsidP="00181675">
            <w:pPr>
              <w:jc w:val="center"/>
              <w:rPr>
                <w:b/>
              </w:rPr>
            </w:pPr>
            <w:r w:rsidRPr="00667CA4">
              <w:rPr>
                <w:b/>
              </w:rPr>
              <w:t>ПДВ</w:t>
            </w:r>
          </w:p>
        </w:tc>
        <w:tc>
          <w:tcPr>
            <w:tcW w:w="1047" w:type="pct"/>
            <w:tcBorders>
              <w:left w:val="nil"/>
              <w:right w:val="nil"/>
            </w:tcBorders>
            <w:vAlign w:val="center"/>
          </w:tcPr>
          <w:p w:rsidR="00181675" w:rsidRPr="00667CA4" w:rsidRDefault="00181675" w:rsidP="00181675">
            <w:pPr>
              <w:jc w:val="center"/>
              <w:rPr>
                <w:b/>
                <w:lang w:val="sr-Cyrl-RS"/>
              </w:rPr>
            </w:pPr>
            <w:r w:rsidRPr="00667CA4">
              <w:rPr>
                <w:b/>
                <w:lang w:val="sr-Cyrl-RS"/>
              </w:rPr>
              <w:t>Укупна цена</w:t>
            </w:r>
            <w:r w:rsidRPr="00667CA4">
              <w:rPr>
                <w:b/>
              </w:rPr>
              <w:t xml:space="preserve"> са ПДВ-ом</w:t>
            </w:r>
            <w:r>
              <w:rPr>
                <w:b/>
                <w:lang w:val="sr-Cyrl-RS"/>
              </w:rPr>
              <w:t xml:space="preserve"> за 33</w:t>
            </w:r>
            <w:r w:rsidRPr="00667CA4">
              <w:rPr>
                <w:b/>
                <w:lang w:val="sr-Cyrl-RS"/>
              </w:rPr>
              <w:t xml:space="preserve"> комплета</w:t>
            </w:r>
          </w:p>
        </w:tc>
      </w:tr>
      <w:tr w:rsidR="00181675" w:rsidRPr="00667CA4" w:rsidTr="00181675">
        <w:tc>
          <w:tcPr>
            <w:tcW w:w="390" w:type="pct"/>
            <w:tcBorders>
              <w:left w:val="nil"/>
              <w:right w:val="nil"/>
            </w:tcBorders>
          </w:tcPr>
          <w:p w:rsidR="00181675" w:rsidRPr="00667CA4" w:rsidRDefault="00181675" w:rsidP="00181675">
            <w:pPr>
              <w:jc w:val="center"/>
            </w:pPr>
            <w:r w:rsidRPr="00667CA4">
              <w:t>0</w:t>
            </w:r>
          </w:p>
        </w:tc>
        <w:tc>
          <w:tcPr>
            <w:tcW w:w="1829" w:type="pct"/>
            <w:tcBorders>
              <w:left w:val="nil"/>
              <w:right w:val="nil"/>
            </w:tcBorders>
          </w:tcPr>
          <w:p w:rsidR="00181675" w:rsidRPr="00667CA4" w:rsidRDefault="00181675" w:rsidP="00181675">
            <w:pPr>
              <w:jc w:val="center"/>
            </w:pPr>
            <w:r w:rsidRPr="00667CA4">
              <w:t>1</w:t>
            </w:r>
          </w:p>
        </w:tc>
        <w:tc>
          <w:tcPr>
            <w:tcW w:w="1065" w:type="pct"/>
            <w:tcBorders>
              <w:left w:val="nil"/>
              <w:right w:val="nil"/>
            </w:tcBorders>
          </w:tcPr>
          <w:p w:rsidR="00181675" w:rsidRPr="00667CA4" w:rsidRDefault="00181675" w:rsidP="00181675">
            <w:pPr>
              <w:jc w:val="center"/>
            </w:pPr>
            <w:r w:rsidRPr="00667CA4">
              <w:t>2</w:t>
            </w:r>
          </w:p>
        </w:tc>
        <w:tc>
          <w:tcPr>
            <w:tcW w:w="669" w:type="pct"/>
            <w:tcBorders>
              <w:left w:val="nil"/>
              <w:right w:val="nil"/>
            </w:tcBorders>
          </w:tcPr>
          <w:p w:rsidR="00181675" w:rsidRPr="00667CA4" w:rsidRDefault="00181675" w:rsidP="00181675">
            <w:pPr>
              <w:jc w:val="center"/>
            </w:pPr>
            <w:r w:rsidRPr="00667CA4">
              <w:t>3</w:t>
            </w:r>
          </w:p>
        </w:tc>
        <w:tc>
          <w:tcPr>
            <w:tcW w:w="1047" w:type="pct"/>
            <w:tcBorders>
              <w:left w:val="nil"/>
              <w:right w:val="nil"/>
            </w:tcBorders>
          </w:tcPr>
          <w:p w:rsidR="00181675" w:rsidRPr="00667CA4" w:rsidRDefault="00181675" w:rsidP="00181675">
            <w:pPr>
              <w:jc w:val="center"/>
            </w:pPr>
            <w:r w:rsidRPr="00667CA4">
              <w:t>4</w:t>
            </w:r>
          </w:p>
        </w:tc>
      </w:tr>
      <w:tr w:rsidR="00181675" w:rsidRPr="00667CA4" w:rsidTr="00181675">
        <w:tc>
          <w:tcPr>
            <w:tcW w:w="390" w:type="pct"/>
            <w:tcBorders>
              <w:left w:val="nil"/>
              <w:right w:val="nil"/>
            </w:tcBorders>
            <w:vAlign w:val="center"/>
          </w:tcPr>
          <w:p w:rsidR="00181675" w:rsidRPr="00667CA4" w:rsidRDefault="00181675" w:rsidP="00181675">
            <w:pPr>
              <w:jc w:val="center"/>
              <w:rPr>
                <w:b/>
                <w:sz w:val="44"/>
                <w:szCs w:val="44"/>
              </w:rPr>
            </w:pPr>
            <w:r>
              <w:rPr>
                <w:b/>
                <w:sz w:val="44"/>
                <w:szCs w:val="44"/>
              </w:rPr>
              <w:t>4</w:t>
            </w:r>
          </w:p>
        </w:tc>
        <w:tc>
          <w:tcPr>
            <w:tcW w:w="1829" w:type="pct"/>
            <w:tcBorders>
              <w:left w:val="nil"/>
              <w:right w:val="nil"/>
            </w:tcBorders>
            <w:vAlign w:val="center"/>
          </w:tcPr>
          <w:p w:rsidR="00181675" w:rsidRDefault="00181675" w:rsidP="00181675">
            <w:pPr>
              <w:jc w:val="center"/>
              <w:rPr>
                <w:b/>
                <w:lang w:val="sr-Cyrl-RS"/>
              </w:rPr>
            </w:pPr>
            <w:r>
              <w:rPr>
                <w:b/>
                <w:lang w:val="sr-Cyrl-RS"/>
              </w:rPr>
              <w:t>Укупно 33 комплета</w:t>
            </w:r>
          </w:p>
          <w:p w:rsidR="00181675" w:rsidRPr="00667CA4" w:rsidRDefault="00181675" w:rsidP="00181675">
            <w:pPr>
              <w:jc w:val="center"/>
            </w:pPr>
            <w:r>
              <w:rPr>
                <w:b/>
                <w:lang w:val="sr-Cyrl-RS"/>
              </w:rPr>
              <w:t>(33 јакне + 33 комада панталона + 33 пари обуће)</w:t>
            </w:r>
          </w:p>
        </w:tc>
        <w:tc>
          <w:tcPr>
            <w:tcW w:w="1065" w:type="pct"/>
            <w:tcBorders>
              <w:left w:val="nil"/>
              <w:right w:val="nil"/>
            </w:tcBorders>
            <w:vAlign w:val="center"/>
          </w:tcPr>
          <w:p w:rsidR="00181675" w:rsidRPr="00667CA4" w:rsidRDefault="00181675" w:rsidP="00181675">
            <w:pPr>
              <w:jc w:val="center"/>
            </w:pPr>
          </w:p>
        </w:tc>
        <w:tc>
          <w:tcPr>
            <w:tcW w:w="669" w:type="pct"/>
            <w:tcBorders>
              <w:left w:val="nil"/>
              <w:right w:val="nil"/>
            </w:tcBorders>
            <w:vAlign w:val="center"/>
          </w:tcPr>
          <w:p w:rsidR="00181675" w:rsidRPr="00667CA4" w:rsidRDefault="00181675" w:rsidP="00181675">
            <w:pPr>
              <w:jc w:val="center"/>
            </w:pPr>
          </w:p>
        </w:tc>
        <w:tc>
          <w:tcPr>
            <w:tcW w:w="1047" w:type="pct"/>
            <w:tcBorders>
              <w:left w:val="nil"/>
              <w:right w:val="nil"/>
            </w:tcBorders>
            <w:vAlign w:val="center"/>
          </w:tcPr>
          <w:p w:rsidR="00181675" w:rsidRPr="00667CA4" w:rsidRDefault="00181675" w:rsidP="00181675">
            <w:pPr>
              <w:jc w:val="center"/>
            </w:pPr>
          </w:p>
        </w:tc>
      </w:tr>
    </w:tbl>
    <w:p w:rsidR="00181675" w:rsidRDefault="00181675" w:rsidP="00D57ED3">
      <w:pPr>
        <w:jc w:val="both"/>
        <w:rPr>
          <w:rFonts w:ascii="Arial Narrow" w:hAnsi="Arial Narrow"/>
          <w:b/>
          <w:bCs/>
        </w:rPr>
      </w:pPr>
    </w:p>
    <w:p w:rsidR="00FE3A6B" w:rsidRPr="00667CA4" w:rsidRDefault="00FE3A6B" w:rsidP="00D57ED3">
      <w:pPr>
        <w:jc w:val="both"/>
        <w:rPr>
          <w:rFonts w:ascii="Arial Narrow" w:hAnsi="Arial Narrow"/>
          <w:b/>
          <w:bCs/>
        </w:rPr>
      </w:pPr>
      <w:r w:rsidRPr="00667CA4">
        <w:rPr>
          <w:rFonts w:ascii="Arial Narrow" w:hAnsi="Arial Narrow"/>
          <w:b/>
          <w:bCs/>
        </w:rPr>
        <w:t>Потврђујемо да су у понуђену цену урачунати сви трошкови који терете понуђена добра, рачунајући и трошкове пратећих услуга!</w:t>
      </w:r>
    </w:p>
    <w:p w:rsidR="00FE3A6B" w:rsidRPr="00667CA4" w:rsidRDefault="00FE3A6B" w:rsidP="00FE3A6B">
      <w:pPr>
        <w:rPr>
          <w:rFonts w:ascii="Arial Narrow" w:hAnsi="Arial Narrow"/>
          <w:b/>
          <w:bCs/>
        </w:rPr>
      </w:pPr>
      <w:r w:rsidRPr="00667CA4">
        <w:rPr>
          <w:rFonts w:ascii="Arial Narrow" w:hAnsi="Arial Narrow"/>
          <w:b/>
          <w:bCs/>
        </w:rPr>
        <w:t>ЦЕНА ЗА ПОРЕЂЕЊЕ:</w:t>
      </w:r>
    </w:p>
    <w:tbl>
      <w:tblPr>
        <w:tblStyle w:val="TableGrid"/>
        <w:tblW w:w="0" w:type="auto"/>
        <w:tblInd w:w="108" w:type="dxa"/>
        <w:tblLook w:val="04A0" w:firstRow="1" w:lastRow="0" w:firstColumn="1" w:lastColumn="0" w:noHBand="0" w:noVBand="1"/>
      </w:tblPr>
      <w:tblGrid>
        <w:gridCol w:w="4262"/>
        <w:gridCol w:w="3940"/>
      </w:tblGrid>
      <w:tr w:rsidR="00FE3A6B" w:rsidRPr="00667CA4" w:rsidTr="003F0318">
        <w:trPr>
          <w:trHeight w:hRule="exact" w:val="737"/>
        </w:trPr>
        <w:tc>
          <w:tcPr>
            <w:tcW w:w="4338" w:type="dxa"/>
            <w:shd w:val="clear" w:color="auto" w:fill="D9D9D9" w:themeFill="background1" w:themeFillShade="D9"/>
          </w:tcPr>
          <w:p w:rsidR="00FE3A6B" w:rsidRPr="00667CA4" w:rsidRDefault="00FC69DF" w:rsidP="00FC69DF">
            <w:pPr>
              <w:rPr>
                <w:rFonts w:ascii="Arial Narrow" w:hAnsi="Arial Narrow"/>
              </w:rPr>
            </w:pPr>
            <w:r w:rsidRPr="00667CA4">
              <w:rPr>
                <w:rFonts w:ascii="Arial Narrow" w:hAnsi="Arial Narrow"/>
                <w:b/>
                <w:bCs/>
              </w:rPr>
              <w:t>УКУПНА ЦЕНА без ПДВ-а</w:t>
            </w:r>
          </w:p>
        </w:tc>
        <w:tc>
          <w:tcPr>
            <w:tcW w:w="4026" w:type="dxa"/>
          </w:tcPr>
          <w:p w:rsidR="00FE3A6B" w:rsidRPr="00667CA4" w:rsidRDefault="00FE3A6B" w:rsidP="00D57ED3">
            <w:pPr>
              <w:rPr>
                <w:rFonts w:ascii="Arial Narrow" w:hAnsi="Arial Narrow"/>
              </w:rPr>
            </w:pPr>
          </w:p>
        </w:tc>
      </w:tr>
    </w:tbl>
    <w:p w:rsidR="00667CA4" w:rsidRPr="002901D4" w:rsidRDefault="007E1B69" w:rsidP="002901D4">
      <w:pPr>
        <w:pStyle w:val="ListParagraph"/>
        <w:widowControl w:val="0"/>
        <w:numPr>
          <w:ilvl w:val="0"/>
          <w:numId w:val="60"/>
        </w:numPr>
        <w:autoSpaceDE w:val="0"/>
        <w:autoSpaceDN w:val="0"/>
        <w:adjustRightInd w:val="0"/>
        <w:spacing w:after="0" w:line="240" w:lineRule="auto"/>
        <w:rPr>
          <w:rFonts w:ascii="Arial Narrow" w:hAnsi="Arial Narrow"/>
          <w:b/>
          <w:bCs/>
          <w:lang w:val="sr-Cyrl-RS"/>
        </w:rPr>
      </w:pPr>
      <w:r w:rsidRPr="002901D4">
        <w:rPr>
          <w:rFonts w:ascii="Arial Narrow" w:hAnsi="Arial Narrow"/>
          <w:b/>
          <w:bCs/>
        </w:rPr>
        <w:t>Временски период гаранције за испоручена добра:</w:t>
      </w:r>
      <w:r w:rsidR="00BC0C58" w:rsidRPr="002901D4">
        <w:rPr>
          <w:rFonts w:ascii="Arial Narrow" w:hAnsi="Arial Narrow"/>
          <w:b/>
          <w:bCs/>
          <w:lang w:val="sr-Cyrl-RS"/>
        </w:rPr>
        <w:t>_</w:t>
      </w:r>
    </w:p>
    <w:p w:rsidR="00667CA4" w:rsidRDefault="00667CA4" w:rsidP="00667CA4">
      <w:pPr>
        <w:widowControl w:val="0"/>
        <w:autoSpaceDE w:val="0"/>
        <w:autoSpaceDN w:val="0"/>
        <w:adjustRightInd w:val="0"/>
        <w:spacing w:after="0" w:line="240" w:lineRule="auto"/>
        <w:rPr>
          <w:rFonts w:ascii="Arial Narrow" w:hAnsi="Arial Narrow"/>
          <w:b/>
          <w:bCs/>
          <w:lang w:val="sr-Cyrl-RS"/>
        </w:rPr>
      </w:pPr>
      <w:r>
        <w:rPr>
          <w:rFonts w:ascii="Arial Narrow" w:hAnsi="Arial Narrow"/>
          <w:b/>
          <w:bCs/>
          <w:lang w:val="sr-Cyrl-RS"/>
        </w:rPr>
        <w:t>-јакне:</w:t>
      </w:r>
      <w:r w:rsidR="00181675">
        <w:rPr>
          <w:rFonts w:ascii="Arial Narrow" w:hAnsi="Arial Narrow"/>
          <w:b/>
          <w:bCs/>
          <w:lang w:val="sr-Cyrl-RS"/>
        </w:rPr>
        <w:t>________________________месеци</w:t>
      </w:r>
    </w:p>
    <w:p w:rsidR="002901D4" w:rsidRDefault="002901D4" w:rsidP="00667CA4">
      <w:pPr>
        <w:widowControl w:val="0"/>
        <w:autoSpaceDE w:val="0"/>
        <w:autoSpaceDN w:val="0"/>
        <w:adjustRightInd w:val="0"/>
        <w:spacing w:after="0" w:line="240" w:lineRule="auto"/>
        <w:rPr>
          <w:rFonts w:ascii="Arial Narrow" w:hAnsi="Arial Narrow"/>
          <w:b/>
          <w:bCs/>
          <w:lang w:val="sr-Cyrl-RS"/>
        </w:rPr>
      </w:pPr>
    </w:p>
    <w:p w:rsidR="007E1B69" w:rsidRDefault="00667CA4" w:rsidP="00667CA4">
      <w:pPr>
        <w:widowControl w:val="0"/>
        <w:autoSpaceDE w:val="0"/>
        <w:autoSpaceDN w:val="0"/>
        <w:adjustRightInd w:val="0"/>
        <w:spacing w:after="0" w:line="240" w:lineRule="auto"/>
        <w:rPr>
          <w:rFonts w:ascii="Arial Narrow" w:hAnsi="Arial Narrow"/>
          <w:b/>
          <w:bCs/>
          <w:lang w:val="sr-Cyrl-RS"/>
        </w:rPr>
      </w:pPr>
      <w:r>
        <w:rPr>
          <w:rFonts w:ascii="Arial Narrow" w:hAnsi="Arial Narrow"/>
          <w:b/>
          <w:bCs/>
          <w:lang w:val="sr-Cyrl-RS"/>
        </w:rPr>
        <w:lastRenderedPageBreak/>
        <w:t>-панталоне:</w:t>
      </w:r>
      <w:r w:rsidR="00BC0C58" w:rsidRPr="00667CA4">
        <w:rPr>
          <w:rFonts w:ascii="Arial Narrow" w:hAnsi="Arial Narrow"/>
          <w:b/>
          <w:bCs/>
          <w:lang w:val="sr-Cyrl-RS"/>
        </w:rPr>
        <w:t>_</w:t>
      </w:r>
      <w:r w:rsidR="00181675">
        <w:rPr>
          <w:rFonts w:ascii="Arial Narrow" w:hAnsi="Arial Narrow"/>
          <w:b/>
          <w:bCs/>
          <w:lang w:val="sr-Cyrl-RS"/>
        </w:rPr>
        <w:t>__________________месеци</w:t>
      </w:r>
    </w:p>
    <w:p w:rsidR="002901D4" w:rsidRPr="00667CA4" w:rsidRDefault="002901D4" w:rsidP="00667CA4">
      <w:pPr>
        <w:widowControl w:val="0"/>
        <w:autoSpaceDE w:val="0"/>
        <w:autoSpaceDN w:val="0"/>
        <w:adjustRightInd w:val="0"/>
        <w:spacing w:after="0" w:line="240" w:lineRule="auto"/>
        <w:rPr>
          <w:rFonts w:ascii="Arial Narrow" w:hAnsi="Arial Narrow"/>
          <w:lang w:val="sr-Cyrl-RS"/>
        </w:rPr>
      </w:pPr>
    </w:p>
    <w:p w:rsidR="007E1B69" w:rsidRPr="00387EA8" w:rsidRDefault="00181675" w:rsidP="00FE3A6B">
      <w:pPr>
        <w:jc w:val="both"/>
        <w:rPr>
          <w:rFonts w:ascii="Arial Narrow" w:hAnsi="Arial Narrow"/>
          <w:b/>
          <w:lang w:val="sr-Cyrl-RS"/>
        </w:rPr>
      </w:pPr>
      <w:r w:rsidRPr="00387EA8">
        <w:rPr>
          <w:rFonts w:ascii="Arial Narrow" w:hAnsi="Arial Narrow"/>
          <w:b/>
          <w:lang w:val="sr-Cyrl-RS"/>
        </w:rPr>
        <w:t>- обуће: _________________месеци</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2721"/>
        <w:gridCol w:w="3034"/>
      </w:tblGrid>
      <w:tr w:rsidR="00FE3A6B" w:rsidRPr="001801BB" w:rsidTr="00FE3A6B">
        <w:trPr>
          <w:jc w:val="center"/>
        </w:trPr>
        <w:tc>
          <w:tcPr>
            <w:tcW w:w="2619" w:type="dxa"/>
          </w:tcPr>
          <w:p w:rsidR="00FE3A6B" w:rsidRPr="00667CA4" w:rsidRDefault="00FE3A6B" w:rsidP="00D57ED3">
            <w:pPr>
              <w:rPr>
                <w:rFonts w:ascii="Arial Narrow" w:hAnsi="Arial Narrow"/>
                <w:b/>
              </w:rPr>
            </w:pPr>
          </w:p>
        </w:tc>
        <w:tc>
          <w:tcPr>
            <w:tcW w:w="2770" w:type="dxa"/>
            <w:vAlign w:val="center"/>
          </w:tcPr>
          <w:p w:rsidR="00FE3A6B" w:rsidRPr="00667CA4" w:rsidRDefault="00FE3A6B" w:rsidP="00D57ED3">
            <w:pPr>
              <w:jc w:val="center"/>
              <w:rPr>
                <w:rFonts w:ascii="Arial Narrow" w:hAnsi="Arial Narrow"/>
                <w:b/>
              </w:rPr>
            </w:pPr>
            <w:r w:rsidRPr="00667CA4">
              <w:rPr>
                <w:rFonts w:ascii="Arial Narrow" w:hAnsi="Arial Narrow"/>
                <w:b/>
              </w:rPr>
              <w:t>М.П.</w:t>
            </w:r>
          </w:p>
        </w:tc>
        <w:tc>
          <w:tcPr>
            <w:tcW w:w="3039" w:type="dxa"/>
          </w:tcPr>
          <w:p w:rsidR="00FE3A6B" w:rsidRPr="00667CA4" w:rsidRDefault="00FE3A6B" w:rsidP="00D57ED3">
            <w:pPr>
              <w:jc w:val="center"/>
              <w:rPr>
                <w:rFonts w:ascii="Arial Narrow" w:hAnsi="Arial Narrow"/>
                <w:b/>
              </w:rPr>
            </w:pPr>
            <w:r w:rsidRPr="00667CA4">
              <w:rPr>
                <w:rFonts w:ascii="Arial Narrow" w:hAnsi="Arial Narrow"/>
                <w:b/>
              </w:rPr>
              <w:t>Понуђач</w:t>
            </w:r>
          </w:p>
          <w:p w:rsidR="00FE3A6B" w:rsidRPr="001801BB" w:rsidRDefault="00FE3A6B" w:rsidP="00D57ED3">
            <w:pPr>
              <w:jc w:val="center"/>
              <w:rPr>
                <w:rFonts w:ascii="Arial Narrow" w:hAnsi="Arial Narrow"/>
                <w:b/>
              </w:rPr>
            </w:pPr>
            <w:r w:rsidRPr="00667CA4">
              <w:rPr>
                <w:rFonts w:ascii="Arial Narrow" w:hAnsi="Arial Narrow"/>
                <w:b/>
              </w:rPr>
              <w:t>__________________________</w:t>
            </w:r>
          </w:p>
        </w:tc>
      </w:tr>
    </w:tbl>
    <w:p w:rsidR="00476A31" w:rsidRDefault="00476A31" w:rsidP="002901D4">
      <w:pPr>
        <w:widowControl w:val="0"/>
        <w:autoSpaceDE w:val="0"/>
        <w:autoSpaceDN w:val="0"/>
        <w:adjustRightInd w:val="0"/>
        <w:spacing w:after="0" w:line="20" w:lineRule="exact"/>
        <w:jc w:val="center"/>
        <w:rPr>
          <w:rFonts w:ascii="Times New Roman" w:hAnsi="Times New Roman"/>
          <w:sz w:val="24"/>
          <w:szCs w:val="24"/>
        </w:rPr>
        <w:sectPr w:rsidR="00476A31">
          <w:pgSz w:w="11900" w:h="16834"/>
          <w:pgMar w:top="716" w:right="1680" w:bottom="717" w:left="1900" w:header="720" w:footer="720" w:gutter="0"/>
          <w:cols w:space="720" w:equalWidth="0">
            <w:col w:w="8320"/>
          </w:cols>
          <w:noEndnote/>
        </w:sectPr>
      </w:pPr>
    </w:p>
    <w:p w:rsidR="00476A31" w:rsidRPr="006A7ACD" w:rsidRDefault="00476A31" w:rsidP="002901D4">
      <w:pPr>
        <w:widowControl w:val="0"/>
        <w:autoSpaceDE w:val="0"/>
        <w:autoSpaceDN w:val="0"/>
        <w:adjustRightInd w:val="0"/>
        <w:spacing w:after="0" w:line="240" w:lineRule="auto"/>
        <w:jc w:val="center"/>
        <w:rPr>
          <w:rFonts w:ascii="Arial Narrow" w:hAnsi="Arial Narrow"/>
        </w:rPr>
      </w:pPr>
      <w:bookmarkStart w:id="17" w:name="page31"/>
      <w:bookmarkStart w:id="18" w:name="page33"/>
      <w:bookmarkStart w:id="19" w:name="page35"/>
      <w:bookmarkStart w:id="20" w:name="page36"/>
      <w:bookmarkEnd w:id="17"/>
      <w:bookmarkEnd w:id="18"/>
      <w:bookmarkEnd w:id="19"/>
      <w:bookmarkEnd w:id="20"/>
      <w:r w:rsidRPr="006A7ACD">
        <w:rPr>
          <w:rFonts w:ascii="Arial Narrow" w:hAnsi="Arial Narrow"/>
          <w:b/>
          <w:bCs/>
        </w:rPr>
        <w:lastRenderedPageBreak/>
        <w:t>VIII</w:t>
      </w:r>
      <w:r w:rsidRPr="006A7ACD">
        <w:rPr>
          <w:rFonts w:ascii="Arial Narrow" w:hAnsi="Arial Narrow"/>
        </w:rPr>
        <w:tab/>
      </w:r>
      <w:r w:rsidRPr="006A7ACD">
        <w:rPr>
          <w:rFonts w:ascii="Arial Narrow" w:hAnsi="Arial Narrow"/>
          <w:b/>
          <w:bCs/>
        </w:rPr>
        <w:t>МОДЕЛ  УГОВОРА</w:t>
      </w: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i/>
          <w:iCs/>
        </w:rPr>
        <w:t>Напомене:</w:t>
      </w:r>
    </w:p>
    <w:p w:rsidR="00476A31" w:rsidRPr="006A7ACD" w:rsidRDefault="00476A31" w:rsidP="00476A31">
      <w:pPr>
        <w:widowControl w:val="0"/>
        <w:autoSpaceDE w:val="0"/>
        <w:autoSpaceDN w:val="0"/>
        <w:adjustRightInd w:val="0"/>
        <w:spacing w:after="0" w:line="48" w:lineRule="exact"/>
        <w:rPr>
          <w:rFonts w:ascii="Arial Narrow" w:hAnsi="Arial Narrow"/>
        </w:rPr>
      </w:pPr>
    </w:p>
    <w:p w:rsidR="00476A31" w:rsidRPr="006A7ACD" w:rsidRDefault="00476A31" w:rsidP="00C3066F">
      <w:pPr>
        <w:widowControl w:val="0"/>
        <w:numPr>
          <w:ilvl w:val="0"/>
          <w:numId w:val="38"/>
        </w:numPr>
        <w:tabs>
          <w:tab w:val="clear" w:pos="720"/>
          <w:tab w:val="num" w:pos="881"/>
        </w:tabs>
        <w:overflowPunct w:val="0"/>
        <w:autoSpaceDE w:val="0"/>
        <w:autoSpaceDN w:val="0"/>
        <w:adjustRightInd w:val="0"/>
        <w:spacing w:after="0" w:line="215" w:lineRule="auto"/>
        <w:ind w:left="0" w:right="20" w:firstLine="720"/>
        <w:jc w:val="both"/>
        <w:rPr>
          <w:rFonts w:ascii="Arial Narrow" w:hAnsi="Arial Narrow"/>
        </w:rPr>
      </w:pPr>
      <w:r w:rsidRPr="006A7ACD">
        <w:rPr>
          <w:rFonts w:ascii="Arial Narrow" w:hAnsi="Arial Narrow"/>
        </w:rPr>
        <w:t xml:space="preserve">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C3066F">
      <w:pPr>
        <w:widowControl w:val="0"/>
        <w:numPr>
          <w:ilvl w:val="0"/>
          <w:numId w:val="38"/>
        </w:numPr>
        <w:tabs>
          <w:tab w:val="clear" w:pos="720"/>
          <w:tab w:val="num" w:pos="847"/>
        </w:tabs>
        <w:overflowPunct w:val="0"/>
        <w:autoSpaceDE w:val="0"/>
        <w:autoSpaceDN w:val="0"/>
        <w:adjustRightInd w:val="0"/>
        <w:spacing w:after="0" w:line="214" w:lineRule="auto"/>
        <w:ind w:left="0" w:right="20" w:firstLine="720"/>
        <w:jc w:val="both"/>
        <w:rPr>
          <w:rFonts w:ascii="Arial Narrow" w:hAnsi="Arial Narrow"/>
        </w:rPr>
      </w:pPr>
      <w:r w:rsidRPr="006A7ACD">
        <w:rPr>
          <w:rFonts w:ascii="Arial Narrow" w:hAnsi="Arial Narrow"/>
        </w:rPr>
        <w:t xml:space="preserve">У случају потписивања уговора са подносиоцима заједничке понуде, у уговору морају бити наведени сви учесници заједничке понуде. </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C3066F">
      <w:pPr>
        <w:widowControl w:val="0"/>
        <w:numPr>
          <w:ilvl w:val="0"/>
          <w:numId w:val="38"/>
        </w:numPr>
        <w:tabs>
          <w:tab w:val="clear" w:pos="720"/>
          <w:tab w:val="num" w:pos="876"/>
        </w:tabs>
        <w:overflowPunct w:val="0"/>
        <w:autoSpaceDE w:val="0"/>
        <w:autoSpaceDN w:val="0"/>
        <w:adjustRightInd w:val="0"/>
        <w:spacing w:after="0" w:line="214" w:lineRule="auto"/>
        <w:ind w:left="0" w:right="20" w:firstLine="720"/>
        <w:jc w:val="both"/>
        <w:rPr>
          <w:rFonts w:ascii="Arial Narrow" w:hAnsi="Arial Narrow"/>
        </w:rPr>
      </w:pPr>
      <w:r w:rsidRPr="006A7ACD">
        <w:rPr>
          <w:rFonts w:ascii="Arial Narrow" w:hAnsi="Arial Narrow"/>
        </w:rPr>
        <w:t xml:space="preserve">Овај модел уговора представља садржину уговора који ће бити закључен са изабраним понуђачем. </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C3066F">
      <w:pPr>
        <w:widowControl w:val="0"/>
        <w:numPr>
          <w:ilvl w:val="0"/>
          <w:numId w:val="38"/>
        </w:numPr>
        <w:tabs>
          <w:tab w:val="clear" w:pos="720"/>
          <w:tab w:val="num" w:pos="854"/>
        </w:tabs>
        <w:overflowPunct w:val="0"/>
        <w:autoSpaceDE w:val="0"/>
        <w:autoSpaceDN w:val="0"/>
        <w:adjustRightInd w:val="0"/>
        <w:spacing w:after="0" w:line="222" w:lineRule="auto"/>
        <w:ind w:left="0" w:right="20" w:firstLine="720"/>
        <w:jc w:val="both"/>
        <w:rPr>
          <w:rFonts w:ascii="Arial Narrow" w:hAnsi="Arial Narrow"/>
        </w:rPr>
      </w:pPr>
      <w:r w:rsidRPr="006A7ACD">
        <w:rPr>
          <w:rFonts w:ascii="Arial Narrow" w:hAnsi="Arial Narrow"/>
        </w:rPr>
        <w:t xml:space="preserve">Понуђач није у обавези да попуњава празна места у уговору јер је све податке већ навео у понуди, али је дужан да модел уговора потпише и овери печатом, чиме потврђује да је сагласан са истим. </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C3066F">
      <w:pPr>
        <w:widowControl w:val="0"/>
        <w:numPr>
          <w:ilvl w:val="0"/>
          <w:numId w:val="38"/>
        </w:numPr>
        <w:tabs>
          <w:tab w:val="clear" w:pos="720"/>
          <w:tab w:val="num" w:pos="850"/>
        </w:tabs>
        <w:overflowPunct w:val="0"/>
        <w:autoSpaceDE w:val="0"/>
        <w:autoSpaceDN w:val="0"/>
        <w:adjustRightInd w:val="0"/>
        <w:spacing w:after="0" w:line="227" w:lineRule="auto"/>
        <w:ind w:left="0" w:firstLine="720"/>
        <w:jc w:val="both"/>
        <w:rPr>
          <w:rFonts w:ascii="Arial Narrow" w:hAnsi="Arial Narrow"/>
        </w:rPr>
      </w:pPr>
      <w:r w:rsidRPr="006A7ACD">
        <w:rPr>
          <w:rFonts w:ascii="Arial Narrow" w:hAnsi="Arial Narrow"/>
        </w:rPr>
        <w:t xml:space="preserve">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w:t>
      </w:r>
    </w:p>
    <w:p w:rsidR="007B1DE0" w:rsidRDefault="007B1DE0" w:rsidP="00134B32">
      <w:pPr>
        <w:widowControl w:val="0"/>
        <w:autoSpaceDE w:val="0"/>
        <w:autoSpaceDN w:val="0"/>
        <w:adjustRightInd w:val="0"/>
        <w:spacing w:after="0" w:line="240" w:lineRule="auto"/>
        <w:rPr>
          <w:rFonts w:ascii="Arial Narrow" w:hAnsi="Arial Narrow"/>
          <w:b/>
          <w:bCs/>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УГОВОР О НАБАВЦИ ОПРЕМЕ</w:t>
      </w:r>
    </w:p>
    <w:p w:rsidR="00476A31" w:rsidRPr="006A7ACD" w:rsidRDefault="00476A31" w:rsidP="00476A31">
      <w:pPr>
        <w:widowControl w:val="0"/>
        <w:autoSpaceDE w:val="0"/>
        <w:autoSpaceDN w:val="0"/>
        <w:adjustRightInd w:val="0"/>
        <w:spacing w:after="0" w:line="253"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proofErr w:type="gramStart"/>
      <w:r w:rsidRPr="006A7ACD">
        <w:rPr>
          <w:rFonts w:ascii="Arial Narrow" w:hAnsi="Arial Narrow"/>
          <w:b/>
          <w:bCs/>
          <w:i/>
          <w:iCs/>
        </w:rPr>
        <w:t>зaкључeн</w:t>
      </w:r>
      <w:proofErr w:type="gramEnd"/>
      <w:r w:rsidRPr="006A7ACD">
        <w:rPr>
          <w:rFonts w:ascii="Arial Narrow" w:hAnsi="Arial Narrow"/>
          <w:b/>
          <w:bCs/>
          <w:i/>
          <w:iCs/>
        </w:rPr>
        <w:t xml:space="preserve"> у Београду, дана ________________ измeђу следећих уговорних страна:</w:t>
      </w:r>
    </w:p>
    <w:p w:rsidR="00476A31" w:rsidRPr="006A7ACD" w:rsidRDefault="00476A31" w:rsidP="00476A31">
      <w:pPr>
        <w:widowControl w:val="0"/>
        <w:autoSpaceDE w:val="0"/>
        <w:autoSpaceDN w:val="0"/>
        <w:adjustRightInd w:val="0"/>
        <w:spacing w:after="0" w:line="309"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5" w:lineRule="auto"/>
        <w:ind w:firstLine="720"/>
        <w:jc w:val="both"/>
        <w:rPr>
          <w:rFonts w:ascii="Arial Narrow" w:hAnsi="Arial Narrow"/>
        </w:rPr>
      </w:pPr>
      <w:r w:rsidRPr="006A7ACD">
        <w:rPr>
          <w:rFonts w:ascii="Arial Narrow" w:hAnsi="Arial Narrow"/>
          <w:b/>
          <w:bCs/>
        </w:rPr>
        <w:t>1. Република Србија – Министарство пољопр</w:t>
      </w:r>
      <w:r w:rsidR="00BC0C58">
        <w:rPr>
          <w:rFonts w:ascii="Arial Narrow" w:hAnsi="Arial Narrow"/>
          <w:b/>
          <w:bCs/>
        </w:rPr>
        <w:t>ивреде, шумарства и водопривреде</w:t>
      </w:r>
      <w:r w:rsidRPr="006A7ACD">
        <w:rPr>
          <w:rFonts w:ascii="Arial Narrow" w:hAnsi="Arial Narrow"/>
          <w:b/>
          <w:bCs/>
        </w:rPr>
        <w:t xml:space="preserve">, Управа за </w:t>
      </w:r>
      <w:r w:rsidR="006A7ACD">
        <w:rPr>
          <w:rFonts w:ascii="Arial Narrow" w:hAnsi="Arial Narrow"/>
          <w:b/>
          <w:bCs/>
        </w:rPr>
        <w:t>шуме</w:t>
      </w:r>
      <w:r w:rsidRPr="006A7ACD">
        <w:rPr>
          <w:rFonts w:ascii="Arial Narrow" w:hAnsi="Arial Narrow"/>
          <w:b/>
          <w:bCs/>
        </w:rPr>
        <w:t xml:space="preserve"> – Београд, Омладинских бригада 1, </w:t>
      </w:r>
      <w:r w:rsidRPr="006A7ACD">
        <w:rPr>
          <w:rFonts w:ascii="Arial Narrow" w:hAnsi="Arial Narrow"/>
        </w:rPr>
        <w:t>(у даљем</w:t>
      </w:r>
      <w:r w:rsidRPr="006A7ACD">
        <w:rPr>
          <w:rFonts w:ascii="Arial Narrow" w:hAnsi="Arial Narrow"/>
          <w:b/>
          <w:bCs/>
        </w:rPr>
        <w:t xml:space="preserve"> </w:t>
      </w:r>
      <w:r w:rsidRPr="006A7ACD">
        <w:rPr>
          <w:rFonts w:ascii="Arial Narrow" w:hAnsi="Arial Narrow"/>
        </w:rPr>
        <w:t xml:space="preserve">тексту: НАРУЧИЛАЦ), коју заступа </w:t>
      </w:r>
      <w:r w:rsidR="002277BA">
        <w:rPr>
          <w:rFonts w:ascii="Arial Narrow" w:hAnsi="Arial Narrow"/>
          <w:lang w:val="sr-Cyrl-RS"/>
        </w:rPr>
        <w:t>в.</w:t>
      </w:r>
      <w:r w:rsidR="002277BA" w:rsidRPr="002277BA">
        <w:rPr>
          <w:rFonts w:ascii="Arial Narrow" w:hAnsi="Arial Narrow"/>
          <w:lang w:val="sr-Cyrl-RS"/>
        </w:rPr>
        <w:t xml:space="preserve">д. </w:t>
      </w:r>
      <w:r w:rsidRPr="002277BA">
        <w:rPr>
          <w:rFonts w:ascii="Arial Narrow" w:hAnsi="Arial Narrow"/>
        </w:rPr>
        <w:t>директор</w:t>
      </w:r>
      <w:r w:rsidR="002277BA" w:rsidRPr="002277BA">
        <w:rPr>
          <w:rFonts w:ascii="Arial Narrow" w:hAnsi="Arial Narrow"/>
          <w:lang w:val="sr-Cyrl-RS"/>
        </w:rPr>
        <w:t>а</w:t>
      </w:r>
      <w:r w:rsidRPr="002277BA">
        <w:rPr>
          <w:rFonts w:ascii="Arial Narrow" w:hAnsi="Arial Narrow"/>
        </w:rPr>
        <w:t xml:space="preserve"> </w:t>
      </w:r>
      <w:r w:rsidR="002277BA" w:rsidRPr="002277BA">
        <w:rPr>
          <w:rFonts w:ascii="Arial Narrow" w:hAnsi="Arial Narrow"/>
          <w:lang w:val="sr-Cyrl-RS"/>
        </w:rPr>
        <w:t>Саша Стаматовић</w:t>
      </w:r>
      <w:r w:rsidRPr="002277BA">
        <w:rPr>
          <w:rFonts w:ascii="Arial Narrow" w:hAnsi="Arial Narrow"/>
        </w:rPr>
        <w:t>, ПИБ 108508191, матични број: 17855140, шифра делатности: 84.11.</w:t>
      </w:r>
    </w:p>
    <w:p w:rsidR="00476A31" w:rsidRPr="006A7ACD" w:rsidRDefault="00476A31" w:rsidP="00476A31">
      <w:pPr>
        <w:widowControl w:val="0"/>
        <w:autoSpaceDE w:val="0"/>
        <w:autoSpaceDN w:val="0"/>
        <w:adjustRightInd w:val="0"/>
        <w:spacing w:after="0" w:line="256" w:lineRule="exact"/>
        <w:rPr>
          <w:rFonts w:ascii="Arial Narrow" w:hAnsi="Arial Narrow"/>
        </w:rPr>
      </w:pPr>
    </w:p>
    <w:tbl>
      <w:tblPr>
        <w:tblW w:w="0" w:type="auto"/>
        <w:tblLayout w:type="fixed"/>
        <w:tblCellMar>
          <w:left w:w="0" w:type="dxa"/>
          <w:right w:w="0" w:type="dxa"/>
        </w:tblCellMar>
        <w:tblLook w:val="0000" w:firstRow="0" w:lastRow="0" w:firstColumn="0" w:lastColumn="0" w:noHBand="0" w:noVBand="0"/>
      </w:tblPr>
      <w:tblGrid>
        <w:gridCol w:w="1420"/>
        <w:gridCol w:w="1740"/>
        <w:gridCol w:w="700"/>
        <w:gridCol w:w="2080"/>
        <w:gridCol w:w="620"/>
        <w:gridCol w:w="1040"/>
        <w:gridCol w:w="1614"/>
      </w:tblGrid>
      <w:tr w:rsidR="00476A31" w:rsidRPr="007B1DE0" w:rsidTr="000E5CA1">
        <w:trPr>
          <w:trHeight w:val="253"/>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left="720"/>
              <w:rPr>
                <w:rFonts w:ascii="Arial Narrow" w:eastAsiaTheme="minorEastAsia" w:hAnsi="Arial Narrow"/>
              </w:rPr>
            </w:pPr>
            <w:r w:rsidRPr="007B1DE0">
              <w:rPr>
                <w:rFonts w:ascii="Arial Narrow" w:eastAsiaTheme="minorEastAsia" w:hAnsi="Arial Narrow"/>
                <w:b/>
                <w:bCs/>
              </w:rPr>
              <w:t>2.</w:t>
            </w:r>
          </w:p>
        </w:tc>
        <w:tc>
          <w:tcPr>
            <w:tcW w:w="4520" w:type="dxa"/>
            <w:gridSpan w:val="3"/>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1330"/>
              <w:jc w:val="right"/>
              <w:rPr>
                <w:rFonts w:ascii="Arial Narrow" w:eastAsiaTheme="minorEastAsia" w:hAnsi="Arial Narrow"/>
              </w:rPr>
            </w:pPr>
            <w:r w:rsidRPr="007B1DE0">
              <w:rPr>
                <w:rFonts w:ascii="Arial Narrow" w:eastAsiaTheme="minorEastAsia" w:hAnsi="Arial Narrow"/>
                <w:w w:val="99"/>
              </w:rPr>
              <w:t>........................................................</w:t>
            </w:r>
          </w:p>
        </w:tc>
        <w:tc>
          <w:tcPr>
            <w:tcW w:w="620" w:type="dxa"/>
            <w:tcBorders>
              <w:top w:val="nil"/>
              <w:left w:val="nil"/>
              <w:bottom w:val="nil"/>
              <w:right w:val="nil"/>
            </w:tcBorders>
            <w:vAlign w:val="bottom"/>
          </w:tcPr>
          <w:p w:rsidR="007B1DE0" w:rsidRPr="007B1DE0" w:rsidRDefault="007B1DE0" w:rsidP="00476A31">
            <w:pPr>
              <w:widowControl w:val="0"/>
              <w:autoSpaceDE w:val="0"/>
              <w:autoSpaceDN w:val="0"/>
              <w:adjustRightInd w:val="0"/>
              <w:spacing w:after="0" w:line="240" w:lineRule="auto"/>
              <w:jc w:val="right"/>
              <w:rPr>
                <w:rFonts w:ascii="Arial Narrow" w:eastAsiaTheme="minorEastAsia" w:hAnsi="Arial Narrow"/>
                <w:w w:val="72"/>
              </w:rPr>
            </w:pPr>
          </w:p>
          <w:p w:rsidR="00476A31" w:rsidRPr="007B1DE0" w:rsidRDefault="00476A31" w:rsidP="007B1DE0">
            <w:pPr>
              <w:widowControl w:val="0"/>
              <w:autoSpaceDE w:val="0"/>
              <w:autoSpaceDN w:val="0"/>
              <w:adjustRightInd w:val="0"/>
              <w:spacing w:after="0" w:line="240" w:lineRule="auto"/>
              <w:jc w:val="right"/>
              <w:rPr>
                <w:rFonts w:ascii="Arial Narrow" w:eastAsiaTheme="minorEastAsia" w:hAnsi="Arial Narrow"/>
              </w:rPr>
            </w:pPr>
            <w:proofErr w:type="gramStart"/>
            <w:r w:rsidRPr="007B1DE0">
              <w:rPr>
                <w:rFonts w:ascii="Arial Narrow" w:eastAsiaTheme="minorEastAsia" w:hAnsi="Arial Narrow"/>
                <w:w w:val="72"/>
              </w:rPr>
              <w:t>из</w:t>
            </w:r>
            <w:proofErr w:type="gramEnd"/>
            <w:r w:rsidRPr="007B1DE0">
              <w:rPr>
                <w:rFonts w:ascii="Arial Narrow" w:eastAsiaTheme="minorEastAsia" w:hAnsi="Arial Narrow"/>
                <w:w w:val="72"/>
              </w:rPr>
              <w:t>.............</w:t>
            </w:r>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w:t>
            </w: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proofErr w:type="gramStart"/>
            <w:r w:rsidRPr="007B1DE0">
              <w:rPr>
                <w:rFonts w:ascii="Arial Narrow" w:eastAsiaTheme="minorEastAsia" w:hAnsi="Arial Narrow"/>
              </w:rPr>
              <w:t>ул</w:t>
            </w:r>
            <w:proofErr w:type="gramEnd"/>
            <w:r w:rsidRPr="007B1DE0">
              <w:rPr>
                <w:rFonts w:ascii="Arial Narrow" w:eastAsiaTheme="minorEastAsia" w:hAnsi="Arial Narrow"/>
              </w:rPr>
              <w:t>.</w:t>
            </w:r>
          </w:p>
        </w:tc>
      </w:tr>
      <w:tr w:rsidR="00476A31" w:rsidRPr="007B1DE0" w:rsidTr="000E5CA1">
        <w:trPr>
          <w:trHeight w:val="252"/>
        </w:trPr>
        <w:tc>
          <w:tcPr>
            <w:tcW w:w="1420" w:type="dxa"/>
            <w:tcBorders>
              <w:top w:val="nil"/>
              <w:left w:val="nil"/>
              <w:bottom w:val="nil"/>
              <w:right w:val="nil"/>
            </w:tcBorders>
            <w:vAlign w:val="bottom"/>
          </w:tcPr>
          <w:p w:rsidR="007B1DE0" w:rsidRDefault="007B1DE0" w:rsidP="007B1DE0">
            <w:pPr>
              <w:widowControl w:val="0"/>
              <w:autoSpaceDE w:val="0"/>
              <w:autoSpaceDN w:val="0"/>
              <w:adjustRightInd w:val="0"/>
              <w:spacing w:after="0" w:line="240" w:lineRule="auto"/>
              <w:rPr>
                <w:rFonts w:ascii="Arial Narrow" w:eastAsiaTheme="minorEastAsia" w:hAnsi="Arial Narrow"/>
                <w:w w:val="73"/>
              </w:rPr>
            </w:pPr>
          </w:p>
          <w:p w:rsidR="00476A31" w:rsidRPr="007B1DE0" w:rsidRDefault="00476A31" w:rsidP="007B1DE0">
            <w:pPr>
              <w:widowControl w:val="0"/>
              <w:autoSpaceDE w:val="0"/>
              <w:autoSpaceDN w:val="0"/>
              <w:adjustRightInd w:val="0"/>
              <w:spacing w:after="0" w:line="240" w:lineRule="auto"/>
              <w:rPr>
                <w:rFonts w:ascii="Arial Narrow" w:eastAsiaTheme="minorEastAsia" w:hAnsi="Arial Narrow"/>
              </w:rPr>
            </w:pPr>
            <w:r w:rsidRPr="007B1DE0">
              <w:rPr>
                <w:rFonts w:ascii="Arial Narrow" w:eastAsiaTheme="minorEastAsia" w:hAnsi="Arial Narrow"/>
                <w:w w:val="73"/>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proofErr w:type="gramStart"/>
            <w:r w:rsidRPr="007B1DE0">
              <w:rPr>
                <w:rFonts w:ascii="Arial Narrow" w:eastAsiaTheme="minorEastAsia" w:hAnsi="Arial Narrow"/>
              </w:rPr>
              <w:t>бр</w:t>
            </w:r>
            <w:proofErr w:type="gramEnd"/>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30"/>
              <w:jc w:val="right"/>
              <w:rPr>
                <w:rFonts w:ascii="Arial Narrow" w:eastAsiaTheme="minorEastAsia" w:hAnsi="Arial Narrow"/>
              </w:rPr>
            </w:pPr>
            <w:r w:rsidRPr="007B1DE0">
              <w:rPr>
                <w:rFonts w:ascii="Arial Narrow" w:eastAsiaTheme="minorEastAsia" w:hAnsi="Arial Narrow"/>
              </w:rPr>
              <w:t>,</w:t>
            </w:r>
          </w:p>
        </w:tc>
        <w:tc>
          <w:tcPr>
            <w:tcW w:w="5354" w:type="dxa"/>
            <w:gridSpan w:val="4"/>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(у даљем тексту: ДОБАВЉАЧ), кога заступа</w:t>
            </w:r>
          </w:p>
        </w:tc>
      </w:tr>
      <w:tr w:rsidR="00476A31" w:rsidRPr="007B1DE0" w:rsidTr="000E5CA1">
        <w:trPr>
          <w:trHeight w:val="252"/>
        </w:trPr>
        <w:tc>
          <w:tcPr>
            <w:tcW w:w="3160"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proofErr w:type="gramStart"/>
            <w:r w:rsidRPr="007B1DE0">
              <w:rPr>
                <w:rFonts w:ascii="Arial Narrow" w:eastAsiaTheme="minorEastAsia" w:hAnsi="Arial Narrow"/>
              </w:rPr>
              <w:t>директор</w:t>
            </w:r>
            <w:proofErr w:type="gramEnd"/>
            <w:r w:rsidRPr="007B1DE0">
              <w:rPr>
                <w:rFonts w:ascii="Arial Narrow" w:eastAsiaTheme="minorEastAsia" w:hAnsi="Arial Narrow"/>
              </w:rPr>
              <w:t>,  ..................................</w:t>
            </w:r>
            <w:r w:rsidR="007B1DE0">
              <w:rPr>
                <w:rFonts w:ascii="Arial Narrow" w:eastAsiaTheme="minorEastAsia" w:hAnsi="Arial Narrow"/>
              </w:rPr>
              <w:t>........</w:t>
            </w:r>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97"/>
              </w:rPr>
              <w:t>текући</w:t>
            </w:r>
          </w:p>
        </w:tc>
        <w:tc>
          <w:tcPr>
            <w:tcW w:w="2080" w:type="dxa"/>
            <w:tcBorders>
              <w:top w:val="nil"/>
              <w:left w:val="nil"/>
              <w:bottom w:val="nil"/>
              <w:right w:val="nil"/>
            </w:tcBorders>
            <w:vAlign w:val="bottom"/>
          </w:tcPr>
          <w:p w:rsidR="00476A31" w:rsidRPr="007B1DE0" w:rsidRDefault="007B1DE0" w:rsidP="007B1DE0">
            <w:pPr>
              <w:widowControl w:val="0"/>
              <w:autoSpaceDE w:val="0"/>
              <w:autoSpaceDN w:val="0"/>
              <w:adjustRightInd w:val="0"/>
              <w:spacing w:after="0" w:line="252" w:lineRule="exact"/>
              <w:ind w:right="1290"/>
              <w:rPr>
                <w:rFonts w:ascii="Arial Narrow" w:eastAsiaTheme="minorEastAsia" w:hAnsi="Arial Narrow"/>
              </w:rPr>
            </w:pPr>
            <w:r>
              <w:rPr>
                <w:rFonts w:ascii="Arial Narrow" w:eastAsiaTheme="minorEastAsia" w:hAnsi="Arial Narrow"/>
              </w:rPr>
              <w:t xml:space="preserve"> </w:t>
            </w:r>
            <w:r w:rsidR="00476A31" w:rsidRPr="007B1DE0">
              <w:rPr>
                <w:rFonts w:ascii="Arial Narrow" w:eastAsiaTheme="minorEastAsia" w:hAnsi="Arial Narrow"/>
              </w:rPr>
              <w:t>рачун:</w:t>
            </w:r>
          </w:p>
        </w:tc>
        <w:tc>
          <w:tcPr>
            <w:tcW w:w="620" w:type="dxa"/>
            <w:tcBorders>
              <w:top w:val="nil"/>
              <w:left w:val="nil"/>
              <w:bottom w:val="nil"/>
              <w:right w:val="nil"/>
            </w:tcBorders>
            <w:vAlign w:val="bottom"/>
          </w:tcPr>
          <w:p w:rsidR="00476A31" w:rsidRPr="007B1DE0" w:rsidRDefault="00476A31" w:rsidP="007B1DE0">
            <w:pPr>
              <w:widowControl w:val="0"/>
              <w:autoSpaceDE w:val="0"/>
              <w:autoSpaceDN w:val="0"/>
              <w:adjustRightInd w:val="0"/>
              <w:spacing w:after="0" w:line="240" w:lineRule="auto"/>
              <w:ind w:right="89"/>
              <w:jc w:val="right"/>
              <w:rPr>
                <w:rFonts w:ascii="Arial Narrow" w:eastAsiaTheme="minorEastAsia" w:hAnsi="Arial Narrow"/>
              </w:rPr>
            </w:pPr>
            <w:r w:rsidRPr="007B1DE0">
              <w:rPr>
                <w:rFonts w:ascii="Arial Narrow" w:eastAsiaTheme="minorEastAsia" w:hAnsi="Arial Narrow"/>
                <w:w w:val="71"/>
              </w:rPr>
              <w:t>..............</w:t>
            </w:r>
          </w:p>
        </w:tc>
        <w:tc>
          <w:tcPr>
            <w:tcW w:w="2654"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који  се  води  код</w:t>
            </w:r>
          </w:p>
        </w:tc>
      </w:tr>
      <w:tr w:rsidR="00476A31" w:rsidRPr="007B1DE0" w:rsidTr="000E5CA1">
        <w:trPr>
          <w:trHeight w:val="254"/>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r w:rsidRPr="007B1DE0">
              <w:rPr>
                <w:rFonts w:ascii="Arial Narrow" w:eastAsiaTheme="minorEastAsia" w:hAnsi="Arial Narrow"/>
                <w:w w:val="70"/>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86"/>
              </w:rPr>
              <w:t>,   ПИБ   .....................</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2700" w:type="dxa"/>
            <w:gridSpan w:val="2"/>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w w:val="90"/>
              </w:rPr>
              <w:t>,   матични   број</w:t>
            </w:r>
            <w:proofErr w:type="gramStart"/>
            <w:r w:rsidRPr="007B1DE0">
              <w:rPr>
                <w:rFonts w:ascii="Arial Narrow" w:eastAsiaTheme="minorEastAsia" w:hAnsi="Arial Narrow"/>
                <w:w w:val="90"/>
              </w:rPr>
              <w:t>:   .....................</w:t>
            </w:r>
            <w:proofErr w:type="gramEnd"/>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70"/>
              <w:jc w:val="right"/>
              <w:rPr>
                <w:rFonts w:ascii="Arial Narrow" w:eastAsiaTheme="minorEastAsia" w:hAnsi="Arial Narrow"/>
              </w:rPr>
            </w:pPr>
            <w:r w:rsidRPr="007B1DE0">
              <w:rPr>
                <w:rFonts w:ascii="Arial Narrow" w:eastAsiaTheme="minorEastAsia" w:hAnsi="Arial Narrow"/>
              </w:rPr>
              <w:t>,</w:t>
            </w: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jc w:val="right"/>
              <w:rPr>
                <w:rFonts w:ascii="Arial Narrow" w:eastAsiaTheme="minorEastAsia" w:hAnsi="Arial Narrow"/>
              </w:rPr>
            </w:pPr>
            <w:r w:rsidRPr="007B1DE0">
              <w:rPr>
                <w:rFonts w:ascii="Arial Narrow" w:eastAsiaTheme="minorEastAsia" w:hAnsi="Arial Narrow"/>
              </w:rPr>
              <w:t>шифра</w:t>
            </w:r>
          </w:p>
        </w:tc>
      </w:tr>
      <w:tr w:rsidR="00476A31" w:rsidRPr="007B1DE0" w:rsidTr="000E5CA1">
        <w:trPr>
          <w:trHeight w:val="252"/>
        </w:trPr>
        <w:tc>
          <w:tcPr>
            <w:tcW w:w="14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rPr>
                <w:rFonts w:ascii="Arial Narrow" w:eastAsiaTheme="minorEastAsia" w:hAnsi="Arial Narrow"/>
              </w:rPr>
            </w:pPr>
            <w:proofErr w:type="gramStart"/>
            <w:r w:rsidRPr="007B1DE0">
              <w:rPr>
                <w:rFonts w:ascii="Arial Narrow" w:eastAsiaTheme="minorEastAsia" w:hAnsi="Arial Narrow"/>
                <w:w w:val="72"/>
              </w:rPr>
              <w:t>делатности</w:t>
            </w:r>
            <w:proofErr w:type="gramEnd"/>
            <w:r w:rsidRPr="007B1DE0">
              <w:rPr>
                <w:rFonts w:ascii="Arial Narrow" w:eastAsiaTheme="minorEastAsia" w:hAnsi="Arial Narrow"/>
                <w:w w:val="72"/>
              </w:rPr>
              <w:t>:...............</w:t>
            </w:r>
          </w:p>
        </w:tc>
        <w:tc>
          <w:tcPr>
            <w:tcW w:w="17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52" w:lineRule="exact"/>
              <w:ind w:right="1050"/>
              <w:jc w:val="right"/>
              <w:rPr>
                <w:rFonts w:ascii="Arial Narrow" w:eastAsiaTheme="minorEastAsia" w:hAnsi="Arial Narrow"/>
              </w:rPr>
            </w:pPr>
            <w:r w:rsidRPr="007B1DE0">
              <w:rPr>
                <w:rFonts w:ascii="Arial Narrow" w:eastAsiaTheme="minorEastAsia" w:hAnsi="Arial Narrow"/>
              </w:rPr>
              <w:t>,</w:t>
            </w:r>
          </w:p>
        </w:tc>
        <w:tc>
          <w:tcPr>
            <w:tcW w:w="70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208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62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1040"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c>
          <w:tcPr>
            <w:tcW w:w="1614" w:type="dxa"/>
            <w:tcBorders>
              <w:top w:val="nil"/>
              <w:left w:val="nil"/>
              <w:bottom w:val="nil"/>
              <w:right w:val="nil"/>
            </w:tcBorders>
            <w:vAlign w:val="bottom"/>
          </w:tcPr>
          <w:p w:rsidR="00476A31" w:rsidRPr="007B1DE0" w:rsidRDefault="00476A31" w:rsidP="00476A31">
            <w:pPr>
              <w:widowControl w:val="0"/>
              <w:autoSpaceDE w:val="0"/>
              <w:autoSpaceDN w:val="0"/>
              <w:adjustRightInd w:val="0"/>
              <w:spacing w:after="0" w:line="240" w:lineRule="auto"/>
              <w:rPr>
                <w:rFonts w:ascii="Arial Narrow" w:eastAsiaTheme="minorEastAsia" w:hAnsi="Arial Narrow"/>
              </w:rPr>
            </w:pPr>
          </w:p>
        </w:tc>
      </w:tr>
    </w:tbl>
    <w:p w:rsidR="00476A31" w:rsidRPr="006A7ACD" w:rsidRDefault="00476A31" w:rsidP="00476A31">
      <w:pPr>
        <w:widowControl w:val="0"/>
        <w:autoSpaceDE w:val="0"/>
        <w:autoSpaceDN w:val="0"/>
        <w:adjustRightInd w:val="0"/>
        <w:spacing w:after="0" w:line="258"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940"/>
        <w:rPr>
          <w:rFonts w:ascii="Arial Narrow" w:hAnsi="Arial Narrow"/>
        </w:rPr>
      </w:pPr>
      <w:r w:rsidRPr="006A7ACD">
        <w:rPr>
          <w:rFonts w:ascii="Arial Narrow" w:hAnsi="Arial Narrow"/>
          <w:b/>
          <w:bCs/>
        </w:rPr>
        <w:t>Остали учесници у заједничкој понуди:</w:t>
      </w:r>
    </w:p>
    <w:p w:rsidR="00476A31" w:rsidRDefault="00476A31" w:rsidP="00476A31">
      <w:pPr>
        <w:widowControl w:val="0"/>
        <w:autoSpaceDE w:val="0"/>
        <w:autoSpaceDN w:val="0"/>
        <w:adjustRightInd w:val="0"/>
        <w:spacing w:after="0" w:line="235" w:lineRule="auto"/>
        <w:ind w:left="720"/>
        <w:rPr>
          <w:rFonts w:ascii="Arial Narrow" w:hAnsi="Arial Narrow"/>
          <w:i/>
          <w:iCs/>
        </w:rPr>
      </w:pPr>
      <w:r w:rsidRPr="006A7ACD">
        <w:rPr>
          <w:rFonts w:ascii="Arial Narrow" w:hAnsi="Arial Narrow"/>
          <w:i/>
          <w:iCs/>
        </w:rPr>
        <w:t>(</w:t>
      </w:r>
      <w:proofErr w:type="gramStart"/>
      <w:r w:rsidRPr="006A7ACD">
        <w:rPr>
          <w:rFonts w:ascii="Arial Narrow" w:hAnsi="Arial Narrow"/>
          <w:i/>
          <w:iCs/>
        </w:rPr>
        <w:t>назив</w:t>
      </w:r>
      <w:proofErr w:type="gramEnd"/>
      <w:r w:rsidRPr="006A7ACD">
        <w:rPr>
          <w:rFonts w:ascii="Arial Narrow" w:hAnsi="Arial Narrow"/>
          <w:i/>
          <w:iCs/>
        </w:rPr>
        <w:t>, седиште, адреса, матични број, ПИБ, лице овлашћено за заступање)</w:t>
      </w:r>
    </w:p>
    <w:p w:rsidR="006A7ACD" w:rsidRPr="006A7ACD" w:rsidRDefault="006A7ACD" w:rsidP="00476A31">
      <w:pPr>
        <w:widowControl w:val="0"/>
        <w:autoSpaceDE w:val="0"/>
        <w:autoSpaceDN w:val="0"/>
        <w:adjustRightInd w:val="0"/>
        <w:spacing w:after="0" w:line="235" w:lineRule="auto"/>
        <w:ind w:left="720"/>
        <w:rPr>
          <w:rFonts w:ascii="Arial Narrow" w:hAnsi="Arial Narrow"/>
        </w:rPr>
      </w:pPr>
    </w:p>
    <w:p w:rsidR="00476A31" w:rsidRPr="006A7ACD" w:rsidRDefault="00476A31" w:rsidP="00476A31">
      <w:pPr>
        <w:widowControl w:val="0"/>
        <w:autoSpaceDE w:val="0"/>
        <w:autoSpaceDN w:val="0"/>
        <w:adjustRightInd w:val="0"/>
        <w:spacing w:after="0" w:line="7"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1.__________________________________________________________________________</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2.__________________________________________________________________________</w:t>
      </w:r>
    </w:p>
    <w:p w:rsidR="00476A31" w:rsidRPr="006A7ACD" w:rsidRDefault="00476A31" w:rsidP="00476A31">
      <w:pPr>
        <w:widowControl w:val="0"/>
        <w:autoSpaceDE w:val="0"/>
        <w:autoSpaceDN w:val="0"/>
        <w:adjustRightInd w:val="0"/>
        <w:spacing w:after="0" w:line="252"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3.__________________________________________________________________________</w:t>
      </w:r>
    </w:p>
    <w:p w:rsidR="00476A31" w:rsidRPr="006A7ACD" w:rsidRDefault="00476A31" w:rsidP="00476A31">
      <w:pPr>
        <w:widowControl w:val="0"/>
        <w:autoSpaceDE w:val="0"/>
        <w:autoSpaceDN w:val="0"/>
        <w:adjustRightInd w:val="0"/>
        <w:spacing w:after="0" w:line="255"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b/>
          <w:bCs/>
        </w:rPr>
        <w:t>Подизвођачи:</w:t>
      </w:r>
    </w:p>
    <w:p w:rsidR="00476A31" w:rsidRDefault="00476A31" w:rsidP="00476A31">
      <w:pPr>
        <w:widowControl w:val="0"/>
        <w:autoSpaceDE w:val="0"/>
        <w:autoSpaceDN w:val="0"/>
        <w:adjustRightInd w:val="0"/>
        <w:spacing w:after="0" w:line="237" w:lineRule="auto"/>
        <w:ind w:left="720"/>
        <w:rPr>
          <w:rFonts w:ascii="Arial Narrow" w:hAnsi="Arial Narrow"/>
          <w:i/>
          <w:iCs/>
        </w:rPr>
      </w:pPr>
      <w:r w:rsidRPr="006A7ACD">
        <w:rPr>
          <w:rFonts w:ascii="Arial Narrow" w:hAnsi="Arial Narrow"/>
          <w:i/>
          <w:iCs/>
        </w:rPr>
        <w:t>(</w:t>
      </w:r>
      <w:proofErr w:type="gramStart"/>
      <w:r w:rsidRPr="006A7ACD">
        <w:rPr>
          <w:rFonts w:ascii="Arial Narrow" w:hAnsi="Arial Narrow"/>
          <w:i/>
          <w:iCs/>
        </w:rPr>
        <w:t>назив</w:t>
      </w:r>
      <w:proofErr w:type="gramEnd"/>
      <w:r w:rsidRPr="006A7ACD">
        <w:rPr>
          <w:rFonts w:ascii="Arial Narrow" w:hAnsi="Arial Narrow"/>
          <w:i/>
          <w:iCs/>
        </w:rPr>
        <w:t>, седиште, адреса, матични број, ПИБ, лице овлашћено за заступање)</w:t>
      </w:r>
    </w:p>
    <w:p w:rsidR="006A7ACD" w:rsidRPr="006A7ACD" w:rsidRDefault="006A7ACD" w:rsidP="00476A31">
      <w:pPr>
        <w:widowControl w:val="0"/>
        <w:autoSpaceDE w:val="0"/>
        <w:autoSpaceDN w:val="0"/>
        <w:adjustRightInd w:val="0"/>
        <w:spacing w:after="0" w:line="237" w:lineRule="auto"/>
        <w:ind w:left="720"/>
        <w:rPr>
          <w:rFonts w:ascii="Arial Narrow" w:hAnsi="Arial Narrow"/>
        </w:rPr>
      </w:pPr>
    </w:p>
    <w:p w:rsidR="00476A31" w:rsidRPr="006A7ACD" w:rsidRDefault="00476A31" w:rsidP="00476A31">
      <w:pPr>
        <w:widowControl w:val="0"/>
        <w:autoSpaceDE w:val="0"/>
        <w:autoSpaceDN w:val="0"/>
        <w:adjustRightInd w:val="0"/>
        <w:spacing w:after="0" w:line="5"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1.__________________________________________________________________________</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2.__________________________________________________________________________</w:t>
      </w:r>
    </w:p>
    <w:p w:rsidR="007B1DE0" w:rsidRDefault="007B1DE0" w:rsidP="007B1DE0">
      <w:pPr>
        <w:widowControl w:val="0"/>
        <w:overflowPunct w:val="0"/>
        <w:autoSpaceDE w:val="0"/>
        <w:autoSpaceDN w:val="0"/>
        <w:adjustRightInd w:val="0"/>
        <w:spacing w:after="0" w:line="214" w:lineRule="auto"/>
        <w:ind w:right="20"/>
        <w:jc w:val="both"/>
        <w:rPr>
          <w:rFonts w:ascii="Arial Narrow" w:hAnsi="Arial Narrow"/>
        </w:rPr>
      </w:pPr>
    </w:p>
    <w:p w:rsidR="00476A31" w:rsidRPr="006A7ACD" w:rsidRDefault="00476A31" w:rsidP="007B1DE0">
      <w:pPr>
        <w:widowControl w:val="0"/>
        <w:overflowPunct w:val="0"/>
        <w:autoSpaceDE w:val="0"/>
        <w:autoSpaceDN w:val="0"/>
        <w:adjustRightInd w:val="0"/>
        <w:spacing w:after="0" w:line="214" w:lineRule="auto"/>
        <w:ind w:right="20"/>
        <w:jc w:val="both"/>
        <w:rPr>
          <w:rFonts w:ascii="Arial Narrow" w:hAnsi="Arial Narrow"/>
        </w:rPr>
      </w:pPr>
      <w:r w:rsidRPr="006A7ACD">
        <w:rPr>
          <w:rFonts w:ascii="Arial Narrow" w:hAnsi="Arial Narrow"/>
          <w:i/>
          <w:iC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7B1DE0" w:rsidRDefault="007B1DE0" w:rsidP="00476A31">
      <w:pPr>
        <w:widowControl w:val="0"/>
        <w:autoSpaceDE w:val="0"/>
        <w:autoSpaceDN w:val="0"/>
        <w:adjustRightInd w:val="0"/>
        <w:spacing w:after="0" w:line="259" w:lineRule="exact"/>
        <w:rPr>
          <w:rFonts w:ascii="Arial Narrow" w:hAnsi="Arial Narrow"/>
        </w:rPr>
      </w:pPr>
    </w:p>
    <w:p w:rsidR="00B9064E" w:rsidRPr="007B1DE0" w:rsidRDefault="00B9064E"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i/>
          <w:iCs/>
        </w:rPr>
        <w:t>Уговорне стране констатују:</w:t>
      </w:r>
    </w:p>
    <w:p w:rsidR="00476A31" w:rsidRPr="006A7ACD" w:rsidRDefault="00476A31" w:rsidP="00476A31">
      <w:pPr>
        <w:widowControl w:val="0"/>
        <w:autoSpaceDE w:val="0"/>
        <w:autoSpaceDN w:val="0"/>
        <w:adjustRightInd w:val="0"/>
        <w:spacing w:after="0" w:line="49" w:lineRule="exact"/>
        <w:rPr>
          <w:rFonts w:ascii="Arial Narrow" w:hAnsi="Arial Narrow"/>
        </w:rPr>
      </w:pPr>
    </w:p>
    <w:p w:rsidR="00476A31" w:rsidRPr="006A7ACD" w:rsidRDefault="00476A31" w:rsidP="007B1DE0">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lastRenderedPageBreak/>
        <w:t xml:space="preserve">- </w:t>
      </w:r>
      <w:proofErr w:type="gramStart"/>
      <w:r w:rsidRPr="006A7ACD">
        <w:rPr>
          <w:rFonts w:ascii="Arial Narrow" w:hAnsi="Arial Narrow"/>
        </w:rPr>
        <w:t>да</w:t>
      </w:r>
      <w:proofErr w:type="gramEnd"/>
      <w:r w:rsidRPr="006A7ACD">
        <w:rPr>
          <w:rFonts w:ascii="Arial Narrow" w:hAnsi="Arial Narrow"/>
        </w:rPr>
        <w:t xml:space="preserve"> је Управа за </w:t>
      </w:r>
      <w:r w:rsidR="007B1DE0">
        <w:rPr>
          <w:rFonts w:ascii="Arial Narrow" w:hAnsi="Arial Narrow"/>
        </w:rPr>
        <w:t>шуме</w:t>
      </w:r>
      <w:r w:rsidRPr="006A7ACD">
        <w:rPr>
          <w:rFonts w:ascii="Arial Narrow" w:hAnsi="Arial Narrow"/>
        </w:rPr>
        <w:t xml:space="preserve"> Министарства пољопр</w:t>
      </w:r>
      <w:r w:rsidR="00BC0C58">
        <w:rPr>
          <w:rFonts w:ascii="Arial Narrow" w:hAnsi="Arial Narrow"/>
        </w:rPr>
        <w:t>ивреде, шумарства и водопривреде</w:t>
      </w:r>
      <w:r w:rsidRPr="006A7ACD">
        <w:rPr>
          <w:rFonts w:ascii="Arial Narrow" w:hAnsi="Arial Narrow"/>
        </w:rPr>
        <w:t>, у складу са чланом 39. З</w:t>
      </w:r>
      <w:r w:rsidR="00B40361">
        <w:rPr>
          <w:rFonts w:ascii="Arial Narrow" w:hAnsi="Arial Narrow"/>
        </w:rPr>
        <w:t>акона о јавним набавкама („Сл</w:t>
      </w:r>
      <w:r w:rsidR="00B40361">
        <w:rPr>
          <w:rFonts w:ascii="Arial Narrow" w:hAnsi="Arial Narrow"/>
          <w:lang w:val="sr-Cyrl-RS"/>
        </w:rPr>
        <w:t>ужбени г</w:t>
      </w:r>
      <w:r w:rsidRPr="006A7ACD">
        <w:rPr>
          <w:rFonts w:ascii="Arial Narrow" w:hAnsi="Arial Narrow"/>
        </w:rPr>
        <w:t>л</w:t>
      </w:r>
      <w:r w:rsidR="0003204F">
        <w:rPr>
          <w:rFonts w:ascii="Arial Narrow" w:hAnsi="Arial Narrow"/>
        </w:rPr>
        <w:t xml:space="preserve">асник РС”, </w:t>
      </w:r>
      <w:r w:rsidRPr="006A7ACD">
        <w:rPr>
          <w:rFonts w:ascii="Arial Narrow" w:hAnsi="Arial Narrow"/>
        </w:rPr>
        <w:t>бр. 124/2012</w:t>
      </w:r>
      <w:r w:rsidR="00B40361">
        <w:rPr>
          <w:rFonts w:ascii="Arial Narrow" w:hAnsi="Arial Narrow"/>
          <w:lang w:val="sr-Cyrl-RS"/>
        </w:rPr>
        <w:t>, 14/15 и 68/15</w:t>
      </w:r>
      <w:r w:rsidRPr="006A7ACD">
        <w:rPr>
          <w:rFonts w:ascii="Arial Narrow" w:hAnsi="Arial Narrow"/>
        </w:rPr>
        <w:t xml:space="preserve">), спровела поступак јавне набавке мале вредности број </w:t>
      </w:r>
      <w:r w:rsidR="00181675">
        <w:rPr>
          <w:rFonts w:ascii="Arial Narrow" w:hAnsi="Arial Narrow"/>
        </w:rPr>
        <w:t>404-02-258/2018-10</w:t>
      </w:r>
      <w:r w:rsidR="002277BA" w:rsidRPr="002277BA">
        <w:rPr>
          <w:rFonts w:ascii="Arial Narrow" w:hAnsi="Arial Narrow"/>
        </w:rPr>
        <w:t>-10</w:t>
      </w:r>
      <w:r w:rsidRPr="006A7ACD">
        <w:rPr>
          <w:rFonts w:ascii="Arial Narrow" w:hAnsi="Arial Narrow"/>
        </w:rPr>
        <w:t xml:space="preserve">, чији је предмет набавка </w:t>
      </w:r>
      <w:r w:rsidR="00BC0C58">
        <w:rPr>
          <w:rFonts w:ascii="Arial Narrow" w:hAnsi="Arial Narrow"/>
          <w:lang w:val="sr-Cyrl-RS"/>
        </w:rPr>
        <w:t>службене одеће</w:t>
      </w:r>
      <w:r w:rsidRPr="006A7ACD">
        <w:rPr>
          <w:rFonts w:ascii="Arial Narrow" w:hAnsi="Arial Narrow"/>
        </w:rPr>
        <w:t xml:space="preserve">, а на основу позива понуђачима објављеним на Порталу Управе за јавне набавке </w:t>
      </w:r>
      <w:r w:rsidRPr="006A7ACD">
        <w:rPr>
          <w:rFonts w:ascii="Arial Narrow" w:hAnsi="Arial Narrow"/>
          <w:color w:val="0000FF"/>
          <w:u w:val="single"/>
        </w:rPr>
        <w:t>portal.ujn.gov.rs</w:t>
      </w:r>
      <w:r w:rsidRPr="006A7ACD">
        <w:rPr>
          <w:rFonts w:ascii="Arial Narrow" w:hAnsi="Arial Narrow"/>
        </w:rPr>
        <w:t xml:space="preserve"> као и на интернет адреси Наручиоца </w:t>
      </w:r>
      <w:hyperlink w:history="1">
        <w:r w:rsidR="00FC4A39" w:rsidRPr="00B729C7">
          <w:rPr>
            <w:rStyle w:val="Hyperlink"/>
            <w:rFonts w:ascii="Arial Narrow" w:hAnsi="Arial Narrow"/>
          </w:rPr>
          <w:t xml:space="preserve"> www.upravazasume.gov.rs</w:t>
        </w:r>
      </w:hyperlink>
      <w:r w:rsidRPr="006A7ACD">
        <w:rPr>
          <w:rFonts w:ascii="Arial Narrow" w:hAnsi="Arial Narrow"/>
          <w:u w:val="single"/>
        </w:rPr>
        <w:t>.</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FC4A39" w:rsidRPr="006A7ACD" w:rsidRDefault="00476A31" w:rsidP="00C3066F">
      <w:pPr>
        <w:widowControl w:val="0"/>
        <w:numPr>
          <w:ilvl w:val="0"/>
          <w:numId w:val="39"/>
        </w:numPr>
        <w:tabs>
          <w:tab w:val="clear" w:pos="720"/>
          <w:tab w:val="num" w:pos="917"/>
        </w:tabs>
        <w:overflowPunct w:val="0"/>
        <w:autoSpaceDE w:val="0"/>
        <w:autoSpaceDN w:val="0"/>
        <w:adjustRightInd w:val="0"/>
        <w:spacing w:after="0" w:line="214" w:lineRule="auto"/>
        <w:ind w:left="0" w:firstLine="720"/>
        <w:jc w:val="both"/>
        <w:rPr>
          <w:rFonts w:ascii="Arial Narrow" w:hAnsi="Arial Narrow"/>
        </w:rPr>
      </w:pPr>
      <w:r w:rsidRPr="006A7ACD">
        <w:rPr>
          <w:rFonts w:ascii="Arial Narrow" w:hAnsi="Arial Narrow"/>
        </w:rPr>
        <w:t xml:space="preserve"> </w:t>
      </w:r>
      <w:r w:rsidR="00FC4A39" w:rsidRPr="006A7ACD">
        <w:rPr>
          <w:rFonts w:ascii="Arial Narrow" w:hAnsi="Arial Narrow"/>
        </w:rPr>
        <w:t xml:space="preserve">да је Добављач доставио </w:t>
      </w:r>
      <w:r w:rsidR="00FC4A39" w:rsidRPr="006A7ACD">
        <w:rPr>
          <w:rFonts w:ascii="Arial Narrow" w:hAnsi="Arial Narrow"/>
          <w:b/>
          <w:bCs/>
        </w:rPr>
        <w:t>самостално/заједничку/са подизвођачем</w:t>
      </w:r>
      <w:r w:rsidR="00FC4A39" w:rsidRPr="006A7ACD">
        <w:rPr>
          <w:rFonts w:ascii="Arial Narrow" w:hAnsi="Arial Narrow"/>
        </w:rPr>
        <w:t xml:space="preserve"> </w:t>
      </w:r>
      <w:r w:rsidR="00FC4A39" w:rsidRPr="006A7ACD">
        <w:rPr>
          <w:rFonts w:ascii="Arial Narrow" w:hAnsi="Arial Narrow"/>
          <w:b/>
          <w:bCs/>
          <w:i/>
          <w:iCs/>
        </w:rPr>
        <w:t>(биће</w:t>
      </w:r>
      <w:r w:rsidR="00FC4A39" w:rsidRPr="006A7ACD">
        <w:rPr>
          <w:rFonts w:ascii="Arial Narrow" w:hAnsi="Arial Narrow"/>
        </w:rPr>
        <w:t xml:space="preserve"> </w:t>
      </w:r>
      <w:r w:rsidR="00FC4A39" w:rsidRPr="006A7ACD">
        <w:rPr>
          <w:rFonts w:ascii="Arial Narrow" w:hAnsi="Arial Narrow"/>
          <w:b/>
          <w:bCs/>
          <w:i/>
          <w:iCs/>
        </w:rPr>
        <w:t xml:space="preserve">преузето из понуде) </w:t>
      </w:r>
      <w:r w:rsidR="00FC4A39" w:rsidRPr="006A7ACD">
        <w:rPr>
          <w:rFonts w:ascii="Arial Narrow" w:hAnsi="Arial Narrow"/>
        </w:rPr>
        <w:t>понуду број</w:t>
      </w:r>
      <w:r w:rsidR="00FC4A39" w:rsidRPr="006A7ACD">
        <w:rPr>
          <w:rFonts w:ascii="Arial Narrow" w:hAnsi="Arial Narrow"/>
          <w:b/>
          <w:bCs/>
          <w:i/>
          <w:iCs/>
        </w:rPr>
        <w:t xml:space="preserve"> </w:t>
      </w:r>
      <w:r w:rsidR="00FC4A39" w:rsidRPr="006A7ACD">
        <w:rPr>
          <w:rFonts w:ascii="Arial Narrow" w:hAnsi="Arial Narrow"/>
        </w:rPr>
        <w:t>____________________</w:t>
      </w:r>
      <w:r w:rsidR="00FC4A39" w:rsidRPr="006A7ACD">
        <w:rPr>
          <w:rFonts w:ascii="Arial Narrow" w:hAnsi="Arial Narrow"/>
          <w:b/>
          <w:bCs/>
          <w:i/>
          <w:iCs/>
        </w:rPr>
        <w:t xml:space="preserve"> </w:t>
      </w:r>
      <w:r w:rsidR="00FC4A39" w:rsidRPr="006A7ACD">
        <w:rPr>
          <w:rFonts w:ascii="Arial Narrow" w:hAnsi="Arial Narrow"/>
          <w:b/>
          <w:bCs/>
        </w:rPr>
        <w:t>од</w:t>
      </w:r>
      <w:r w:rsidR="00FC4A39" w:rsidRPr="006A7ACD">
        <w:rPr>
          <w:rFonts w:ascii="Arial Narrow" w:hAnsi="Arial Narrow"/>
          <w:b/>
          <w:bCs/>
          <w:i/>
          <w:iCs/>
        </w:rPr>
        <w:t xml:space="preserve"> </w:t>
      </w:r>
      <w:r w:rsidR="00FC4A39" w:rsidRPr="006A7ACD">
        <w:rPr>
          <w:rFonts w:ascii="Arial Narrow" w:hAnsi="Arial Narrow"/>
          <w:b/>
          <w:bCs/>
        </w:rPr>
        <w:t>__________________</w:t>
      </w:r>
      <w:r w:rsidR="00FC4A39" w:rsidRPr="006A7ACD">
        <w:rPr>
          <w:rFonts w:ascii="Arial Narrow" w:hAnsi="Arial Narrow"/>
          <w:b/>
          <w:bCs/>
          <w:i/>
          <w:iCs/>
        </w:rPr>
        <w:t xml:space="preserve"> </w:t>
      </w:r>
    </w:p>
    <w:p w:rsidR="00FC4A39" w:rsidRPr="006A7ACD" w:rsidRDefault="00FC4A39" w:rsidP="00FC4A39">
      <w:pPr>
        <w:widowControl w:val="0"/>
        <w:autoSpaceDE w:val="0"/>
        <w:autoSpaceDN w:val="0"/>
        <w:adjustRightInd w:val="0"/>
        <w:spacing w:after="0" w:line="55" w:lineRule="exact"/>
        <w:rPr>
          <w:rFonts w:ascii="Arial Narrow" w:hAnsi="Arial Narrow"/>
        </w:rPr>
      </w:pPr>
    </w:p>
    <w:p w:rsidR="00FC4A39" w:rsidRPr="006A7ACD" w:rsidRDefault="00FC4A39" w:rsidP="00FC4A39">
      <w:pPr>
        <w:widowControl w:val="0"/>
        <w:overflowPunct w:val="0"/>
        <w:autoSpaceDE w:val="0"/>
        <w:autoSpaceDN w:val="0"/>
        <w:adjustRightInd w:val="0"/>
        <w:spacing w:after="0" w:line="214" w:lineRule="auto"/>
        <w:jc w:val="both"/>
        <w:rPr>
          <w:rFonts w:ascii="Arial Narrow" w:hAnsi="Arial Narrow"/>
        </w:rPr>
      </w:pPr>
      <w:proofErr w:type="gramStart"/>
      <w:r w:rsidRPr="006A7ACD">
        <w:rPr>
          <w:rFonts w:ascii="Arial Narrow" w:hAnsi="Arial Narrow"/>
          <w:b/>
          <w:bCs/>
        </w:rPr>
        <w:t>године</w:t>
      </w:r>
      <w:proofErr w:type="gramEnd"/>
      <w:r w:rsidRPr="006A7ACD">
        <w:rPr>
          <w:rFonts w:ascii="Arial Narrow" w:hAnsi="Arial Narrow"/>
          <w:b/>
          <w:bCs/>
        </w:rPr>
        <w:t xml:space="preserve"> </w:t>
      </w:r>
      <w:r w:rsidRPr="006A7ACD">
        <w:rPr>
          <w:rFonts w:ascii="Arial Narrow" w:hAnsi="Arial Narrow"/>
          <w:b/>
          <w:bCs/>
          <w:i/>
          <w:iCs/>
        </w:rPr>
        <w:t>(биће преузето из понуде)</w:t>
      </w:r>
      <w:r w:rsidRPr="006A7ACD">
        <w:rPr>
          <w:rFonts w:ascii="Arial Narrow" w:hAnsi="Arial Narrow"/>
          <w:b/>
          <w:bCs/>
        </w:rPr>
        <w:t xml:space="preserve"> </w:t>
      </w:r>
      <w:r w:rsidRPr="006A7ACD">
        <w:rPr>
          <w:rFonts w:ascii="Arial Narrow" w:hAnsi="Arial Narrow"/>
        </w:rPr>
        <w:t>која у потпуности одговара спецификацији из</w:t>
      </w:r>
      <w:r w:rsidRPr="006A7ACD">
        <w:rPr>
          <w:rFonts w:ascii="Arial Narrow" w:hAnsi="Arial Narrow"/>
          <w:b/>
          <w:bCs/>
        </w:rPr>
        <w:t xml:space="preserve"> </w:t>
      </w:r>
      <w:r w:rsidRPr="006A7ACD">
        <w:rPr>
          <w:rFonts w:ascii="Arial Narrow" w:hAnsi="Arial Narrow"/>
        </w:rPr>
        <w:t xml:space="preserve">конкурсне документације, која се налази у прилогу Уговора и саставни је део Уговора, </w:t>
      </w:r>
    </w:p>
    <w:p w:rsidR="00FC4A39" w:rsidRPr="006A7ACD" w:rsidRDefault="00FC4A39" w:rsidP="00FC4A39">
      <w:pPr>
        <w:widowControl w:val="0"/>
        <w:autoSpaceDE w:val="0"/>
        <w:autoSpaceDN w:val="0"/>
        <w:adjustRightInd w:val="0"/>
        <w:spacing w:after="0" w:line="52" w:lineRule="exact"/>
        <w:rPr>
          <w:rFonts w:ascii="Arial Narrow" w:hAnsi="Arial Narrow"/>
        </w:rPr>
      </w:pPr>
    </w:p>
    <w:p w:rsidR="00FC4A39" w:rsidRPr="006A7ACD" w:rsidRDefault="00FC4A39" w:rsidP="00C3066F">
      <w:pPr>
        <w:widowControl w:val="0"/>
        <w:numPr>
          <w:ilvl w:val="0"/>
          <w:numId w:val="39"/>
        </w:numPr>
        <w:tabs>
          <w:tab w:val="clear" w:pos="720"/>
          <w:tab w:val="num" w:pos="886"/>
        </w:tabs>
        <w:overflowPunct w:val="0"/>
        <w:autoSpaceDE w:val="0"/>
        <w:autoSpaceDN w:val="0"/>
        <w:adjustRightInd w:val="0"/>
        <w:spacing w:after="0" w:line="223" w:lineRule="auto"/>
        <w:ind w:left="0" w:firstLine="720"/>
        <w:jc w:val="both"/>
        <w:rPr>
          <w:rFonts w:ascii="Arial Narrow" w:hAnsi="Arial Narrow"/>
        </w:rPr>
      </w:pPr>
      <w:r w:rsidRPr="006A7ACD">
        <w:rPr>
          <w:rFonts w:ascii="Arial Narrow" w:hAnsi="Arial Narrow"/>
        </w:rPr>
        <w:t xml:space="preserve">да Наручилац, на основу Одлуке о додели уговора брoj </w:t>
      </w:r>
      <w:r w:rsidR="00181675">
        <w:rPr>
          <w:rFonts w:ascii="Arial Narrow" w:hAnsi="Arial Narrow"/>
        </w:rPr>
        <w:t>404-02-258/2018-10</w:t>
      </w:r>
      <w:r w:rsidR="002277BA" w:rsidRPr="002277BA">
        <w:rPr>
          <w:rFonts w:ascii="Arial Narrow" w:hAnsi="Arial Narrow"/>
          <w:lang w:val="sr-Cyrl-RS"/>
        </w:rPr>
        <w:t xml:space="preserve"> </w:t>
      </w:r>
      <w:r w:rsidRPr="006A7ACD">
        <w:rPr>
          <w:rFonts w:ascii="Arial Narrow" w:hAnsi="Arial Narrow"/>
        </w:rPr>
        <w:t xml:space="preserve">од </w:t>
      </w:r>
      <w:r w:rsidRPr="006A7ACD">
        <w:rPr>
          <w:rFonts w:ascii="Arial Narrow" w:hAnsi="Arial Narrow"/>
          <w:b/>
          <w:bCs/>
        </w:rPr>
        <w:t>______________</w:t>
      </w:r>
      <w:r w:rsidRPr="006A7ACD">
        <w:rPr>
          <w:rFonts w:ascii="Arial Narrow" w:hAnsi="Arial Narrow"/>
        </w:rPr>
        <w:t xml:space="preserve"> </w:t>
      </w:r>
      <w:r w:rsidRPr="006A7ACD">
        <w:rPr>
          <w:rFonts w:ascii="Arial Narrow" w:hAnsi="Arial Narrow"/>
          <w:b/>
          <w:bCs/>
          <w:i/>
          <w:iCs/>
        </w:rPr>
        <w:t>(попуњава Наручилац)</w:t>
      </w:r>
      <w:r w:rsidRPr="006A7ACD">
        <w:rPr>
          <w:rFonts w:ascii="Arial Narrow" w:hAnsi="Arial Narrow"/>
          <w:i/>
          <w:iCs/>
        </w:rPr>
        <w:t>,</w:t>
      </w:r>
      <w:r w:rsidRPr="006A7ACD">
        <w:rPr>
          <w:rFonts w:ascii="Arial Narrow" w:hAnsi="Arial Narrow"/>
        </w:rPr>
        <w:t xml:space="preserve"> изабрао Добављача за набавку предметне услуге; </w:t>
      </w:r>
    </w:p>
    <w:p w:rsidR="00FC4A39" w:rsidRPr="006A7ACD" w:rsidRDefault="00FC4A39" w:rsidP="00FC4A39">
      <w:pPr>
        <w:widowControl w:val="0"/>
        <w:autoSpaceDE w:val="0"/>
        <w:autoSpaceDN w:val="0"/>
        <w:adjustRightInd w:val="0"/>
        <w:spacing w:after="0" w:line="55" w:lineRule="exact"/>
        <w:rPr>
          <w:rFonts w:ascii="Arial Narrow" w:hAnsi="Arial Narrow"/>
        </w:rPr>
      </w:pPr>
    </w:p>
    <w:p w:rsidR="00476A31" w:rsidRPr="00134B32" w:rsidRDefault="00FC4A39" w:rsidP="00134B32">
      <w:pPr>
        <w:widowControl w:val="0"/>
        <w:numPr>
          <w:ilvl w:val="0"/>
          <w:numId w:val="39"/>
        </w:numPr>
        <w:tabs>
          <w:tab w:val="clear" w:pos="720"/>
          <w:tab w:val="num" w:pos="890"/>
        </w:tabs>
        <w:overflowPunct w:val="0"/>
        <w:autoSpaceDE w:val="0"/>
        <w:autoSpaceDN w:val="0"/>
        <w:adjustRightInd w:val="0"/>
        <w:spacing w:after="0" w:line="214" w:lineRule="auto"/>
        <w:ind w:left="0" w:firstLine="720"/>
        <w:jc w:val="both"/>
        <w:rPr>
          <w:rFonts w:ascii="Arial Narrow" w:hAnsi="Arial Narrow"/>
        </w:rPr>
      </w:pPr>
      <w:proofErr w:type="gramStart"/>
      <w:r w:rsidRPr="006A7ACD">
        <w:rPr>
          <w:rFonts w:ascii="Arial Narrow" w:hAnsi="Arial Narrow"/>
        </w:rPr>
        <w:t>да</w:t>
      </w:r>
      <w:proofErr w:type="gramEnd"/>
      <w:r w:rsidRPr="006A7ACD">
        <w:rPr>
          <w:rFonts w:ascii="Arial Narrow" w:hAnsi="Arial Narrow"/>
        </w:rPr>
        <w:t xml:space="preserve"> Наручилац овај уговор закључује на основу члана 112. </w:t>
      </w:r>
      <w:proofErr w:type="gramStart"/>
      <w:r w:rsidRPr="006A7ACD">
        <w:rPr>
          <w:rFonts w:ascii="Arial Narrow" w:hAnsi="Arial Narrow"/>
        </w:rPr>
        <w:t>и</w:t>
      </w:r>
      <w:proofErr w:type="gramEnd"/>
      <w:r w:rsidRPr="006A7ACD">
        <w:rPr>
          <w:rFonts w:ascii="Arial Narrow" w:hAnsi="Arial Narrow"/>
        </w:rPr>
        <w:t xml:space="preserve"> 113. Закона о јавним набавкама.</w:t>
      </w:r>
    </w:p>
    <w:p w:rsidR="00476A31" w:rsidRPr="006A7ACD" w:rsidRDefault="00476A31" w:rsidP="000E5CA1">
      <w:pPr>
        <w:widowControl w:val="0"/>
        <w:autoSpaceDE w:val="0"/>
        <w:autoSpaceDN w:val="0"/>
        <w:adjustRightInd w:val="0"/>
        <w:spacing w:after="120" w:line="240" w:lineRule="auto"/>
        <w:rPr>
          <w:rFonts w:ascii="Arial Narrow" w:hAnsi="Arial Narrow"/>
        </w:rPr>
      </w:pPr>
      <w:r w:rsidRPr="006A7ACD">
        <w:rPr>
          <w:rFonts w:ascii="Arial Narrow" w:hAnsi="Arial Narrow"/>
          <w:b/>
          <w:bCs/>
        </w:rPr>
        <w:t>ПРЕДМЕТ УГОВОРА</w:t>
      </w:r>
    </w:p>
    <w:p w:rsidR="00476A31" w:rsidRPr="006A7ACD" w:rsidRDefault="00476A31" w:rsidP="000E5CA1">
      <w:pPr>
        <w:widowControl w:val="0"/>
        <w:autoSpaceDE w:val="0"/>
        <w:autoSpaceDN w:val="0"/>
        <w:adjustRightInd w:val="0"/>
        <w:spacing w:after="120" w:line="239" w:lineRule="auto"/>
        <w:jc w:val="center"/>
        <w:rPr>
          <w:rFonts w:ascii="Arial Narrow" w:hAnsi="Arial Narrow"/>
        </w:rPr>
      </w:pPr>
      <w:r w:rsidRPr="006A7ACD">
        <w:rPr>
          <w:rFonts w:ascii="Arial Narrow" w:hAnsi="Arial Narrow"/>
          <w:b/>
          <w:bCs/>
        </w:rPr>
        <w:t>Члан 1.</w:t>
      </w:r>
    </w:p>
    <w:p w:rsidR="00476A31" w:rsidRPr="006A7ACD" w:rsidRDefault="00476A31" w:rsidP="00FC4A39">
      <w:pPr>
        <w:widowControl w:val="0"/>
        <w:autoSpaceDE w:val="0"/>
        <w:autoSpaceDN w:val="0"/>
        <w:adjustRightInd w:val="0"/>
        <w:spacing w:after="0" w:line="237" w:lineRule="auto"/>
        <w:ind w:firstLine="720"/>
        <w:jc w:val="both"/>
        <w:rPr>
          <w:rFonts w:ascii="Arial Narrow" w:hAnsi="Arial Narrow"/>
        </w:rPr>
      </w:pPr>
      <w:r w:rsidRPr="006A7ACD">
        <w:rPr>
          <w:rFonts w:ascii="Arial Narrow" w:hAnsi="Arial Narrow"/>
        </w:rPr>
        <w:t>Предмет Уговора је набавка</w:t>
      </w:r>
      <w:r w:rsidR="00BC0C58">
        <w:rPr>
          <w:rFonts w:ascii="Arial Narrow" w:hAnsi="Arial Narrow"/>
          <w:lang w:val="sr-Cyrl-RS"/>
        </w:rPr>
        <w:t xml:space="preserve"> службене одеће</w:t>
      </w:r>
      <w:r w:rsidR="00181675">
        <w:rPr>
          <w:rFonts w:ascii="Arial Narrow" w:hAnsi="Arial Narrow"/>
          <w:lang w:val="sr-Cyrl-RS"/>
        </w:rPr>
        <w:t xml:space="preserve"> и обуће</w:t>
      </w:r>
      <w:r w:rsidR="005F582D" w:rsidRPr="00651B0C">
        <w:rPr>
          <w:rFonts w:ascii="Arial Narrow" w:hAnsi="Arial Narrow"/>
        </w:rPr>
        <w:t xml:space="preserve"> </w:t>
      </w:r>
      <w:r w:rsidRPr="006A7ACD">
        <w:rPr>
          <w:rFonts w:ascii="Arial Narrow" w:hAnsi="Arial Narrow"/>
        </w:rPr>
        <w:t xml:space="preserve">за потребе </w:t>
      </w:r>
      <w:r w:rsidR="00FC4A39">
        <w:rPr>
          <w:rFonts w:ascii="Arial Narrow" w:hAnsi="Arial Narrow"/>
        </w:rPr>
        <w:t xml:space="preserve">Управе за шуме </w:t>
      </w:r>
      <w:r w:rsidRPr="006A7ACD">
        <w:rPr>
          <w:rFonts w:ascii="Arial Narrow" w:hAnsi="Arial Narrow"/>
        </w:rPr>
        <w:t>Министарства пољопр</w:t>
      </w:r>
      <w:r w:rsidR="00BC0C58">
        <w:rPr>
          <w:rFonts w:ascii="Arial Narrow" w:hAnsi="Arial Narrow"/>
        </w:rPr>
        <w:t>ивреде, шумарства и водопривреде</w:t>
      </w:r>
      <w:r w:rsidR="00181675">
        <w:rPr>
          <w:rFonts w:ascii="Arial Narrow" w:hAnsi="Arial Narrow"/>
          <w:lang w:val="sr-Cyrl-RS"/>
        </w:rPr>
        <w:t xml:space="preserve"> (укупно 33 комплета)</w:t>
      </w:r>
      <w:r w:rsidR="00BC0C58">
        <w:rPr>
          <w:rFonts w:ascii="Arial Narrow" w:hAnsi="Arial Narrow"/>
        </w:rPr>
        <w:t>. С</w:t>
      </w:r>
      <w:r w:rsidRPr="006A7ACD">
        <w:rPr>
          <w:rFonts w:ascii="Arial Narrow" w:hAnsi="Arial Narrow"/>
        </w:rPr>
        <w:t>пецификација предмета набавке је саставни део конкурсне документације и саставни део Уговора.</w:t>
      </w:r>
    </w:p>
    <w:p w:rsidR="00476A31" w:rsidRPr="000E5CA1" w:rsidRDefault="00476A31" w:rsidP="000E5CA1">
      <w:pPr>
        <w:widowControl w:val="0"/>
        <w:autoSpaceDE w:val="0"/>
        <w:autoSpaceDN w:val="0"/>
        <w:adjustRightInd w:val="0"/>
        <w:spacing w:after="120" w:line="240" w:lineRule="auto"/>
        <w:rPr>
          <w:rFonts w:ascii="Arial Narrow" w:hAnsi="Arial Narrow"/>
          <w:b/>
          <w:bCs/>
        </w:rPr>
      </w:pPr>
      <w:r w:rsidRPr="006A7ACD">
        <w:rPr>
          <w:rFonts w:ascii="Arial Narrow" w:hAnsi="Arial Narrow"/>
          <w:b/>
          <w:bCs/>
        </w:rPr>
        <w:t>ЦЕНА</w:t>
      </w:r>
    </w:p>
    <w:p w:rsidR="00476A31" w:rsidRPr="000E5CA1" w:rsidRDefault="00476A31" w:rsidP="000E5CA1">
      <w:pPr>
        <w:widowControl w:val="0"/>
        <w:autoSpaceDE w:val="0"/>
        <w:autoSpaceDN w:val="0"/>
        <w:adjustRightInd w:val="0"/>
        <w:spacing w:after="120" w:line="240" w:lineRule="auto"/>
        <w:jc w:val="center"/>
        <w:rPr>
          <w:rFonts w:ascii="Arial Narrow" w:hAnsi="Arial Narrow"/>
          <w:b/>
          <w:bCs/>
        </w:rPr>
      </w:pPr>
      <w:r w:rsidRPr="006A7ACD">
        <w:rPr>
          <w:rFonts w:ascii="Arial Narrow" w:hAnsi="Arial Narrow"/>
          <w:b/>
          <w:bCs/>
        </w:rPr>
        <w:t>Члан 2.</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 xml:space="preserve">Укупна уговорена вредност износи </w:t>
      </w:r>
      <w:r w:rsidR="00BC0C58">
        <w:rPr>
          <w:rFonts w:ascii="Arial Narrow" w:hAnsi="Arial Narrow"/>
          <w:b/>
          <w:lang w:val="sr-Cyrl-RS"/>
        </w:rPr>
        <w:t>_________</w:t>
      </w:r>
      <w:r w:rsidRPr="006A7ACD">
        <w:rPr>
          <w:rFonts w:ascii="Arial Narrow" w:hAnsi="Arial Narrow"/>
        </w:rPr>
        <w:t xml:space="preserve"> динара без ПДВ-а, односно </w:t>
      </w:r>
      <w:r w:rsidR="00BC0C58">
        <w:rPr>
          <w:rFonts w:ascii="Arial Narrow" w:hAnsi="Arial Narrow"/>
          <w:b/>
          <w:lang w:val="sr-Cyrl-RS"/>
        </w:rPr>
        <w:t>____________</w:t>
      </w:r>
      <w:r w:rsidRPr="006A7ACD">
        <w:rPr>
          <w:rFonts w:ascii="Arial Narrow" w:hAnsi="Arial Narrow"/>
          <w:b/>
          <w:bCs/>
        </w:rPr>
        <w:t xml:space="preserve"> </w:t>
      </w:r>
      <w:r w:rsidRPr="006A7ACD">
        <w:rPr>
          <w:rFonts w:ascii="Arial Narrow" w:hAnsi="Arial Narrow"/>
        </w:rPr>
        <w:t>динара са урачунатим ПДВ-ом.</w:t>
      </w:r>
    </w:p>
    <w:p w:rsidR="00476A31" w:rsidRPr="006A7ACD" w:rsidRDefault="00476A31" w:rsidP="00476A31">
      <w:pPr>
        <w:widowControl w:val="0"/>
        <w:autoSpaceDE w:val="0"/>
        <w:autoSpaceDN w:val="0"/>
        <w:adjustRightInd w:val="0"/>
        <w:spacing w:after="0" w:line="4"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b/>
          <w:bCs/>
          <w:i/>
          <w:iCs/>
        </w:rPr>
        <w:t>Јединичне цене ће бити преузете из обрасца финансијске понуде.</w:t>
      </w:r>
    </w:p>
    <w:p w:rsidR="00476A31" w:rsidRPr="006A7ACD" w:rsidRDefault="00476A31" w:rsidP="00476A31">
      <w:pPr>
        <w:widowControl w:val="0"/>
        <w:autoSpaceDE w:val="0"/>
        <w:autoSpaceDN w:val="0"/>
        <w:adjustRightInd w:val="0"/>
        <w:spacing w:after="0" w:line="51"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Наручилац није предвидео могућност повећања цене те је понуђена цена коначна. Промена цена није могућа. У цену су урачунати сви трошкови Добављача.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0E5CA1" w:rsidRDefault="00476A31" w:rsidP="000E5CA1">
      <w:pPr>
        <w:widowControl w:val="0"/>
        <w:autoSpaceDE w:val="0"/>
        <w:autoSpaceDN w:val="0"/>
        <w:adjustRightInd w:val="0"/>
        <w:spacing w:after="120" w:line="240" w:lineRule="auto"/>
        <w:rPr>
          <w:rFonts w:ascii="Arial Narrow" w:hAnsi="Arial Narrow"/>
          <w:b/>
          <w:bCs/>
        </w:rPr>
      </w:pPr>
      <w:r w:rsidRPr="006A7ACD">
        <w:rPr>
          <w:rFonts w:ascii="Arial Narrow" w:hAnsi="Arial Narrow"/>
          <w:b/>
          <w:bCs/>
        </w:rPr>
        <w:t>МЕСТО И РОК ИСПОРУКЕ</w:t>
      </w:r>
    </w:p>
    <w:p w:rsidR="00476A31" w:rsidRPr="000E5CA1" w:rsidRDefault="00476A31" w:rsidP="000E5CA1">
      <w:pPr>
        <w:widowControl w:val="0"/>
        <w:autoSpaceDE w:val="0"/>
        <w:autoSpaceDN w:val="0"/>
        <w:adjustRightInd w:val="0"/>
        <w:spacing w:after="120" w:line="240" w:lineRule="auto"/>
        <w:jc w:val="center"/>
        <w:rPr>
          <w:rFonts w:ascii="Arial Narrow" w:hAnsi="Arial Narrow"/>
          <w:b/>
          <w:bCs/>
        </w:rPr>
      </w:pPr>
      <w:r w:rsidRPr="006A7ACD">
        <w:rPr>
          <w:rFonts w:ascii="Arial Narrow" w:hAnsi="Arial Narrow"/>
          <w:b/>
          <w:bCs/>
        </w:rPr>
        <w:t>Члан 3.</w:t>
      </w: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Испору</w:t>
      </w:r>
      <w:r w:rsidR="00181675">
        <w:rPr>
          <w:rFonts w:ascii="Arial Narrow" w:hAnsi="Arial Narrow"/>
        </w:rPr>
        <w:t>ка добара вршиће се у просторијама</w:t>
      </w:r>
      <w:r w:rsidR="00FC4A39">
        <w:rPr>
          <w:rFonts w:ascii="Arial Narrow" w:hAnsi="Arial Narrow"/>
        </w:rPr>
        <w:t xml:space="preserve"> </w:t>
      </w:r>
      <w:r w:rsidRPr="006A7ACD">
        <w:rPr>
          <w:rFonts w:ascii="Arial Narrow" w:hAnsi="Arial Narrow"/>
        </w:rPr>
        <w:t xml:space="preserve">Управе за </w:t>
      </w:r>
      <w:r w:rsidR="00FC4A39">
        <w:rPr>
          <w:rFonts w:ascii="Arial Narrow" w:hAnsi="Arial Narrow"/>
        </w:rPr>
        <w:t>шуме</w:t>
      </w:r>
      <w:r w:rsidRPr="006A7ACD">
        <w:rPr>
          <w:rFonts w:ascii="Arial Narrow" w:hAnsi="Arial Narrow"/>
        </w:rPr>
        <w:t>, Нови Београд, Омладинских бригада 1.</w:t>
      </w: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rPr>
        <w:t xml:space="preserve">Испорука добара из члана 1. </w:t>
      </w:r>
      <w:proofErr w:type="gramStart"/>
      <w:r w:rsidRPr="006A7ACD">
        <w:rPr>
          <w:rFonts w:ascii="Arial Narrow" w:hAnsi="Arial Narrow"/>
        </w:rPr>
        <w:t>овог</w:t>
      </w:r>
      <w:proofErr w:type="gramEnd"/>
      <w:r w:rsidRPr="006A7ACD">
        <w:rPr>
          <w:rFonts w:ascii="Arial Narrow" w:hAnsi="Arial Narrow"/>
        </w:rPr>
        <w:t xml:space="preserve"> уговора извршиће се у року од ____________</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jc w:val="both"/>
        <w:rPr>
          <w:rFonts w:ascii="Arial Narrow" w:hAnsi="Arial Narrow"/>
        </w:rPr>
      </w:pPr>
      <w:r w:rsidRPr="006A7ACD">
        <w:rPr>
          <w:rFonts w:ascii="Arial Narrow" w:hAnsi="Arial Narrow"/>
          <w:b/>
          <w:bCs/>
          <w:i/>
          <w:iCs/>
        </w:rPr>
        <w:t>(</w:t>
      </w:r>
      <w:proofErr w:type="gramStart"/>
      <w:r w:rsidRPr="006A7ACD">
        <w:rPr>
          <w:rFonts w:ascii="Arial Narrow" w:hAnsi="Arial Narrow"/>
          <w:b/>
          <w:bCs/>
          <w:i/>
          <w:iCs/>
        </w:rPr>
        <w:t>биће</w:t>
      </w:r>
      <w:proofErr w:type="gramEnd"/>
      <w:r w:rsidRPr="006A7ACD">
        <w:rPr>
          <w:rFonts w:ascii="Arial Narrow" w:hAnsi="Arial Narrow"/>
          <w:b/>
          <w:bCs/>
          <w:i/>
          <w:iCs/>
        </w:rPr>
        <w:t xml:space="preserve"> преузето из понуде) </w:t>
      </w:r>
      <w:r w:rsidRPr="006A7ACD">
        <w:rPr>
          <w:rFonts w:ascii="Arial Narrow" w:hAnsi="Arial Narrow"/>
        </w:rPr>
        <w:t>дана,</w:t>
      </w:r>
      <w:r w:rsidRPr="006A7ACD">
        <w:rPr>
          <w:rFonts w:ascii="Arial Narrow" w:hAnsi="Arial Narrow"/>
          <w:b/>
          <w:bCs/>
          <w:i/>
          <w:iCs/>
        </w:rPr>
        <w:t xml:space="preserve"> </w:t>
      </w:r>
      <w:r w:rsidRPr="006A7ACD">
        <w:rPr>
          <w:rFonts w:ascii="Arial Narrow" w:hAnsi="Arial Narrow"/>
        </w:rPr>
        <w:t xml:space="preserve">а рок испоруке тече од </w:t>
      </w:r>
      <w:r w:rsidR="00BC0C58">
        <w:rPr>
          <w:rFonts w:ascii="Arial Narrow" w:hAnsi="Arial Narrow"/>
          <w:lang w:val="sr-Cyrl-RS"/>
        </w:rPr>
        <w:t>закључења уговора.</w:t>
      </w:r>
    </w:p>
    <w:p w:rsidR="00476A31" w:rsidRPr="006A7ACD" w:rsidRDefault="007E3CA4" w:rsidP="00476A31">
      <w:pPr>
        <w:widowControl w:val="0"/>
        <w:autoSpaceDE w:val="0"/>
        <w:autoSpaceDN w:val="0"/>
        <w:adjustRightInd w:val="0"/>
        <w:spacing w:after="0" w:line="259" w:lineRule="exact"/>
        <w:rPr>
          <w:rFonts w:ascii="Arial Narrow" w:hAnsi="Arial Narrow"/>
        </w:rPr>
      </w:pPr>
      <w:r>
        <w:rPr>
          <w:rFonts w:ascii="Arial Narrow" w:hAnsi="Arial Narrow"/>
          <w:noProof/>
        </w:rPr>
        <mc:AlternateContent>
          <mc:Choice Requires="wps">
            <w:drawing>
              <wp:anchor distT="0" distB="0" distL="114300" distR="114300" simplePos="0" relativeHeight="252705792" behindDoc="1" locked="0" layoutInCell="0" allowOverlap="1">
                <wp:simplePos x="0" y="0"/>
                <wp:positionH relativeFrom="column">
                  <wp:posOffset>0</wp:posOffset>
                </wp:positionH>
                <wp:positionV relativeFrom="paragraph">
                  <wp:posOffset>-166370</wp:posOffset>
                </wp:positionV>
                <wp:extent cx="1626235" cy="0"/>
                <wp:effectExtent l="9525" t="8255" r="12065" b="10795"/>
                <wp:wrapNone/>
                <wp:docPr id="4"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23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9B635" id="Line 1110" o:spid="_x0000_s1026" style="position:absolute;z-index:-2506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128.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ujFQIAACwEAAAOAAAAZHJzL2Uyb0RvYy54bWysU82O2jAQvlfqO1i+QxLIsm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ucYKdJB&#10;izZCcZRlWSxOb1wBNpXa2pAePalXs9H0u0NKVy1Rex5Jvp0NeGahnMk7l3BxBkLs+i+agQ05eB0r&#10;dWpsFyChBugUG3K+NYSfPKLwmM0ms8n0ASM66BJSDI7GOv+Z6w4FocQSaEdgctw4H4iQYjAJcZRe&#10;Cyljv6VCPYBPH7NZ9HBaCha0wc7Z/a6SFh1JGJn4xbRAc29m9UGxiNZywlZX2RMhLzJElyrgQS7A&#10;5ypdZuLHU/q0mq/m+SifzFajPK3r0ad1lY9m6+zxoZ7WVVVnPwO1LC9awRhXgd0wn1n+d/2/bspl&#10;sm4TeqtD8h49FgzIDv9IOjYz9C8slCt2mp23dmgyjGQ0vq5PmPn7O8j3S778BQAA//8DAFBLAwQU&#10;AAYACAAAACEAvhsIktsAAAAIAQAADwAAAGRycy9kb3ducmV2LnhtbEyPQUvDQBCF74L/YZmCt3bT&#10;gKHGbEoR9CBUMApep9kxCc3Ohuwmjf/eEQQ9zrzHe98r9ovr1Uxj6Dwb2G4SUMS1tx03Bt7fHtc7&#10;UCEiW+w9k4EvCrAvr68KzK2/8CvNVWyUhHDI0UAb45BrHeqWHIaNH4hF+/Sjwyjn2Gg74kXCXa/T&#10;JMm0w46locWBHlqqz9XkpGTqq91d1nT4cniujzgfP/STNeZmtRzuQUVa4p8ZfvAFHUphOvmJbVC9&#10;ARkSDazTLAUlcnqbbUGdfj+6LPT/AeU3AAAA//8DAFBLAQItABQABgAIAAAAIQC2gziS/gAAAOEB&#10;AAATAAAAAAAAAAAAAAAAAAAAAABbQ29udGVudF9UeXBlc10ueG1sUEsBAi0AFAAGAAgAAAAhADj9&#10;If/WAAAAlAEAAAsAAAAAAAAAAAAAAAAALwEAAF9yZWxzLy5yZWxzUEsBAi0AFAAGAAgAAAAhAIIV&#10;C6MVAgAALAQAAA4AAAAAAAAAAAAAAAAALgIAAGRycy9lMm9Eb2MueG1sUEsBAi0AFAAGAAgAAAAh&#10;AL4bCJLbAAAACAEAAA8AAAAAAAAAAAAAAAAAbwQAAGRycy9kb3ducmV2LnhtbFBLBQYAAAAABAAE&#10;APMAAAB3BQAAAAA=&#10;" o:allowincell="f" strokeweight="1.08pt"/>
            </w:pict>
          </mc:Fallback>
        </mc:AlternateContent>
      </w: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КВАЛИТЕТ</w:t>
      </w:r>
    </w:p>
    <w:p w:rsidR="00476A31" w:rsidRPr="00824438" w:rsidRDefault="00476A31" w:rsidP="00824438">
      <w:pPr>
        <w:widowControl w:val="0"/>
        <w:autoSpaceDE w:val="0"/>
        <w:autoSpaceDN w:val="0"/>
        <w:adjustRightInd w:val="0"/>
        <w:spacing w:after="0" w:line="239" w:lineRule="auto"/>
        <w:ind w:firstLine="720"/>
        <w:jc w:val="center"/>
        <w:rPr>
          <w:rFonts w:ascii="Arial Narrow" w:hAnsi="Arial Narrow"/>
          <w:lang w:val="sr-Cyrl-RS"/>
        </w:rPr>
      </w:pPr>
    </w:p>
    <w:p w:rsidR="00476A31" w:rsidRPr="006A7ACD" w:rsidRDefault="00476A31" w:rsidP="00476A31">
      <w:pPr>
        <w:widowControl w:val="0"/>
        <w:autoSpaceDE w:val="0"/>
        <w:autoSpaceDN w:val="0"/>
        <w:adjustRightInd w:val="0"/>
        <w:spacing w:after="0" w:line="51"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2" w:lineRule="auto"/>
        <w:ind w:firstLine="720"/>
        <w:jc w:val="both"/>
        <w:rPr>
          <w:rFonts w:ascii="Arial Narrow" w:hAnsi="Arial Narrow"/>
        </w:rPr>
      </w:pPr>
      <w:r w:rsidRPr="006A7ACD">
        <w:rPr>
          <w:rFonts w:ascii="Arial Narrow" w:hAnsi="Arial Narrow"/>
        </w:rPr>
        <w:t>Добра која су предмет овог угвора морају задовољавати техничке и функционалне карактеристике које у потпуности одговарају спецификацији из конкурсне документације, која се налази у прилогу Уговора и саставни је део Уговора.</w:t>
      </w:r>
    </w:p>
    <w:p w:rsidR="00476A31" w:rsidRPr="006A7ACD" w:rsidRDefault="00476A31" w:rsidP="00476A31">
      <w:pPr>
        <w:widowControl w:val="0"/>
        <w:autoSpaceDE w:val="0"/>
        <w:autoSpaceDN w:val="0"/>
        <w:adjustRightInd w:val="0"/>
        <w:spacing w:after="0" w:line="260"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ГАРАНЦИЈА</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5956C4" w:rsidRPr="005956C4" w:rsidRDefault="005956C4" w:rsidP="00181675">
      <w:pPr>
        <w:widowControl w:val="0"/>
        <w:autoSpaceDE w:val="0"/>
        <w:autoSpaceDN w:val="0"/>
        <w:adjustRightInd w:val="0"/>
        <w:spacing w:after="0" w:line="239" w:lineRule="auto"/>
        <w:jc w:val="center"/>
        <w:rPr>
          <w:rFonts w:ascii="Arial Narrow" w:hAnsi="Arial Narrow"/>
          <w:b/>
          <w:bCs/>
        </w:rPr>
      </w:pPr>
      <w:r>
        <w:rPr>
          <w:rFonts w:ascii="Arial Narrow" w:hAnsi="Arial Narrow"/>
          <w:b/>
          <w:bCs/>
        </w:rPr>
        <w:t>Члан 5.</w:t>
      </w:r>
    </w:p>
    <w:p w:rsidR="00181675" w:rsidRDefault="00824438" w:rsidP="00824438">
      <w:pPr>
        <w:widowControl w:val="0"/>
        <w:autoSpaceDE w:val="0"/>
        <w:autoSpaceDN w:val="0"/>
        <w:adjustRightInd w:val="0"/>
        <w:spacing w:after="0" w:line="239" w:lineRule="auto"/>
        <w:jc w:val="both"/>
        <w:rPr>
          <w:rFonts w:ascii="Arial Narrow" w:hAnsi="Arial Narrow"/>
          <w:bCs/>
          <w:lang w:val="sr-Cyrl-RS"/>
        </w:rPr>
      </w:pPr>
      <w:r>
        <w:rPr>
          <w:rFonts w:ascii="Arial Narrow" w:hAnsi="Arial Narrow"/>
          <w:bCs/>
          <w:lang w:val="sr-Cyrl-RS"/>
        </w:rPr>
        <w:tab/>
        <w:t>Добављач је одговоран за квалитет добара/робе која су предмет овог уговора у гаратном року</w:t>
      </w:r>
      <w:r w:rsidR="00181675">
        <w:rPr>
          <w:rFonts w:ascii="Arial Narrow" w:hAnsi="Arial Narrow"/>
          <w:bCs/>
          <w:lang w:val="sr-Cyrl-RS"/>
        </w:rPr>
        <w:t>:</w:t>
      </w:r>
    </w:p>
    <w:p w:rsidR="00BC0C58" w:rsidRPr="00824438" w:rsidRDefault="00181675" w:rsidP="00824438">
      <w:pPr>
        <w:widowControl w:val="0"/>
        <w:autoSpaceDE w:val="0"/>
        <w:autoSpaceDN w:val="0"/>
        <w:adjustRightInd w:val="0"/>
        <w:spacing w:after="0" w:line="239" w:lineRule="auto"/>
        <w:jc w:val="both"/>
        <w:rPr>
          <w:rFonts w:ascii="Arial Narrow" w:hAnsi="Arial Narrow"/>
          <w:bCs/>
          <w:lang w:val="sr-Cyrl-RS"/>
        </w:rPr>
      </w:pPr>
      <w:r>
        <w:rPr>
          <w:rFonts w:ascii="Arial Narrow" w:hAnsi="Arial Narrow"/>
          <w:bCs/>
          <w:lang w:val="sr-Cyrl-RS"/>
        </w:rPr>
        <w:t xml:space="preserve">-Јакна </w:t>
      </w:r>
      <w:r w:rsidR="00824438">
        <w:rPr>
          <w:rFonts w:ascii="Arial Narrow" w:hAnsi="Arial Narrow"/>
          <w:bCs/>
          <w:lang w:val="sr-Cyrl-RS"/>
        </w:rPr>
        <w:t xml:space="preserve"> од ................ месеци</w:t>
      </w:r>
      <w:r>
        <w:rPr>
          <w:rFonts w:ascii="Arial Narrow" w:hAnsi="Arial Narrow"/>
          <w:bCs/>
          <w:lang w:val="sr-Cyrl-RS"/>
        </w:rPr>
        <w:t xml:space="preserve"> </w:t>
      </w:r>
      <w:r w:rsidR="00824438">
        <w:rPr>
          <w:rFonts w:ascii="Arial Narrow" w:hAnsi="Arial Narrow"/>
          <w:bCs/>
          <w:lang w:val="sr-Cyrl-RS"/>
        </w:rPr>
        <w:t xml:space="preserve">, </w:t>
      </w:r>
      <w:r>
        <w:rPr>
          <w:rFonts w:ascii="Arial Narrow" w:hAnsi="Arial Narrow"/>
          <w:bCs/>
          <w:lang w:val="sr-Cyrl-RS"/>
        </w:rPr>
        <w:t xml:space="preserve">панталоне од _______месеци и обућа од __________месеци, а </w:t>
      </w:r>
      <w:r w:rsidR="00824438">
        <w:rPr>
          <w:rFonts w:ascii="Arial Narrow" w:hAnsi="Arial Narrow"/>
          <w:bCs/>
          <w:lang w:val="sr-Cyrl-RS"/>
        </w:rPr>
        <w:t>који тече од дана пријема робе и потписивања Отпремнице.</w:t>
      </w:r>
    </w:p>
    <w:p w:rsidR="00BC0C58" w:rsidRPr="00824438" w:rsidRDefault="00BC0C58" w:rsidP="00824438">
      <w:pPr>
        <w:widowControl w:val="0"/>
        <w:autoSpaceDE w:val="0"/>
        <w:autoSpaceDN w:val="0"/>
        <w:adjustRightInd w:val="0"/>
        <w:spacing w:after="0" w:line="239" w:lineRule="auto"/>
        <w:jc w:val="both"/>
        <w:rPr>
          <w:rFonts w:ascii="Arial Narrow" w:hAnsi="Arial Narrow"/>
          <w:bCs/>
          <w:lang w:val="sr-Cyrl-RS"/>
        </w:rPr>
      </w:pPr>
    </w:p>
    <w:p w:rsidR="00476A31" w:rsidRPr="006A7ACD" w:rsidRDefault="00476A31" w:rsidP="0062330B">
      <w:pPr>
        <w:widowControl w:val="0"/>
        <w:autoSpaceDE w:val="0"/>
        <w:autoSpaceDN w:val="0"/>
        <w:adjustRightInd w:val="0"/>
        <w:spacing w:after="0" w:line="220"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3" w:lineRule="auto"/>
        <w:ind w:right="20"/>
        <w:jc w:val="both"/>
        <w:rPr>
          <w:rFonts w:ascii="Arial Narrow" w:hAnsi="Arial Narrow"/>
        </w:rPr>
      </w:pPr>
      <w:bookmarkStart w:id="21" w:name="page38"/>
      <w:bookmarkEnd w:id="21"/>
      <w:r w:rsidRPr="006A7ACD">
        <w:rPr>
          <w:rFonts w:ascii="Arial Narrow" w:hAnsi="Arial Narrow"/>
          <w:b/>
          <w:bCs/>
        </w:rPr>
        <w:t>НАЧИН СПРОВОЂЕЊА КОНТРОЛЕ И ОБЕЗБЕЂИВАЊА ГАРАНЦИЈЕ КВАЛИТЕТА</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6.</w:t>
      </w:r>
    </w:p>
    <w:p w:rsidR="00476A31" w:rsidRPr="006A7ACD" w:rsidRDefault="00476A31" w:rsidP="00476A31">
      <w:pPr>
        <w:widowControl w:val="0"/>
        <w:autoSpaceDE w:val="0"/>
        <w:autoSpaceDN w:val="0"/>
        <w:adjustRightInd w:val="0"/>
        <w:spacing w:after="0" w:line="4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Наручилац и Добављач ћ</w:t>
      </w:r>
      <w:r w:rsidR="00B168B4">
        <w:rPr>
          <w:rFonts w:ascii="Arial Narrow" w:hAnsi="Arial Narrow"/>
        </w:rPr>
        <w:t xml:space="preserve">е </w:t>
      </w:r>
      <w:r w:rsidR="00084C1C">
        <w:rPr>
          <w:rFonts w:ascii="Arial Narrow" w:hAnsi="Arial Narrow"/>
        </w:rPr>
        <w:t>констатовати преузимање добара</w:t>
      </w:r>
      <w:r w:rsidRPr="006A7ACD">
        <w:rPr>
          <w:rFonts w:ascii="Arial Narrow" w:hAnsi="Arial Narrow"/>
        </w:rPr>
        <w:t>. У случају утврђених недостатака у квалитету</w:t>
      </w:r>
      <w:r w:rsidR="00B168B4">
        <w:rPr>
          <w:rFonts w:ascii="Arial Narrow" w:hAnsi="Arial Narrow"/>
        </w:rPr>
        <w:t xml:space="preserve"> и</w:t>
      </w:r>
      <w:r w:rsidR="00084C1C">
        <w:rPr>
          <w:rFonts w:ascii="Arial Narrow" w:hAnsi="Arial Narrow"/>
        </w:rPr>
        <w:t xml:space="preserve"> квантитету испоручене одеће</w:t>
      </w:r>
      <w:r w:rsidRPr="006A7ACD">
        <w:rPr>
          <w:rFonts w:ascii="Arial Narrow" w:hAnsi="Arial Narrow"/>
        </w:rPr>
        <w:t xml:space="preserve"> Добављач мора исте о</w:t>
      </w:r>
      <w:r w:rsidR="00084C1C">
        <w:rPr>
          <w:rFonts w:ascii="Arial Narrow" w:hAnsi="Arial Narrow"/>
        </w:rPr>
        <w:t>тклонити, најкасније у року од 5</w:t>
      </w:r>
      <w:r w:rsidRPr="006A7ACD">
        <w:rPr>
          <w:rFonts w:ascii="Arial Narrow" w:hAnsi="Arial Narrow"/>
        </w:rPr>
        <w:t xml:space="preserve"> дана од дана </w:t>
      </w:r>
      <w:r w:rsidRPr="006A7ACD">
        <w:rPr>
          <w:rFonts w:ascii="Arial Narrow" w:hAnsi="Arial Narrow"/>
        </w:rPr>
        <w:lastRenderedPageBreak/>
        <w:t>утврђивања недостатка.</w:t>
      </w:r>
    </w:p>
    <w:p w:rsidR="00294BF8" w:rsidRPr="00824438" w:rsidRDefault="00824438" w:rsidP="00887D97">
      <w:pPr>
        <w:widowControl w:val="0"/>
        <w:autoSpaceDE w:val="0"/>
        <w:autoSpaceDN w:val="0"/>
        <w:adjustRightInd w:val="0"/>
        <w:spacing w:after="0" w:line="259" w:lineRule="exact"/>
        <w:ind w:firstLine="720"/>
        <w:rPr>
          <w:rFonts w:ascii="Arial Narrow" w:hAnsi="Arial Narrow"/>
          <w:lang w:val="sr-Cyrl-RS"/>
        </w:rPr>
      </w:pPr>
      <w:r>
        <w:rPr>
          <w:rFonts w:ascii="Arial Narrow" w:hAnsi="Arial Narrow"/>
          <w:lang w:val="sr-Cyrl-RS"/>
        </w:rPr>
        <w:t>У случају  да због утврђеног недостатка извршена замена предметног добра или његова битна оправка, гаратни рок почиње тећи поново од испоруке новог/поправљеног добра.</w:t>
      </w: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НАЧИН ПЛАЋАЊА</w:t>
      </w:r>
    </w:p>
    <w:p w:rsidR="00476A31" w:rsidRDefault="00476A31" w:rsidP="000E5CA1">
      <w:pPr>
        <w:widowControl w:val="0"/>
        <w:autoSpaceDE w:val="0"/>
        <w:autoSpaceDN w:val="0"/>
        <w:adjustRightInd w:val="0"/>
        <w:spacing w:after="0" w:line="239" w:lineRule="auto"/>
        <w:jc w:val="center"/>
        <w:rPr>
          <w:rFonts w:ascii="Arial Narrow" w:hAnsi="Arial Narrow"/>
          <w:b/>
          <w:bCs/>
        </w:rPr>
      </w:pPr>
      <w:r w:rsidRPr="006A7ACD">
        <w:rPr>
          <w:rFonts w:ascii="Arial Narrow" w:hAnsi="Arial Narrow"/>
          <w:b/>
          <w:bCs/>
        </w:rPr>
        <w:t>Члан 7.</w:t>
      </w:r>
    </w:p>
    <w:p w:rsidR="005D1E99" w:rsidRDefault="00227ACE" w:rsidP="00227ACE">
      <w:pPr>
        <w:widowControl w:val="0"/>
        <w:autoSpaceDE w:val="0"/>
        <w:autoSpaceDN w:val="0"/>
        <w:adjustRightInd w:val="0"/>
        <w:spacing w:after="0" w:line="239" w:lineRule="auto"/>
        <w:ind w:firstLine="720"/>
        <w:jc w:val="both"/>
        <w:rPr>
          <w:rFonts w:ascii="Arial Narrow" w:hAnsi="Arial Narrow"/>
          <w:bCs/>
          <w:lang w:val="sr-Cyrl-RS"/>
        </w:rPr>
      </w:pPr>
      <w:r w:rsidRPr="00227ACE">
        <w:rPr>
          <w:rFonts w:ascii="Arial Narrow" w:hAnsi="Arial Narrow"/>
          <w:bCs/>
          <w:lang w:val="sr-Cyrl-RS"/>
        </w:rPr>
        <w:t>Плаћање се врши</w:t>
      </w:r>
      <w:r w:rsidR="005D1E99">
        <w:rPr>
          <w:rFonts w:ascii="Arial Narrow" w:hAnsi="Arial Narrow"/>
          <w:bCs/>
          <w:lang w:val="sr-Cyrl-RS"/>
        </w:rPr>
        <w:t>:</w:t>
      </w:r>
    </w:p>
    <w:p w:rsidR="005D1E99" w:rsidRDefault="005D1E99" w:rsidP="00227ACE">
      <w:pPr>
        <w:widowControl w:val="0"/>
        <w:autoSpaceDE w:val="0"/>
        <w:autoSpaceDN w:val="0"/>
        <w:adjustRightInd w:val="0"/>
        <w:spacing w:after="0" w:line="239" w:lineRule="auto"/>
        <w:ind w:firstLine="720"/>
        <w:jc w:val="both"/>
        <w:rPr>
          <w:rFonts w:ascii="Arial Narrow" w:hAnsi="Arial Narrow"/>
          <w:bCs/>
          <w:lang w:val="sr-Cyrl-RS"/>
        </w:rPr>
      </w:pPr>
      <w:r>
        <w:rPr>
          <w:rFonts w:ascii="Arial Narrow" w:hAnsi="Arial Narrow"/>
          <w:bCs/>
          <w:lang w:val="sr-Cyrl-RS"/>
        </w:rPr>
        <w:t>-</w:t>
      </w:r>
    </w:p>
    <w:p w:rsidR="00227ACE" w:rsidRPr="00227ACE" w:rsidRDefault="005D1E99" w:rsidP="00227ACE">
      <w:pPr>
        <w:widowControl w:val="0"/>
        <w:autoSpaceDE w:val="0"/>
        <w:autoSpaceDN w:val="0"/>
        <w:adjustRightInd w:val="0"/>
        <w:spacing w:after="0" w:line="239" w:lineRule="auto"/>
        <w:ind w:firstLine="720"/>
        <w:jc w:val="both"/>
        <w:rPr>
          <w:rFonts w:ascii="Arial Narrow" w:hAnsi="Arial Narrow"/>
          <w:lang w:val="sr-Cyrl-RS"/>
        </w:rPr>
      </w:pPr>
      <w:r>
        <w:rPr>
          <w:rFonts w:ascii="Arial Narrow" w:hAnsi="Arial Narrow"/>
          <w:bCs/>
          <w:lang w:val="sr-Cyrl-RS"/>
        </w:rPr>
        <w:t>-</w:t>
      </w:r>
      <w:r w:rsidR="00227ACE" w:rsidRPr="00227ACE">
        <w:rPr>
          <w:rFonts w:ascii="Arial Narrow" w:hAnsi="Arial Narrow"/>
          <w:bCs/>
          <w:lang w:val="sr-Cyrl-RS"/>
        </w:rPr>
        <w:t xml:space="preserve"> </w:t>
      </w:r>
      <w:r w:rsidR="00084C1C">
        <w:rPr>
          <w:rFonts w:ascii="Arial Narrow" w:hAnsi="Arial Narrow"/>
          <w:bCs/>
          <w:lang w:val="sr-Cyrl-RS"/>
        </w:rPr>
        <w:t>након испоруке службене одеће</w:t>
      </w:r>
      <w:r>
        <w:rPr>
          <w:rFonts w:ascii="Arial Narrow" w:hAnsi="Arial Narrow"/>
          <w:bCs/>
          <w:lang w:val="sr-Cyrl-RS"/>
        </w:rPr>
        <w:t xml:space="preserve"> и обуће</w:t>
      </w:r>
      <w:r w:rsidR="00227ACE" w:rsidRPr="00227ACE">
        <w:rPr>
          <w:rFonts w:ascii="Arial Narrow" w:hAnsi="Arial Narrow"/>
          <w:bCs/>
          <w:lang w:val="sr-Cyrl-RS"/>
        </w:rPr>
        <w:t>, на основу уредно достваљеног рачуна.</w:t>
      </w:r>
    </w:p>
    <w:p w:rsidR="00476A31" w:rsidRPr="00227ACE" w:rsidRDefault="00476A31" w:rsidP="00476A31">
      <w:pPr>
        <w:widowControl w:val="0"/>
        <w:autoSpaceDE w:val="0"/>
        <w:autoSpaceDN w:val="0"/>
        <w:adjustRightInd w:val="0"/>
        <w:spacing w:after="0" w:line="50" w:lineRule="exact"/>
        <w:rPr>
          <w:rFonts w:ascii="Arial Narrow" w:hAnsi="Arial Narrow"/>
        </w:rPr>
      </w:pPr>
    </w:p>
    <w:p w:rsidR="00476A31" w:rsidRPr="006A7ACD" w:rsidRDefault="00476A31" w:rsidP="00084C1C">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 xml:space="preserve">Оквирни рок за плаћање уредно достављеног рачуна је ________ </w:t>
      </w:r>
      <w:r w:rsidRPr="006A7ACD">
        <w:rPr>
          <w:rFonts w:ascii="Arial Narrow" w:hAnsi="Arial Narrow"/>
          <w:b/>
          <w:bCs/>
          <w:i/>
          <w:iCs/>
        </w:rPr>
        <w:t>(биће</w:t>
      </w:r>
      <w:r w:rsidRPr="006A7ACD">
        <w:rPr>
          <w:rFonts w:ascii="Arial Narrow" w:hAnsi="Arial Narrow"/>
        </w:rPr>
        <w:t xml:space="preserve"> </w:t>
      </w:r>
      <w:r w:rsidRPr="006A7ACD">
        <w:rPr>
          <w:rFonts w:ascii="Arial Narrow" w:hAnsi="Arial Narrow"/>
          <w:b/>
          <w:bCs/>
          <w:i/>
          <w:iCs/>
        </w:rPr>
        <w:t xml:space="preserve">преузето из понуде) </w:t>
      </w:r>
      <w:r w:rsidRPr="006A7ACD">
        <w:rPr>
          <w:rFonts w:ascii="Arial Narrow" w:hAnsi="Arial Narrow"/>
        </w:rPr>
        <w:t>дана од дана пријема уредно сачињеног рачуна с тим да се даном</w:t>
      </w:r>
      <w:r w:rsidRPr="006A7ACD">
        <w:rPr>
          <w:rFonts w:ascii="Arial Narrow" w:hAnsi="Arial Narrow"/>
          <w:b/>
          <w:bCs/>
          <w:i/>
          <w:iCs/>
        </w:rPr>
        <w:t xml:space="preserve"> </w:t>
      </w:r>
      <w:r w:rsidRPr="006A7ACD">
        <w:rPr>
          <w:rFonts w:ascii="Arial Narrow" w:hAnsi="Arial Narrow"/>
        </w:rPr>
        <w:t>пријема рачуна сматра дан наведен на заводн</w:t>
      </w:r>
      <w:r w:rsidR="00084C1C">
        <w:rPr>
          <w:rFonts w:ascii="Arial Narrow" w:hAnsi="Arial Narrow"/>
        </w:rPr>
        <w:t>ом печату Наручиоца.</w:t>
      </w:r>
      <w:r w:rsidR="007E3CA4">
        <w:rPr>
          <w:rFonts w:ascii="Arial Narrow" w:hAnsi="Arial Narrow"/>
          <w:noProof/>
        </w:rPr>
        <mc:AlternateContent>
          <mc:Choice Requires="wps">
            <w:drawing>
              <wp:anchor distT="0" distB="0" distL="114300" distR="114300" simplePos="0" relativeHeight="252747776" behindDoc="1" locked="0" layoutInCell="0" allowOverlap="1" wp14:anchorId="6AA9F4A3" wp14:editId="151B098D">
                <wp:simplePos x="0" y="0"/>
                <wp:positionH relativeFrom="column">
                  <wp:posOffset>4990465</wp:posOffset>
                </wp:positionH>
                <wp:positionV relativeFrom="paragraph">
                  <wp:posOffset>-327660</wp:posOffset>
                </wp:positionV>
                <wp:extent cx="286385" cy="0"/>
                <wp:effectExtent l="8890" t="12065" r="9525" b="6985"/>
                <wp:wrapNone/>
                <wp:docPr id="3" name="Line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59D3B" id="Line 1151" o:spid="_x0000_s1026" style="position:absolute;z-index:-2505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95pt,-25.8pt" to="415.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QPFgIAACs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bJKF4vTGFYCp1MaG9OhRvZi1pt8dUrpqidrxKPL1ZCAyRiR3IWHjDFyx7b9oBhiy9zpW&#10;6tjYLlBCDdAxNuR0awg/ekThcDSbjmcTjOjVlZDiGmes85+57lAwSixBdeQlh7XzoBygV0i4RumV&#10;kDK2WyrUg9jxQzaNEU5LwYI34JzdbStp0YGEiYlfqAOw3cGs3isW2VpO2PJieyLk2Qa8VIEPUgE9&#10;F+s8Ej8e08flbDnLB/louhzkaV0PPq2qfDBdZQ+TelxXVZ39DNKyvGgFY1wFddfxzPK3tf/yUM6D&#10;dRvQWx2Se/aYIoi9/qPo2MvQvvMgbDU7bWyoRmgrTGQEX15PGPk/9xH1+40vfgEAAP//AwBQSwME&#10;FAAGAAgAAAAhAKfrFHDdAAAACwEAAA8AAABkcnMvZG93bnJldi54bWxMj01Lw0AQhu+C/2EZwVu7&#10;idKYxmxKEfQgVGgUvE6zYxLcj5DdpPHfO4Kgx3nn4f0od4s1YqYx9N4pSNcJCHKN171rFby9Pq5y&#10;ECGi02i8IwVfFGBXXV6UWGh/dkea69gKNnGhQAVdjEMhZWg6shjWfiDHvw8/Wox8jq3UI57Z3Bp5&#10;kySZtNg7TuhwoIeOms96shwymTrfZm2PL/vn5oDz4V0+aaWur5b9PYhIS/yD4ac+V4eKO5385HQQ&#10;RsFdvtkyqmC1STMQTOS3Ka87/SqyKuX/DdU3AAAA//8DAFBLAQItABQABgAIAAAAIQC2gziS/gAA&#10;AOEBAAATAAAAAAAAAAAAAAAAAAAAAABbQ29udGVudF9UeXBlc10ueG1sUEsBAi0AFAAGAAgAAAAh&#10;ADj9If/WAAAAlAEAAAsAAAAAAAAAAAAAAAAALwEAAF9yZWxzLy5yZWxzUEsBAi0AFAAGAAgAAAAh&#10;ACxmFA8WAgAAKwQAAA4AAAAAAAAAAAAAAAAALgIAAGRycy9lMm9Eb2MueG1sUEsBAi0AFAAGAAgA&#10;AAAhAKfrFHDdAAAACwEAAA8AAAAAAAAAAAAAAAAAcAQAAGRycy9kb3ducmV2LnhtbFBLBQYAAAAA&#10;BAAEAPMAAAB6BQAAAAA=&#10;" o:allowincell="f" strokeweight="1.08pt"/>
            </w:pict>
          </mc:Fallback>
        </mc:AlternateContent>
      </w:r>
      <w:r w:rsidR="007E3CA4">
        <w:rPr>
          <w:rFonts w:ascii="Arial Narrow" w:hAnsi="Arial Narrow"/>
          <w:noProof/>
        </w:rPr>
        <mc:AlternateContent>
          <mc:Choice Requires="wps">
            <w:drawing>
              <wp:anchor distT="0" distB="0" distL="114300" distR="114300" simplePos="0" relativeHeight="252748800" behindDoc="1" locked="0" layoutInCell="0" allowOverlap="1" wp14:anchorId="494A351F" wp14:editId="3EE4CA5E">
                <wp:simplePos x="0" y="0"/>
                <wp:positionH relativeFrom="column">
                  <wp:posOffset>0</wp:posOffset>
                </wp:positionH>
                <wp:positionV relativeFrom="paragraph">
                  <wp:posOffset>-167640</wp:posOffset>
                </wp:positionV>
                <wp:extent cx="1202690" cy="0"/>
                <wp:effectExtent l="9525" t="10160" r="6985" b="8890"/>
                <wp:wrapNone/>
                <wp:docPr id="1" name="Line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69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A4DB5" id="Line 1152" o:spid="_x0000_s1026" style="position:absolute;z-index:-2505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94.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4kFQIAACwEAAAOAAAAZHJzL2Uyb0RvYy54bWysU02P2yAQvVfqf0C+J/5Ybzax4qwqO+kl&#10;7Uba7Q8ggGNUDAhInKjqf+9A7CjbXqqqPuCBmXm8mTcsn8+dQCdmLFeyjNJpEiEmiaJcHsro29tm&#10;Mo+QdVhSLJRkZXRhNnpeffyw7HXBMtUqQZlBACJt0esyap3TRRxb0rIO26nSTIKzUabDDrbmEFOD&#10;e0DvRJwlySzulaHaKMKshdP66oxWAb9pGHEvTWOZQ6KMgJsLqwnr3q/xaomLg8G65WSggf+BRYe5&#10;hEtvUDV2GB0N/wOq48Qoqxo3JaqLVdNwwkINUE2a/FbNa4s1C7VAc6y+tcn+P1jy9bQziFPQLkIS&#10;dyDRlkuG0vQx883ptS0gppI748sjZ/mqt4p8t0iqqsXywALJt4uGzNRnxO9S/MZquGLff1EUYvDR&#10;qdCpc2M6Dwk9QOcgyOUmCDs7ROAwzZJstgDdyOiLcTEmamPdZ6Y65I0yEkA7AOPT1jpPBBdjiL9H&#10;qg0XIugtJOoB/OEpnYUMqwSn3uvjrDnsK2HQCfuRCV8oCzz3YUYdJQ1oLcN0PdgOc3G14XYhPR7U&#10;AnwG6zoTPxbJYj1fz/NJns3Wkzyp68mnTZVPZpv06bF+qKuqTn96amletJxSJj27cT7T/O/0H17K&#10;dbJuE3rrQ/wePTQMyI7/QDqI6fW7TsJe0cvOjCLDSIbg4fn4mb/fg33/yFe/AAAA//8DAFBLAwQU&#10;AAYACAAAACEAQeNzBtoAAAAIAQAADwAAAGRycy9kb3ducmV2LnhtbEyPQUvDQBCF74L/YRnBW7ux&#10;SEhjNqUIehAqmApep9kxCWZnQ3aTxn/vFAS9zcwb3vtesVtcr2YaQ+fZwN06AUVce9txY+D9+LTK&#10;QIWIbLH3TAa+KcCuvL4qMLf+zG80V7FRYsIhRwNtjEOudahbchjWfiAW7dOPDqOsY6PtiGcxd73e&#10;JEmqHXYsCS0O9NhS/VVNTkKmvsq2adPh6/6lPuB8+NDP1pjbm2X/ACrSEv+e4YIv6FAK08lPbIPq&#10;DUiRaGC1Se9BXeRsK8Pp96LLQv8vUP4AAAD//wMAUEsBAi0AFAAGAAgAAAAhALaDOJL+AAAA4QEA&#10;ABMAAAAAAAAAAAAAAAAAAAAAAFtDb250ZW50X1R5cGVzXS54bWxQSwECLQAUAAYACAAAACEAOP0h&#10;/9YAAACUAQAACwAAAAAAAAAAAAAAAAAvAQAAX3JlbHMvLnJlbHNQSwECLQAUAAYACAAAACEATw0e&#10;JBUCAAAsBAAADgAAAAAAAAAAAAAAAAAuAgAAZHJzL2Uyb0RvYy54bWxQSwECLQAUAAYACAAAACEA&#10;QeNzBtoAAAAIAQAADwAAAAAAAAAAAAAAAABvBAAAZHJzL2Rvd25yZXYueG1sUEsFBgAAAAAEAAQA&#10;8wAAAHYFAAAAAA==&#10;" o:allowincell="f" strokeweight="1.08pt"/>
            </w:pict>
          </mc:Fallback>
        </mc:AlternateConten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33" w:lineRule="auto"/>
        <w:ind w:firstLine="720"/>
        <w:jc w:val="both"/>
        <w:rPr>
          <w:rFonts w:ascii="Arial Narrow" w:hAnsi="Arial Narrow"/>
        </w:rPr>
      </w:pPr>
      <w:r w:rsidRPr="006A7ACD">
        <w:rPr>
          <w:rFonts w:ascii="Arial Narrow" w:hAnsi="Arial Narrow"/>
        </w:rPr>
        <w:t>По исплати уговорене цене на уговорени начин, све финансијске обавезе Наручиоца према Добављачу по основу овог уговора престају. Средства за реализацију овог уговора обезбеђена с</w:t>
      </w:r>
      <w:r w:rsidR="00887D97">
        <w:rPr>
          <w:rFonts w:ascii="Arial Narrow" w:hAnsi="Arial Narrow"/>
        </w:rPr>
        <w:t>у Законом</w:t>
      </w:r>
      <w:r w:rsidRPr="002277BA">
        <w:rPr>
          <w:rFonts w:ascii="Arial Narrow" w:hAnsi="Arial Narrow"/>
        </w:rPr>
        <w:t xml:space="preserve"> о буџету Републике Србије за 201</w:t>
      </w:r>
      <w:r w:rsidR="00887D97">
        <w:rPr>
          <w:rFonts w:ascii="Arial Narrow" w:hAnsi="Arial Narrow"/>
          <w:lang w:val="sr-Cyrl-RS"/>
        </w:rPr>
        <w:t>8</w:t>
      </w:r>
      <w:r w:rsidRPr="002277BA">
        <w:rPr>
          <w:rFonts w:ascii="Arial Narrow" w:hAnsi="Arial Narrow"/>
        </w:rPr>
        <w:t xml:space="preserve">. </w:t>
      </w:r>
      <w:proofErr w:type="gramStart"/>
      <w:r w:rsidRPr="002277BA">
        <w:rPr>
          <w:rFonts w:ascii="Arial Narrow" w:hAnsi="Arial Narrow"/>
        </w:rPr>
        <w:t>годину</w:t>
      </w:r>
      <w:proofErr w:type="gramEnd"/>
      <w:r w:rsidRPr="002277BA">
        <w:rPr>
          <w:rFonts w:ascii="Arial Narrow" w:hAnsi="Arial Narrow"/>
        </w:rPr>
        <w:t xml:space="preserve"> </w:t>
      </w:r>
      <w:r w:rsidR="00B168B4">
        <w:rPr>
          <w:rFonts w:ascii="Arial Narrow" w:hAnsi="Arial Narrow"/>
          <w:lang w:val="sr-Cyrl-RS"/>
        </w:rPr>
        <w:t>(</w:t>
      </w:r>
      <w:r w:rsidR="00B168B4">
        <w:rPr>
          <w:rFonts w:ascii="Arial Narrow" w:hAnsi="Arial Narrow"/>
        </w:rPr>
        <w:t>„</w:t>
      </w:r>
      <w:r w:rsidRPr="002277BA">
        <w:rPr>
          <w:rFonts w:ascii="Arial Narrow" w:hAnsi="Arial Narrow"/>
        </w:rPr>
        <w:t>Службени гласник РС"</w:t>
      </w:r>
      <w:r w:rsidR="00B168B4">
        <w:rPr>
          <w:rFonts w:ascii="Arial Narrow" w:hAnsi="Arial Narrow"/>
          <w:lang w:val="sr-Cyrl-RS"/>
        </w:rPr>
        <w:t>, број:</w:t>
      </w:r>
      <w:r w:rsidRPr="002277BA">
        <w:rPr>
          <w:rFonts w:ascii="Arial Narrow" w:hAnsi="Arial Narrow"/>
        </w:rPr>
        <w:t xml:space="preserve"> </w:t>
      </w:r>
      <w:r w:rsidR="00887D97">
        <w:rPr>
          <w:rFonts w:ascii="Arial Narrow" w:hAnsi="Arial Narrow"/>
          <w:lang w:val="sr-Cyrl-RS"/>
        </w:rPr>
        <w:t>113</w:t>
      </w:r>
      <w:r w:rsidR="00887D97">
        <w:rPr>
          <w:rFonts w:ascii="Arial Narrow" w:hAnsi="Arial Narrow"/>
        </w:rPr>
        <w:t>/17</w:t>
      </w:r>
      <w:r w:rsidR="00DA6D04">
        <w:rPr>
          <w:rFonts w:ascii="Arial Narrow" w:hAnsi="Arial Narrow"/>
          <w:lang w:val="sr-Cyrl-RS"/>
        </w:rPr>
        <w:t>)</w:t>
      </w:r>
      <w:r w:rsidR="00DA6D04">
        <w:rPr>
          <w:rFonts w:ascii="Arial Narrow" w:hAnsi="Arial Narrow"/>
        </w:rPr>
        <w:t xml:space="preserve"> </w:t>
      </w:r>
      <w:r w:rsidRPr="006A7ACD">
        <w:rPr>
          <w:rFonts w:ascii="Arial Narrow" w:hAnsi="Arial Narrow"/>
        </w:rPr>
        <w:t>Наручилац задржава право да плаћање доспелог рачуна изврши у складу са могућностима извршења буџета Републике Србије, имајући у виду расположиве месечне квоте, а Добављач је сагласан да испоручена добра буду плаћена у складу са наведеним могућностима без права на камату.</w:t>
      </w:r>
    </w:p>
    <w:p w:rsidR="00476A31" w:rsidRPr="006A7ACD" w:rsidRDefault="00476A31" w:rsidP="00476A31">
      <w:pPr>
        <w:widowControl w:val="0"/>
        <w:autoSpaceDE w:val="0"/>
        <w:autoSpaceDN w:val="0"/>
        <w:adjustRightInd w:val="0"/>
        <w:spacing w:after="0" w:line="59"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СРЕДСТВО ОБЕЗБЕЂЕЊА</w:t>
      </w:r>
    </w:p>
    <w:p w:rsidR="00476A31" w:rsidRPr="006A7ACD" w:rsidRDefault="00476A31" w:rsidP="000E5CA1">
      <w:pPr>
        <w:widowControl w:val="0"/>
        <w:autoSpaceDE w:val="0"/>
        <w:autoSpaceDN w:val="0"/>
        <w:adjustRightInd w:val="0"/>
        <w:spacing w:after="0" w:line="235" w:lineRule="auto"/>
        <w:jc w:val="center"/>
        <w:rPr>
          <w:rFonts w:ascii="Arial Narrow" w:hAnsi="Arial Narrow"/>
        </w:rPr>
      </w:pPr>
      <w:r w:rsidRPr="006A7ACD">
        <w:rPr>
          <w:rFonts w:ascii="Arial Narrow" w:hAnsi="Arial Narrow"/>
          <w:b/>
          <w:bCs/>
        </w:rPr>
        <w:t>Члан 8.</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 xml:space="preserve">Добављач је обавезан да у року од три дана од дана потписивања уговора као средства финансијског обезбеђења, </w:t>
      </w:r>
      <w:r w:rsidR="00824438">
        <w:rPr>
          <w:rFonts w:ascii="Arial Narrow" w:hAnsi="Arial Narrow"/>
        </w:rPr>
        <w:t xml:space="preserve">преда Наручиоцу гаранцију – </w:t>
      </w:r>
      <w:r w:rsidRPr="006A7ACD">
        <w:rPr>
          <w:rFonts w:ascii="Arial Narrow" w:hAnsi="Arial Narrow"/>
        </w:rPr>
        <w:t>бланко соло менице као гаранције за добро извршење п</w:t>
      </w:r>
      <w:r w:rsidR="00824438">
        <w:rPr>
          <w:rFonts w:ascii="Arial Narrow" w:hAnsi="Arial Narrow"/>
        </w:rPr>
        <w:t>осла</w:t>
      </w:r>
      <w:r w:rsidRPr="006A7ACD">
        <w:rPr>
          <w:rFonts w:ascii="Arial Narrow" w:hAnsi="Arial Narrow"/>
        </w:rPr>
        <w:t>.</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9" w:lineRule="auto"/>
        <w:ind w:firstLine="720"/>
        <w:jc w:val="both"/>
        <w:rPr>
          <w:rFonts w:ascii="Arial Narrow" w:hAnsi="Arial Narrow"/>
        </w:rPr>
      </w:pPr>
      <w:r w:rsidRPr="006A7ACD">
        <w:rPr>
          <w:rFonts w:ascii="Arial Narrow" w:hAnsi="Arial Narrow"/>
          <w:b/>
          <w:bCs/>
        </w:rPr>
        <w:t xml:space="preserve">Гаранција за добро извршење посла: </w:t>
      </w:r>
      <w:r w:rsidRPr="006A7ACD">
        <w:rPr>
          <w:rFonts w:ascii="Arial Narrow" w:hAnsi="Arial Narrow"/>
        </w:rPr>
        <w:t>Уз наведену меницу дужан је да преда и</w:t>
      </w:r>
      <w:r w:rsidRPr="006A7ACD">
        <w:rPr>
          <w:rFonts w:ascii="Arial Narrow" w:hAnsi="Arial Narrow"/>
          <w:b/>
          <w:bCs/>
        </w:rPr>
        <w:t xml:space="preserve"> </w:t>
      </w:r>
      <w:r w:rsidRPr="006A7ACD">
        <w:rPr>
          <w:rFonts w:ascii="Arial Narrow" w:hAnsi="Arial Narrow"/>
        </w:rPr>
        <w:t xml:space="preserve">менично овлашћење – изјаву којом овлашћује Наручиоца да исту попуни износом од 10% од максималне укупне </w:t>
      </w:r>
      <w:r w:rsidR="00DA6D04">
        <w:rPr>
          <w:rFonts w:ascii="Arial Narrow" w:hAnsi="Arial Narrow"/>
        </w:rPr>
        <w:t>вредности уговора, исказане са обрачунатим порезом</w:t>
      </w:r>
      <w:r w:rsidRPr="006A7ACD">
        <w:rPr>
          <w:rFonts w:ascii="Arial Narrow" w:hAnsi="Arial Narrow"/>
        </w:rPr>
        <w:t xml:space="preserve"> на додату вредност, што номинално износи </w:t>
      </w:r>
      <w:r w:rsidR="00084C1C">
        <w:rPr>
          <w:rFonts w:ascii="Arial Narrow" w:hAnsi="Arial Narrow"/>
        </w:rPr>
        <w:t xml:space="preserve">_________________ </w:t>
      </w:r>
      <w:r w:rsidRPr="006A7ACD">
        <w:rPr>
          <w:rFonts w:ascii="Arial Narrow" w:hAnsi="Arial Narrow"/>
        </w:rPr>
        <w:t>динара</w:t>
      </w:r>
      <w:r w:rsidRPr="006A7ACD">
        <w:rPr>
          <w:rFonts w:ascii="Arial Narrow" w:hAnsi="Arial Narrow"/>
          <w:i/>
          <w:iCs/>
        </w:rPr>
        <w:t>,</w:t>
      </w:r>
      <w:r w:rsidRPr="006A7ACD">
        <w:rPr>
          <w:rFonts w:ascii="Arial Narrow" w:hAnsi="Arial Narrow"/>
        </w:rPr>
        <w:t xml:space="preserve"> у случају да своје обавезе не извршава у складу са роковима и на начин предвиђен овим уговором.</w:t>
      </w:r>
    </w:p>
    <w:p w:rsidR="00476A31" w:rsidRPr="006A7ACD" w:rsidRDefault="00476A31" w:rsidP="00476A31">
      <w:pPr>
        <w:widowControl w:val="0"/>
        <w:autoSpaceDE w:val="0"/>
        <w:autoSpaceDN w:val="0"/>
        <w:adjustRightInd w:val="0"/>
        <w:spacing w:after="0" w:line="58"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20"/>
        <w:jc w:val="both"/>
        <w:rPr>
          <w:rFonts w:ascii="Arial Narrow" w:hAnsi="Arial Narrow"/>
        </w:rPr>
      </w:pPr>
      <w:r w:rsidRPr="006A7ACD">
        <w:rPr>
          <w:rFonts w:ascii="Arial Narrow" w:hAnsi="Arial Narrow"/>
        </w:rPr>
        <w:t>Средство обезбеђења за добро извршење посла мора трајати најмање 30 (тридесет) дана дуже од истека уговореног рока за извршење предмета уговора.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227ACE" w:rsidP="00476A31">
      <w:pPr>
        <w:widowControl w:val="0"/>
        <w:overflowPunct w:val="0"/>
        <w:autoSpaceDE w:val="0"/>
        <w:autoSpaceDN w:val="0"/>
        <w:adjustRightInd w:val="0"/>
        <w:spacing w:after="0" w:line="223" w:lineRule="auto"/>
        <w:ind w:firstLine="720"/>
        <w:jc w:val="both"/>
        <w:rPr>
          <w:rFonts w:ascii="Arial Narrow" w:hAnsi="Arial Narrow"/>
        </w:rPr>
      </w:pPr>
      <w:r>
        <w:rPr>
          <w:rFonts w:ascii="Arial Narrow" w:hAnsi="Arial Narrow"/>
        </w:rPr>
        <w:t>Уз наведену меницу</w:t>
      </w:r>
      <w:r w:rsidR="00476A31" w:rsidRPr="006A7ACD">
        <w:rPr>
          <w:rFonts w:ascii="Arial Narrow" w:hAnsi="Arial Narrow"/>
        </w:rPr>
        <w:t xml:space="preserve"> Добављач је обавезан доставити и доказ о регистрацији менице, у складу са Одлуком о ближим условима, садржини и начину вођења регистра меница и овлашћења (</w:t>
      </w:r>
      <w:r>
        <w:rPr>
          <w:rFonts w:ascii="Arial Narrow" w:hAnsi="Arial Narrow"/>
        </w:rPr>
        <w:t>"Службени гласник РС" број 56/</w:t>
      </w:r>
      <w:r w:rsidR="00476A31" w:rsidRPr="006A7ACD">
        <w:rPr>
          <w:rFonts w:ascii="Arial Narrow" w:hAnsi="Arial Narrow"/>
        </w:rPr>
        <w:t>11).</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Наручилац се обавезује да меницу са меничним овлашћењем врати Добављачу након истека рока трајања менице као средства обезбеђења.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662"/>
        <w:jc w:val="both"/>
        <w:rPr>
          <w:rFonts w:ascii="Arial Narrow" w:hAnsi="Arial Narrow"/>
        </w:rPr>
      </w:pPr>
      <w:r w:rsidRPr="006A7ACD">
        <w:rPr>
          <w:rFonts w:ascii="Arial Narrow" w:hAnsi="Arial Narrow"/>
        </w:rPr>
        <w:t>Уколико Добављач не обезбеди и не преда Наручиоцу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227ACE" w:rsidRDefault="00227ACE" w:rsidP="00824438">
      <w:pPr>
        <w:widowControl w:val="0"/>
        <w:autoSpaceDE w:val="0"/>
        <w:autoSpaceDN w:val="0"/>
        <w:adjustRightInd w:val="0"/>
        <w:spacing w:after="0" w:line="240" w:lineRule="auto"/>
        <w:rPr>
          <w:rFonts w:ascii="Arial Narrow" w:hAnsi="Arial Narrow"/>
          <w:b/>
          <w:bCs/>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9.</w:t>
      </w:r>
    </w:p>
    <w:p w:rsidR="00476A31" w:rsidRPr="006A7ACD" w:rsidRDefault="00476A31" w:rsidP="00476A31">
      <w:pPr>
        <w:widowControl w:val="0"/>
        <w:autoSpaceDE w:val="0"/>
        <w:autoSpaceDN w:val="0"/>
        <w:adjustRightInd w:val="0"/>
        <w:spacing w:after="0" w:line="48" w:lineRule="exact"/>
        <w:rPr>
          <w:rFonts w:ascii="Arial Narrow" w:hAnsi="Arial Narrow"/>
        </w:rPr>
      </w:pPr>
    </w:p>
    <w:p w:rsidR="00476A31" w:rsidRPr="006A7ACD" w:rsidRDefault="00476A31" w:rsidP="00824438">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Добављач је дужан да без одлагања, а најкасније у року од 5 дана од дана настанка промене у било којем од података прописаних члановима 75</w:t>
      </w:r>
      <w:r w:rsidR="0003204F">
        <w:rPr>
          <w:rFonts w:ascii="Arial Narrow" w:hAnsi="Arial Narrow"/>
          <w:lang w:val="sr-Cyrl-RS"/>
        </w:rPr>
        <w:t>.</w:t>
      </w:r>
      <w:r w:rsidRPr="006A7ACD">
        <w:rPr>
          <w:rFonts w:ascii="Arial Narrow" w:hAnsi="Arial Narrow"/>
        </w:rPr>
        <w:t xml:space="preserve"> </w:t>
      </w:r>
      <w:proofErr w:type="gramStart"/>
      <w:r w:rsidRPr="006A7ACD">
        <w:rPr>
          <w:rFonts w:ascii="Arial Narrow" w:hAnsi="Arial Narrow"/>
        </w:rPr>
        <w:t>и</w:t>
      </w:r>
      <w:proofErr w:type="gramEnd"/>
      <w:r w:rsidRPr="006A7ACD">
        <w:rPr>
          <w:rFonts w:ascii="Arial Narrow" w:hAnsi="Arial Narrow"/>
        </w:rPr>
        <w:t xml:space="preserve"> 76</w:t>
      </w:r>
      <w:r w:rsidR="0003204F">
        <w:rPr>
          <w:rFonts w:ascii="Arial Narrow" w:hAnsi="Arial Narrow"/>
          <w:lang w:val="sr-Cyrl-RS"/>
        </w:rPr>
        <w:t>.</w:t>
      </w:r>
      <w:r w:rsidRPr="006A7ACD">
        <w:rPr>
          <w:rFonts w:ascii="Arial Narrow" w:hAnsi="Arial Narrow"/>
        </w:rPr>
        <w:t xml:space="preserve"> Закона о јавним набавкама, о промени писмено обавести Наручиоца и да је документује на прописан начин.</w:t>
      </w: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РEШAВAЊE СПOРOВA</w:t>
      </w:r>
    </w:p>
    <w:p w:rsidR="00476A31" w:rsidRPr="006A7ACD" w:rsidRDefault="00476A31" w:rsidP="000E5CA1">
      <w:pPr>
        <w:widowControl w:val="0"/>
        <w:autoSpaceDE w:val="0"/>
        <w:autoSpaceDN w:val="0"/>
        <w:adjustRightInd w:val="0"/>
        <w:spacing w:after="0" w:line="238" w:lineRule="auto"/>
        <w:jc w:val="center"/>
        <w:rPr>
          <w:rFonts w:ascii="Arial Narrow" w:hAnsi="Arial Narrow"/>
        </w:rPr>
      </w:pPr>
      <w:r w:rsidRPr="006A7ACD">
        <w:rPr>
          <w:rFonts w:ascii="Arial Narrow" w:hAnsi="Arial Narrow"/>
          <w:b/>
          <w:bCs/>
        </w:rPr>
        <w:t>Члан 10.</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Уколико уговорне стране не постигну споразумно решење, уговар</w:t>
      </w:r>
      <w:r w:rsidR="00824438">
        <w:rPr>
          <w:rFonts w:ascii="Arial Narrow" w:hAnsi="Arial Narrow"/>
        </w:rPr>
        <w:t>ају надлежност Привредног</w:t>
      </w:r>
      <w:r w:rsidRPr="006A7ACD">
        <w:rPr>
          <w:rFonts w:ascii="Arial Narrow" w:hAnsi="Arial Narrow"/>
        </w:rPr>
        <w:t xml:space="preserve"> суда у Београду.</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РАСКИД УГOВOРA</w:t>
      </w:r>
    </w:p>
    <w:p w:rsidR="00476A31" w:rsidRPr="006A7ACD" w:rsidRDefault="00476A31" w:rsidP="000E5CA1">
      <w:pPr>
        <w:widowControl w:val="0"/>
        <w:autoSpaceDE w:val="0"/>
        <w:autoSpaceDN w:val="0"/>
        <w:adjustRightInd w:val="0"/>
        <w:spacing w:after="0" w:line="237" w:lineRule="auto"/>
        <w:jc w:val="center"/>
        <w:rPr>
          <w:rFonts w:ascii="Arial Narrow" w:hAnsi="Arial Narrow"/>
        </w:rPr>
      </w:pPr>
      <w:r w:rsidRPr="006A7ACD">
        <w:rPr>
          <w:rFonts w:ascii="Arial Narrow" w:hAnsi="Arial Narrow"/>
          <w:b/>
          <w:bCs/>
        </w:rPr>
        <w:t>Члан 11.</w:t>
      </w: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rPr>
        <w:lastRenderedPageBreak/>
        <w:t>Угoвoр сe може раскинути споразумно или jеднострано.</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18"/>
        <w:jc w:val="both"/>
        <w:rPr>
          <w:rFonts w:ascii="Arial Narrow" w:hAnsi="Arial Narrow"/>
        </w:rPr>
      </w:pPr>
      <w:r w:rsidRPr="006A7ACD">
        <w:rPr>
          <w:rFonts w:ascii="Arial Narrow" w:hAnsi="Arial Narrow"/>
        </w:rPr>
        <w:t>Угoвoр се нe мoжe раскинути збoг нeиспуњeњa угoвoрних oбaвeзa уколико Добављач ка</w:t>
      </w:r>
      <w:r w:rsidR="00003046">
        <w:rPr>
          <w:rFonts w:ascii="Arial Narrow" w:hAnsi="Arial Narrow"/>
        </w:rPr>
        <w:t>сни са испоруком</w:t>
      </w:r>
      <w:r w:rsidRPr="006A7ACD">
        <w:rPr>
          <w:rFonts w:ascii="Arial Narrow" w:hAnsi="Arial Narrow"/>
        </w:rPr>
        <w:t>.</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18"/>
        <w:jc w:val="both"/>
        <w:rPr>
          <w:rFonts w:ascii="Arial Narrow" w:hAnsi="Arial Narrow"/>
        </w:rPr>
      </w:pPr>
      <w:r w:rsidRPr="006A7ACD">
        <w:rPr>
          <w:rFonts w:ascii="Arial Narrow" w:hAnsi="Arial Narrow"/>
        </w:rPr>
        <w:t>У случajeвимa да се стекну услови за раскид угoвoрa, Наручилац ћe oдмaх oбaвeстити oвлaшћeнo лице Добављача.</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227ACE">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Наручилац задржава право да у случају неиспуњења неке од уговорних обавеза наплати гаранцију за добро извршење посла.</w:t>
      </w:r>
    </w:p>
    <w:p w:rsidR="00476A31" w:rsidRPr="006A7ACD" w:rsidRDefault="00476A31" w:rsidP="00227ACE">
      <w:pPr>
        <w:widowControl w:val="0"/>
        <w:autoSpaceDE w:val="0"/>
        <w:autoSpaceDN w:val="0"/>
        <w:adjustRightInd w:val="0"/>
        <w:spacing w:after="0" w:line="53" w:lineRule="exact"/>
        <w:jc w:val="both"/>
        <w:rPr>
          <w:rFonts w:ascii="Arial Narrow" w:hAnsi="Arial Narrow"/>
        </w:rPr>
      </w:pPr>
    </w:p>
    <w:p w:rsidR="00476A31" w:rsidRPr="006A7ACD" w:rsidRDefault="00476A31" w:rsidP="00227ACE">
      <w:pPr>
        <w:widowControl w:val="0"/>
        <w:overflowPunct w:val="0"/>
        <w:autoSpaceDE w:val="0"/>
        <w:autoSpaceDN w:val="0"/>
        <w:adjustRightInd w:val="0"/>
        <w:spacing w:after="0" w:line="215" w:lineRule="auto"/>
        <w:ind w:left="-90" w:right="20" w:firstLine="810"/>
        <w:jc w:val="both"/>
        <w:rPr>
          <w:rFonts w:ascii="Arial Narrow" w:hAnsi="Arial Narrow"/>
        </w:rPr>
      </w:pPr>
      <w:r w:rsidRPr="006A7ACD">
        <w:rPr>
          <w:rFonts w:ascii="Arial Narrow" w:hAnsi="Arial Narrow"/>
        </w:rPr>
        <w:t xml:space="preserve">Угoвoр се мoжe раскинути нa oснoву писмене сaглaснoсти уговорних страна. Уговор се може споразумно раскинути у </w:t>
      </w:r>
      <w:r w:rsidR="00227ACE">
        <w:rPr>
          <w:rFonts w:ascii="Arial Narrow" w:hAnsi="Arial Narrow"/>
        </w:rPr>
        <w:t>свако доба, уколико престане да</w:t>
      </w:r>
      <w:r w:rsidR="00227ACE">
        <w:rPr>
          <w:rFonts w:ascii="Arial Narrow" w:hAnsi="Arial Narrow"/>
          <w:lang w:val="sr-Cyrl-RS"/>
        </w:rPr>
        <w:t xml:space="preserve"> </w:t>
      </w:r>
      <w:r w:rsidRPr="006A7ACD">
        <w:rPr>
          <w:rFonts w:ascii="Arial Narrow" w:hAnsi="Arial Narrow"/>
        </w:rPr>
        <w:t>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476A31" w:rsidRPr="006A7ACD" w:rsidRDefault="00476A31" w:rsidP="00227ACE">
      <w:pPr>
        <w:widowControl w:val="0"/>
        <w:autoSpaceDE w:val="0"/>
        <w:autoSpaceDN w:val="0"/>
        <w:adjustRightInd w:val="0"/>
        <w:spacing w:after="0" w:line="53" w:lineRule="exact"/>
        <w:ind w:left="-90"/>
        <w:jc w:val="both"/>
        <w:rPr>
          <w:rFonts w:ascii="Arial Narrow" w:hAnsi="Arial Narrow"/>
        </w:rPr>
      </w:pPr>
    </w:p>
    <w:p w:rsidR="00476A31" w:rsidRPr="006A7ACD" w:rsidRDefault="00476A31" w:rsidP="00227ACE">
      <w:pPr>
        <w:widowControl w:val="0"/>
        <w:overflowPunct w:val="0"/>
        <w:autoSpaceDE w:val="0"/>
        <w:autoSpaceDN w:val="0"/>
        <w:adjustRightInd w:val="0"/>
        <w:spacing w:after="0" w:line="215" w:lineRule="auto"/>
        <w:ind w:firstLine="773"/>
        <w:jc w:val="both"/>
        <w:rPr>
          <w:rFonts w:ascii="Arial Narrow" w:hAnsi="Arial Narrow"/>
        </w:rPr>
      </w:pPr>
      <w:r w:rsidRPr="006A7ACD">
        <w:rPr>
          <w:rFonts w:ascii="Arial Narrow" w:hAnsi="Arial Narrow"/>
        </w:rPr>
        <w:t>Споразумом о раскиду уговора, уговорне стране утврђуjу прaвa и oбaвeза које проистичу из раскида као и дан престанка важења Угoвoрa.</w:t>
      </w:r>
    </w:p>
    <w:p w:rsidR="00476A31" w:rsidRPr="006A7ACD" w:rsidRDefault="00476A31" w:rsidP="00227ACE">
      <w:pPr>
        <w:widowControl w:val="0"/>
        <w:autoSpaceDE w:val="0"/>
        <w:autoSpaceDN w:val="0"/>
        <w:adjustRightInd w:val="0"/>
        <w:spacing w:after="0" w:line="53" w:lineRule="exact"/>
        <w:jc w:val="both"/>
        <w:rPr>
          <w:rFonts w:ascii="Arial Narrow" w:hAnsi="Arial Narrow"/>
        </w:rPr>
      </w:pPr>
    </w:p>
    <w:p w:rsidR="00476A31" w:rsidRPr="006A7ACD" w:rsidRDefault="00476A31" w:rsidP="00227ACE">
      <w:pPr>
        <w:widowControl w:val="0"/>
        <w:overflowPunct w:val="0"/>
        <w:autoSpaceDE w:val="0"/>
        <w:autoSpaceDN w:val="0"/>
        <w:adjustRightInd w:val="0"/>
        <w:spacing w:after="0" w:line="223" w:lineRule="auto"/>
        <w:ind w:firstLine="773"/>
        <w:jc w:val="both"/>
        <w:rPr>
          <w:rFonts w:ascii="Arial Narrow" w:hAnsi="Arial Narrow"/>
        </w:rPr>
      </w:pPr>
      <w:r w:rsidRPr="006A7ACD">
        <w:rPr>
          <w:rFonts w:ascii="Arial Narrow" w:hAnsi="Arial Narrow"/>
        </w:rPr>
        <w:t>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w:t>
      </w:r>
    </w:p>
    <w:p w:rsidR="00476A31" w:rsidRPr="006A7ACD" w:rsidRDefault="00476A31" w:rsidP="00227ACE">
      <w:pPr>
        <w:widowControl w:val="0"/>
        <w:autoSpaceDE w:val="0"/>
        <w:autoSpaceDN w:val="0"/>
        <w:adjustRightInd w:val="0"/>
        <w:spacing w:after="0" w:line="54" w:lineRule="exact"/>
        <w:jc w:val="both"/>
        <w:rPr>
          <w:rFonts w:ascii="Arial Narrow" w:hAnsi="Arial Narrow"/>
        </w:rPr>
      </w:pPr>
    </w:p>
    <w:p w:rsidR="00B9064E" w:rsidRDefault="00476A31" w:rsidP="00227ACE">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Отказни рок износи 15 дана и пoчињe тећи од дaнa достављања писаног oбaвeштeњa o jeднoстрaнoм раскиду угoвoрa.</w:t>
      </w:r>
      <w:bookmarkStart w:id="22" w:name="page40"/>
      <w:bookmarkEnd w:id="22"/>
    </w:p>
    <w:p w:rsidR="00476A31" w:rsidRPr="006A7ACD" w:rsidRDefault="00476A31" w:rsidP="00B9064E">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У случају раскида уговора услед неиспуњења уговорних обавеза друге стране, савесна уговорна страна има право на накнаду штете у складу са законом.</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Наручилац може да раскине Уговор и уколико престане потреба за предметном услугом.</w:t>
      </w: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КOМУНИКAЦИJA</w:t>
      </w:r>
    </w:p>
    <w:p w:rsidR="00476A31" w:rsidRPr="006A7ACD" w:rsidRDefault="00476A31" w:rsidP="000E5CA1">
      <w:pPr>
        <w:widowControl w:val="0"/>
        <w:autoSpaceDE w:val="0"/>
        <w:autoSpaceDN w:val="0"/>
        <w:adjustRightInd w:val="0"/>
        <w:spacing w:after="0" w:line="234" w:lineRule="auto"/>
        <w:jc w:val="center"/>
        <w:rPr>
          <w:rFonts w:ascii="Arial Narrow" w:hAnsi="Arial Narrow"/>
        </w:rPr>
      </w:pPr>
      <w:r w:rsidRPr="006A7ACD">
        <w:rPr>
          <w:rFonts w:ascii="Arial Narrow" w:hAnsi="Arial Narrow"/>
          <w:b/>
          <w:bCs/>
        </w:rPr>
        <w:t>Члан 12.</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B9064E">
      <w:pPr>
        <w:widowControl w:val="0"/>
        <w:overflowPunct w:val="0"/>
        <w:autoSpaceDE w:val="0"/>
        <w:autoSpaceDN w:val="0"/>
        <w:adjustRightInd w:val="0"/>
        <w:spacing w:after="0" w:line="214" w:lineRule="auto"/>
        <w:ind w:firstLine="720"/>
        <w:rPr>
          <w:rFonts w:ascii="Arial Narrow" w:hAnsi="Arial Narrow"/>
        </w:rPr>
      </w:pPr>
      <w:r w:rsidRPr="006A7ACD">
        <w:rPr>
          <w:rFonts w:ascii="Arial Narrow" w:hAnsi="Arial Narrow"/>
        </w:rPr>
        <w:t xml:space="preserve">Кoмуникaциja измeђу Наручиоца и Добављача oбaвљaће се у писaнoj фoрми. Писмa сe достављају </w:t>
      </w:r>
      <w:r w:rsidR="00B9064E">
        <w:rPr>
          <w:rFonts w:ascii="Arial Narrow" w:hAnsi="Arial Narrow"/>
        </w:rPr>
        <w:t>п</w:t>
      </w:r>
      <w:r w:rsidRPr="006A7ACD">
        <w:rPr>
          <w:rFonts w:ascii="Arial Narrow" w:hAnsi="Arial Narrow"/>
        </w:rPr>
        <w:t>oштoм, електронском поштом, тeлeгрaфoм, тeлeксoм,</w:t>
      </w:r>
      <w:r w:rsidR="00B9064E">
        <w:rPr>
          <w:rFonts w:ascii="Arial Narrow" w:hAnsi="Arial Narrow"/>
        </w:rPr>
        <w:t xml:space="preserve"> </w:t>
      </w:r>
      <w:r w:rsidRPr="006A7ACD">
        <w:rPr>
          <w:rFonts w:ascii="Arial Narrow" w:hAnsi="Arial Narrow"/>
        </w:rPr>
        <w:t>фaксoм или личнo нa aдрeсe угoвoрних стрaна.</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ЗАВРШНЕ OДРEДБE</w:t>
      </w:r>
    </w:p>
    <w:p w:rsidR="00476A31" w:rsidRPr="006A7ACD" w:rsidRDefault="00476A31" w:rsidP="000E5CA1">
      <w:pPr>
        <w:widowControl w:val="0"/>
        <w:autoSpaceDE w:val="0"/>
        <w:autoSpaceDN w:val="0"/>
        <w:adjustRightInd w:val="0"/>
        <w:spacing w:after="0" w:line="236" w:lineRule="auto"/>
        <w:jc w:val="center"/>
        <w:rPr>
          <w:rFonts w:ascii="Arial Narrow" w:hAnsi="Arial Narrow"/>
        </w:rPr>
      </w:pPr>
      <w:r w:rsidRPr="006A7ACD">
        <w:rPr>
          <w:rFonts w:ascii="Arial Narrow" w:hAnsi="Arial Narrow"/>
          <w:b/>
          <w:bCs/>
        </w:rPr>
        <w:t>Члан 13.</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right="20" w:firstLine="720"/>
        <w:jc w:val="both"/>
        <w:rPr>
          <w:rFonts w:ascii="Arial Narrow" w:hAnsi="Arial Narrow"/>
        </w:rPr>
      </w:pPr>
      <w:r w:rsidRPr="006A7ACD">
        <w:rPr>
          <w:rFonts w:ascii="Arial Narrow" w:hAnsi="Arial Narrow"/>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20"/>
        <w:jc w:val="both"/>
        <w:rPr>
          <w:rFonts w:ascii="Arial Narrow" w:hAnsi="Arial Narrow"/>
        </w:rPr>
      </w:pPr>
      <w:r w:rsidRPr="006A7ACD">
        <w:rPr>
          <w:rFonts w:ascii="Arial Narrow" w:hAnsi="Arial Narrow"/>
        </w:rPr>
        <w:t xml:space="preserve">Уговорне стране су сагласне да све евентуалне спорове првенствено решавају договором. У случају да исти не могу решити договором надлежан је </w:t>
      </w:r>
      <w:r w:rsidR="00227ACE">
        <w:rPr>
          <w:rFonts w:ascii="Arial Narrow" w:hAnsi="Arial Narrow"/>
          <w:lang w:val="sr-Cyrl-RS"/>
        </w:rPr>
        <w:t xml:space="preserve">Привредни </w:t>
      </w:r>
      <w:r w:rsidRPr="006A7ACD">
        <w:rPr>
          <w:rFonts w:ascii="Arial Narrow" w:hAnsi="Arial Narrow"/>
        </w:rPr>
        <w:t>суд у Београду.</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14.</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B9064E">
      <w:pPr>
        <w:widowControl w:val="0"/>
        <w:overflowPunct w:val="0"/>
        <w:autoSpaceDE w:val="0"/>
        <w:autoSpaceDN w:val="0"/>
        <w:adjustRightInd w:val="0"/>
        <w:spacing w:after="0" w:line="215" w:lineRule="auto"/>
        <w:ind w:right="20" w:firstLine="662"/>
        <w:jc w:val="both"/>
        <w:rPr>
          <w:rFonts w:ascii="Arial Narrow" w:hAnsi="Arial Narrow"/>
        </w:rPr>
      </w:pPr>
      <w:r w:rsidRPr="006A7ACD">
        <w:rPr>
          <w:rFonts w:ascii="Arial Narrow" w:hAnsi="Arial Narrow"/>
        </w:rPr>
        <w:t>Уговор ступа на снагу даном потписивања од стране овлашћених лица уговорних страна.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227ACE" w:rsidRDefault="00476A31" w:rsidP="00476A31">
      <w:pPr>
        <w:widowControl w:val="0"/>
        <w:overflowPunct w:val="0"/>
        <w:autoSpaceDE w:val="0"/>
        <w:autoSpaceDN w:val="0"/>
        <w:adjustRightInd w:val="0"/>
        <w:spacing w:after="0" w:line="214" w:lineRule="auto"/>
        <w:ind w:firstLine="662"/>
        <w:jc w:val="both"/>
        <w:rPr>
          <w:rFonts w:ascii="Arial Narrow" w:hAnsi="Arial Narrow"/>
          <w:lang w:val="sr-Cyrl-RS"/>
        </w:rPr>
      </w:pPr>
      <w:r w:rsidRPr="006A7ACD">
        <w:rPr>
          <w:rFonts w:ascii="Arial Narrow" w:hAnsi="Arial Narrow"/>
        </w:rPr>
        <w:t>Уговор се закључује са трајањем до утрошка средстава предвиђених за предметну набавку, односно најду</w:t>
      </w:r>
      <w:r w:rsidR="00824438">
        <w:rPr>
          <w:rFonts w:ascii="Arial Narrow" w:hAnsi="Arial Narrow"/>
        </w:rPr>
        <w:t>же до 15</w:t>
      </w:r>
      <w:r w:rsidR="00084C1C">
        <w:rPr>
          <w:rFonts w:ascii="Arial Narrow" w:hAnsi="Arial Narrow"/>
        </w:rPr>
        <w:t>.11</w:t>
      </w:r>
      <w:r w:rsidRPr="006A7ACD">
        <w:rPr>
          <w:rFonts w:ascii="Arial Narrow" w:hAnsi="Arial Narrow"/>
        </w:rPr>
        <w:t>.</w:t>
      </w:r>
      <w:r w:rsidR="00887D97">
        <w:rPr>
          <w:rFonts w:ascii="Arial Narrow" w:hAnsi="Arial Narrow"/>
          <w:lang w:val="sr-Cyrl-RS"/>
        </w:rPr>
        <w:t>2018</w:t>
      </w:r>
      <w:r w:rsidR="00227ACE">
        <w:rPr>
          <w:rFonts w:ascii="Arial Narrow" w:hAnsi="Arial Narrow"/>
          <w:lang w:val="sr-Cyrl-RS"/>
        </w:rPr>
        <w:t>. године.</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18"/>
        <w:jc w:val="both"/>
        <w:rPr>
          <w:rFonts w:ascii="Arial Narrow" w:hAnsi="Arial Narrow"/>
        </w:rPr>
      </w:pPr>
      <w:r w:rsidRPr="006A7ACD">
        <w:rPr>
          <w:rFonts w:ascii="Arial Narrow" w:hAnsi="Arial Narrow"/>
        </w:rPr>
        <w:t>Свe измeнe и допуне овог угoвoрa пуноважне су уколико су сачињене у писаној форми и пoтписане од стране oвлaшћeних лица уговорних страна.</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15.</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Угoвoр сaчињeн je у 4 (четири) рaвнoглaсна примeркa, од којих свака уговорна страна задржава по 2 (два).</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311" w:lineRule="exact"/>
        <w:rPr>
          <w:rFonts w:ascii="Arial Narrow" w:hAnsi="Arial Narrow"/>
        </w:rPr>
      </w:pPr>
    </w:p>
    <w:p w:rsidR="00476A31" w:rsidRPr="006A7ACD" w:rsidRDefault="00476A31" w:rsidP="00476A31">
      <w:pPr>
        <w:widowControl w:val="0"/>
        <w:tabs>
          <w:tab w:val="left" w:pos="5400"/>
        </w:tabs>
        <w:autoSpaceDE w:val="0"/>
        <w:autoSpaceDN w:val="0"/>
        <w:adjustRightInd w:val="0"/>
        <w:spacing w:after="0" w:line="239" w:lineRule="auto"/>
        <w:ind w:left="1140"/>
        <w:rPr>
          <w:rFonts w:ascii="Arial Narrow" w:hAnsi="Arial Narrow"/>
        </w:rPr>
      </w:pPr>
      <w:r w:rsidRPr="006A7ACD">
        <w:rPr>
          <w:rFonts w:ascii="Arial Narrow" w:hAnsi="Arial Narrow"/>
          <w:b/>
          <w:bCs/>
        </w:rPr>
        <w:t>За ДОБАВЉАЧА</w:t>
      </w:r>
      <w:r w:rsidRPr="006A7ACD">
        <w:rPr>
          <w:rFonts w:ascii="Arial Narrow" w:hAnsi="Arial Narrow"/>
        </w:rPr>
        <w:tab/>
      </w:r>
      <w:r w:rsidR="00B9064E">
        <w:rPr>
          <w:rFonts w:ascii="Arial Narrow" w:hAnsi="Arial Narrow"/>
        </w:rPr>
        <w:tab/>
      </w:r>
      <w:r w:rsidR="00B9064E">
        <w:rPr>
          <w:rFonts w:ascii="Arial Narrow" w:hAnsi="Arial Narrow"/>
        </w:rPr>
        <w:tab/>
      </w:r>
      <w:r w:rsidRPr="006A7ACD">
        <w:rPr>
          <w:rFonts w:ascii="Arial Narrow" w:hAnsi="Arial Narrow"/>
          <w:b/>
          <w:bCs/>
        </w:rPr>
        <w:t>За НАРУЧИОЦА</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sectPr w:rsidR="00476A31" w:rsidSect="008A33D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593" w:rsidRDefault="002F0593" w:rsidP="009A0DDD">
      <w:pPr>
        <w:spacing w:after="0" w:line="240" w:lineRule="auto"/>
      </w:pPr>
      <w:r>
        <w:separator/>
      </w:r>
    </w:p>
  </w:endnote>
  <w:endnote w:type="continuationSeparator" w:id="0">
    <w:p w:rsidR="002F0593" w:rsidRDefault="002F0593" w:rsidP="009A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A8" w:rsidRDefault="00387EA8" w:rsidP="009A0DDD">
    <w:pPr>
      <w:widowControl w:val="0"/>
      <w:autoSpaceDE w:val="0"/>
      <w:autoSpaceDN w:val="0"/>
      <w:adjustRightInd w:val="0"/>
      <w:spacing w:after="0" w:line="43" w:lineRule="exact"/>
      <w:rPr>
        <w:rFonts w:ascii="Times New Roman" w:hAnsi="Times New Roman"/>
        <w:sz w:val="24"/>
        <w:szCs w:val="24"/>
      </w:rPr>
    </w:pPr>
  </w:p>
  <w:p w:rsidR="00387EA8" w:rsidRPr="0058166A" w:rsidRDefault="00387EA8" w:rsidP="000E5CA1">
    <w:pPr>
      <w:widowControl w:val="0"/>
      <w:overflowPunct w:val="0"/>
      <w:autoSpaceDE w:val="0"/>
      <w:autoSpaceDN w:val="0"/>
      <w:adjustRightInd w:val="0"/>
      <w:spacing w:after="0" w:line="213" w:lineRule="auto"/>
      <w:ind w:right="1320"/>
      <w:jc w:val="center"/>
      <w:rPr>
        <w:rFonts w:ascii="Arial Narrow" w:hAnsi="Arial Narrow"/>
        <w:sz w:val="24"/>
        <w:szCs w:val="24"/>
      </w:rPr>
    </w:pPr>
    <w:r>
      <w:rPr>
        <w:rFonts w:ascii="Times New Roman" w:hAnsi="Times New Roman"/>
        <w:b/>
        <w:bCs/>
        <w:i/>
        <w:iCs/>
        <w:color w:val="333333"/>
        <w:sz w:val="16"/>
        <w:szCs w:val="16"/>
      </w:rPr>
      <w:t xml:space="preserve">  </w:t>
    </w:r>
    <w:r>
      <w:rPr>
        <w:rFonts w:ascii="Times New Roman" w:hAnsi="Times New Roman"/>
        <w:b/>
        <w:bCs/>
        <w:i/>
        <w:iCs/>
        <w:color w:val="333333"/>
        <w:sz w:val="16"/>
        <w:szCs w:val="16"/>
      </w:rPr>
      <w:tab/>
    </w:r>
    <w:r>
      <w:rPr>
        <w:rFonts w:ascii="Times New Roman" w:hAnsi="Times New Roman"/>
        <w:b/>
        <w:bCs/>
        <w:i/>
        <w:iCs/>
        <w:color w:val="333333"/>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593" w:rsidRDefault="002F0593" w:rsidP="009A0DDD">
      <w:pPr>
        <w:spacing w:after="0" w:line="240" w:lineRule="auto"/>
      </w:pPr>
      <w:r>
        <w:separator/>
      </w:r>
    </w:p>
  </w:footnote>
  <w:footnote w:type="continuationSeparator" w:id="0">
    <w:p w:rsidR="002F0593" w:rsidRDefault="002F0593" w:rsidP="009A0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431"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18"/>
      <w:gridCol w:w="1180"/>
    </w:tblGrid>
    <w:tr w:rsidR="00387EA8" w:rsidTr="00362AB1">
      <w:tc>
        <w:tcPr>
          <w:tcW w:w="4398" w:type="pct"/>
          <w:tcBorders>
            <w:right w:val="single" w:sz="6" w:space="0" w:color="000000" w:themeColor="text1"/>
          </w:tcBorders>
        </w:tcPr>
        <w:sdt>
          <w:sdtPr>
            <w:rPr>
              <w:rFonts w:ascii="Arial Narrow" w:hAnsi="Arial Narrow"/>
              <w:color w:val="4F6228" w:themeColor="accent3" w:themeShade="80"/>
            </w:rPr>
            <w:alias w:val="Company"/>
            <w:id w:val="78735422"/>
            <w:placeholder>
              <w:docPart w:val="F55BAB2862CB449B8D1111B7FF3BB3E5"/>
            </w:placeholder>
            <w:dataBinding w:prefixMappings="xmlns:ns0='http://schemas.openxmlformats.org/officeDocument/2006/extended-properties'" w:xpath="/ns0:Properties[1]/ns0:Company[1]" w:storeItemID="{6668398D-A668-4E3E-A5EB-62B293D839F1}"/>
            <w:text/>
          </w:sdtPr>
          <w:sdtEndPr/>
          <w:sdtContent>
            <w:p w:rsidR="00387EA8" w:rsidRPr="00362AB1" w:rsidRDefault="00387EA8">
              <w:pPr>
                <w:pStyle w:val="Header"/>
                <w:jc w:val="right"/>
                <w:rPr>
                  <w:color w:val="4F6228" w:themeColor="accent3" w:themeShade="80"/>
                </w:rPr>
              </w:pPr>
              <w:r w:rsidRPr="00362AB1">
                <w:rPr>
                  <w:rFonts w:ascii="Arial Narrow" w:hAnsi="Arial Narrow"/>
                  <w:color w:val="4F6228" w:themeColor="accent3" w:themeShade="80"/>
                </w:rPr>
                <w:t>МИНИСТАРСТВО ПОЉОПРИВРЕДЕ</w:t>
              </w:r>
              <w:r>
                <w:rPr>
                  <w:rFonts w:ascii="Arial Narrow" w:hAnsi="Arial Narrow"/>
                  <w:color w:val="4F6228" w:themeColor="accent3" w:themeShade="80"/>
                  <w:lang w:val="sr-Cyrl-RS"/>
                </w:rPr>
                <w:t>, ШУМАРСТВА И ВОДОПРИВРЕДЕ</w:t>
              </w:r>
              <w:r w:rsidRPr="00362AB1">
                <w:rPr>
                  <w:rFonts w:ascii="Arial Narrow" w:hAnsi="Arial Narrow"/>
                  <w:color w:val="4F6228" w:themeColor="accent3" w:themeShade="80"/>
                </w:rPr>
                <w:t xml:space="preserve"> – УПРАВА ЗА ШУМЕ</w:t>
              </w:r>
            </w:p>
          </w:sdtContent>
        </w:sdt>
        <w:sdt>
          <w:sdtPr>
            <w:rPr>
              <w:rFonts w:ascii="Arial Narrow" w:hAnsi="Arial Narrow"/>
              <w:lang w:val="sr-Cyrl-RS"/>
            </w:rPr>
            <w:alias w:val="Title"/>
            <w:id w:val="78735415"/>
            <w:placeholder>
              <w:docPart w:val="F3AAB0D9524344B1B28A667436DDEA3C"/>
            </w:placeholder>
            <w:dataBinding w:prefixMappings="xmlns:ns0='http://schemas.openxmlformats.org/package/2006/metadata/core-properties' xmlns:ns1='http://purl.org/dc/elements/1.1/'" w:xpath="/ns0:coreProperties[1]/ns1:title[1]" w:storeItemID="{6C3C8BC8-F283-45AE-878A-BAB7291924A1}"/>
            <w:text/>
          </w:sdtPr>
          <w:sdtEndPr/>
          <w:sdtContent>
            <w:p w:rsidR="00387EA8" w:rsidRDefault="00387EA8" w:rsidP="00E918AD">
              <w:pPr>
                <w:pStyle w:val="Header"/>
                <w:jc w:val="right"/>
                <w:rPr>
                  <w:b/>
                  <w:bCs/>
                </w:rPr>
              </w:pPr>
              <w:r w:rsidRPr="00D00A3F">
                <w:rPr>
                  <w:rFonts w:ascii="Arial Narrow" w:hAnsi="Arial Narrow"/>
                  <w:lang w:val="sr-Cyrl-RS"/>
                </w:rPr>
                <w:t>Конкурсна д</w:t>
              </w:r>
              <w:r>
                <w:rPr>
                  <w:rFonts w:ascii="Arial Narrow" w:hAnsi="Arial Narrow"/>
                  <w:lang w:val="sr-Cyrl-RS"/>
                </w:rPr>
                <w:t>окументација за набавку службене одеће</w:t>
              </w:r>
            </w:p>
          </w:sdtContent>
        </w:sdt>
      </w:tc>
      <w:tc>
        <w:tcPr>
          <w:tcW w:w="602" w:type="pct"/>
          <w:tcBorders>
            <w:left w:val="single" w:sz="6" w:space="0" w:color="000000" w:themeColor="text1"/>
          </w:tcBorders>
        </w:tcPr>
        <w:p w:rsidR="00387EA8" w:rsidRDefault="00387EA8">
          <w:pPr>
            <w:pStyle w:val="Header"/>
            <w:rPr>
              <w:b/>
            </w:rPr>
          </w:pPr>
          <w:r>
            <w:fldChar w:fldCharType="begin"/>
          </w:r>
          <w:r>
            <w:instrText xml:space="preserve"> PAGE   \* MERGEFORMAT </w:instrText>
          </w:r>
          <w:r>
            <w:fldChar w:fldCharType="separate"/>
          </w:r>
          <w:r w:rsidR="00100809">
            <w:rPr>
              <w:noProof/>
            </w:rPr>
            <w:t>6</w:t>
          </w:r>
          <w:r>
            <w:rPr>
              <w:noProof/>
            </w:rPr>
            <w:fldChar w:fldCharType="end"/>
          </w:r>
        </w:p>
      </w:tc>
    </w:tr>
  </w:tbl>
  <w:p w:rsidR="00387EA8" w:rsidRDefault="00387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1F"/>
    <w:multiLevelType w:val="hybridMultilevel"/>
    <w:tmpl w:val="000073DA"/>
    <w:lvl w:ilvl="0" w:tplc="000058B0">
      <w:start w:val="1"/>
      <w:numFmt w:val="bullet"/>
      <w:lvlText w:val="У"/>
      <w:lvlJc w:val="left"/>
      <w:pPr>
        <w:tabs>
          <w:tab w:val="num" w:pos="720"/>
        </w:tabs>
        <w:ind w:left="720" w:hanging="360"/>
      </w:pPr>
    </w:lvl>
    <w:lvl w:ilvl="1" w:tplc="000026CA">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00006E5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A1"/>
    <w:multiLevelType w:val="hybridMultilevel"/>
    <w:tmpl w:val="00005422"/>
    <w:lvl w:ilvl="0" w:tplc="00003EF6">
      <w:start w:val="1"/>
      <w:numFmt w:val="bullet"/>
      <w:lvlText w:val=""/>
      <w:lvlJc w:val="left"/>
      <w:pPr>
        <w:tabs>
          <w:tab w:val="num" w:pos="720"/>
        </w:tabs>
        <w:ind w:left="720" w:hanging="360"/>
      </w:pPr>
    </w:lvl>
    <w:lvl w:ilvl="1" w:tplc="0000082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E9"/>
    <w:multiLevelType w:val="hybridMultilevel"/>
    <w:tmpl w:val="000001EB"/>
    <w:lvl w:ilvl="0" w:tplc="00000BB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EA6"/>
    <w:multiLevelType w:val="hybridMultilevel"/>
    <w:tmpl w:val="000012DB"/>
    <w:lvl w:ilvl="0" w:tplc="0000153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3"/>
      <w:numFmt w:val="decimal"/>
      <w:lvlText w:val="%1."/>
      <w:lvlJc w:val="left"/>
      <w:pPr>
        <w:tabs>
          <w:tab w:val="num" w:pos="720"/>
        </w:tabs>
        <w:ind w:left="720" w:hanging="360"/>
      </w:pPr>
    </w:lvl>
    <w:lvl w:ilvl="1" w:tplc="0000422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9B3"/>
    <w:multiLevelType w:val="hybridMultilevel"/>
    <w:tmpl w:val="02EC5672"/>
    <w:lvl w:ilvl="0" w:tplc="D58CF05C">
      <w:start w:val="61"/>
      <w:numFmt w:val="upperLetter"/>
      <w:lvlText w:val="%1"/>
      <w:lvlJc w:val="left"/>
      <w:pPr>
        <w:tabs>
          <w:tab w:val="num" w:pos="1495"/>
        </w:tabs>
        <w:ind w:left="1495" w:hanging="360"/>
      </w:pPr>
      <w:rPr>
        <w:b/>
      </w:rPr>
    </w:lvl>
    <w:lvl w:ilvl="1" w:tplc="00004DC8">
      <w:start w:val="1"/>
      <w:numFmt w:val="decimal"/>
      <w:lvlText w:val="%2"/>
      <w:lvlJc w:val="left"/>
      <w:pPr>
        <w:tabs>
          <w:tab w:val="num" w:pos="2215"/>
        </w:tabs>
        <w:ind w:left="221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080"/>
    <w:multiLevelType w:val="hybridMultilevel"/>
    <w:tmpl w:val="00005DB2"/>
    <w:lvl w:ilvl="0" w:tplc="000033EA">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00002C3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4DC"/>
    <w:multiLevelType w:val="hybridMultilevel"/>
    <w:tmpl w:val="0000368E"/>
    <w:lvl w:ilvl="0" w:tplc="00000D6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991"/>
    <w:multiLevelType w:val="hybridMultilevel"/>
    <w:tmpl w:val="0000409D"/>
    <w:lvl w:ilvl="0" w:tplc="000012E1">
      <w:start w:val="1"/>
      <w:numFmt w:val="bullet"/>
      <w:lvlText w:val="У"/>
      <w:lvlJc w:val="left"/>
      <w:pPr>
        <w:tabs>
          <w:tab w:val="num" w:pos="720"/>
        </w:tabs>
        <w:ind w:left="720" w:hanging="360"/>
      </w:pPr>
    </w:lvl>
    <w:lvl w:ilvl="1" w:tplc="0000798B">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60BF"/>
    <w:multiLevelType w:val="hybridMultilevel"/>
    <w:tmpl w:val="00005C67"/>
    <w:lvl w:ilvl="0" w:tplc="00003CD6">
      <w:start w:val="1"/>
      <w:numFmt w:val="decimal"/>
      <w:lvlText w:val="%1"/>
      <w:lvlJc w:val="left"/>
      <w:pPr>
        <w:tabs>
          <w:tab w:val="num" w:pos="720"/>
        </w:tabs>
        <w:ind w:left="720" w:hanging="360"/>
      </w:pPr>
    </w:lvl>
    <w:lvl w:ilvl="1" w:tplc="00000FB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692C"/>
    <w:multiLevelType w:val="hybridMultilevel"/>
    <w:tmpl w:val="00004A80"/>
    <w:lvl w:ilvl="0" w:tplc="0000187E">
      <w:start w:val="1"/>
      <w:numFmt w:val="bullet"/>
      <w:lvlText w:val=""/>
      <w:lvlJc w:val="left"/>
      <w:pPr>
        <w:tabs>
          <w:tab w:val="num" w:pos="720"/>
        </w:tabs>
        <w:ind w:left="720" w:hanging="360"/>
      </w:pPr>
    </w:lvl>
    <w:lvl w:ilvl="1" w:tplc="000016C5">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6952"/>
    <w:multiLevelType w:val="hybridMultilevel"/>
    <w:tmpl w:val="00005F90"/>
    <w:lvl w:ilvl="0" w:tplc="000016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6DF1"/>
    <w:multiLevelType w:val="hybridMultilevel"/>
    <w:tmpl w:val="00005AF1"/>
    <w:lvl w:ilvl="0" w:tplc="000041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7E87"/>
    <w:multiLevelType w:val="hybridMultilevel"/>
    <w:tmpl w:val="0000390C"/>
    <w:lvl w:ilvl="0" w:tplc="00000F3E">
      <w:start w:val="1"/>
      <w:numFmt w:val="decimal"/>
      <w:lvlText w:val="%1"/>
      <w:lvlJc w:val="left"/>
      <w:pPr>
        <w:tabs>
          <w:tab w:val="num" w:pos="720"/>
        </w:tabs>
        <w:ind w:left="720" w:hanging="360"/>
      </w:pPr>
    </w:lvl>
    <w:lvl w:ilvl="1" w:tplc="00000099">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98C76DE"/>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C8625D"/>
    <w:multiLevelType w:val="hybridMultilevel"/>
    <w:tmpl w:val="A176DDC8"/>
    <w:lvl w:ilvl="0" w:tplc="88C8DE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B1A15E4"/>
    <w:multiLevelType w:val="hybridMultilevel"/>
    <w:tmpl w:val="221A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B3E7D95"/>
    <w:multiLevelType w:val="hybridMultilevel"/>
    <w:tmpl w:val="CCEAA44E"/>
    <w:lvl w:ilvl="0" w:tplc="0409000F">
      <w:start w:val="1"/>
      <w:numFmt w:val="decimal"/>
      <w:lvlText w:val="%1."/>
      <w:lvlJc w:val="left"/>
      <w:pPr>
        <w:ind w:left="720" w:hanging="360"/>
      </w:pPr>
      <w:rPr>
        <w:rFonts w:hint="default"/>
      </w:rPr>
    </w:lvl>
    <w:lvl w:ilvl="1" w:tplc="3886C2B0">
      <w:numFmt w:val="bullet"/>
      <w:lvlText w:val="•"/>
      <w:lvlJc w:val="left"/>
      <w:pPr>
        <w:ind w:left="1545" w:hanging="46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FB5F20"/>
    <w:multiLevelType w:val="hybridMultilevel"/>
    <w:tmpl w:val="5972E008"/>
    <w:lvl w:ilvl="0" w:tplc="5896F8E2">
      <w:numFmt w:val="bullet"/>
      <w:lvlText w:val="-"/>
      <w:lvlJc w:val="left"/>
      <w:pPr>
        <w:ind w:left="1080" w:hanging="720"/>
      </w:pPr>
      <w:rPr>
        <w:rFonts w:ascii="Cambria" w:eastAsiaTheme="minorHAnsi" w:hAnsi="Cambria" w:cs="Times New Roman" w:hint="default"/>
      </w:rPr>
    </w:lvl>
    <w:lvl w:ilvl="1" w:tplc="2EBC466E">
      <w:numFmt w:val="bullet"/>
      <w:lvlText w:val="•"/>
      <w:lvlJc w:val="left"/>
      <w:pPr>
        <w:ind w:left="1800" w:hanging="72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8331E36"/>
    <w:multiLevelType w:val="hybridMultilevel"/>
    <w:tmpl w:val="459856B0"/>
    <w:lvl w:ilvl="0" w:tplc="32C2C0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E94714"/>
    <w:multiLevelType w:val="hybridMultilevel"/>
    <w:tmpl w:val="0AE4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CD4FB2"/>
    <w:multiLevelType w:val="hybridMultilevel"/>
    <w:tmpl w:val="2E2E1198"/>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037893"/>
    <w:multiLevelType w:val="hybridMultilevel"/>
    <w:tmpl w:val="0BB80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6C7737"/>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3133BF"/>
    <w:multiLevelType w:val="hybridMultilevel"/>
    <w:tmpl w:val="D786B2D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186F8C"/>
    <w:multiLevelType w:val="hybridMultilevel"/>
    <w:tmpl w:val="346A4744"/>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111EE3"/>
    <w:multiLevelType w:val="hybridMultilevel"/>
    <w:tmpl w:val="76586D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CE574D"/>
    <w:multiLevelType w:val="hybridMultilevel"/>
    <w:tmpl w:val="ED44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224C70"/>
    <w:multiLevelType w:val="multilevel"/>
    <w:tmpl w:val="00007EB7"/>
    <w:lvl w:ilvl="0">
      <w:start w:val="1"/>
      <w:numFmt w:val="bullet"/>
      <w:lvlText w:val=""/>
      <w:lvlJc w:val="left"/>
      <w:pPr>
        <w:tabs>
          <w:tab w:val="num" w:pos="720"/>
        </w:tabs>
        <w:ind w:left="720" w:hanging="360"/>
      </w:pPr>
    </w:lvl>
    <w:lvl w:ilvl="1">
      <w:start w:val="2"/>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E0F53CC"/>
    <w:multiLevelType w:val="hybridMultilevel"/>
    <w:tmpl w:val="FC12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16475B"/>
    <w:multiLevelType w:val="hybridMultilevel"/>
    <w:tmpl w:val="80A6CCB6"/>
    <w:lvl w:ilvl="0" w:tplc="5CEE6C94">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57A7B8E"/>
    <w:multiLevelType w:val="hybridMultilevel"/>
    <w:tmpl w:val="08145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274758"/>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FA5414"/>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FC2317"/>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4B26F0"/>
    <w:multiLevelType w:val="hybridMultilevel"/>
    <w:tmpl w:val="2ABAA0D4"/>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E962D8"/>
    <w:multiLevelType w:val="hybridMultilevel"/>
    <w:tmpl w:val="50005E5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342C8E"/>
    <w:multiLevelType w:val="hybridMultilevel"/>
    <w:tmpl w:val="15A4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9C2AC4"/>
    <w:multiLevelType w:val="hybridMultilevel"/>
    <w:tmpl w:val="22161124"/>
    <w:lvl w:ilvl="0" w:tplc="DE18DF2C">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A53184"/>
    <w:multiLevelType w:val="hybridMultilevel"/>
    <w:tmpl w:val="B3D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0E70A0"/>
    <w:multiLevelType w:val="hybridMultilevel"/>
    <w:tmpl w:val="E3D898C2"/>
    <w:lvl w:ilvl="0" w:tplc="000026A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AC7076"/>
    <w:multiLevelType w:val="hybridMultilevel"/>
    <w:tmpl w:val="379E1262"/>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9"/>
  </w:num>
  <w:num w:numId="4">
    <w:abstractNumId w:val="30"/>
  </w:num>
  <w:num w:numId="5">
    <w:abstractNumId w:val="9"/>
  </w:num>
  <w:num w:numId="6">
    <w:abstractNumId w:val="10"/>
  </w:num>
  <w:num w:numId="7">
    <w:abstractNumId w:val="31"/>
  </w:num>
  <w:num w:numId="8">
    <w:abstractNumId w:val="1"/>
  </w:num>
  <w:num w:numId="9">
    <w:abstractNumId w:val="14"/>
  </w:num>
  <w:num w:numId="10">
    <w:abstractNumId w:val="27"/>
  </w:num>
  <w:num w:numId="11">
    <w:abstractNumId w:val="43"/>
  </w:num>
  <w:num w:numId="12">
    <w:abstractNumId w:val="58"/>
  </w:num>
  <w:num w:numId="13">
    <w:abstractNumId w:val="59"/>
  </w:num>
  <w:num w:numId="14">
    <w:abstractNumId w:val="53"/>
  </w:num>
  <w:num w:numId="15">
    <w:abstractNumId w:val="3"/>
  </w:num>
  <w:num w:numId="16">
    <w:abstractNumId w:val="33"/>
  </w:num>
  <w:num w:numId="17">
    <w:abstractNumId w:val="54"/>
  </w:num>
  <w:num w:numId="18">
    <w:abstractNumId w:val="39"/>
  </w:num>
  <w:num w:numId="19">
    <w:abstractNumId w:val="7"/>
  </w:num>
  <w:num w:numId="20">
    <w:abstractNumId w:val="22"/>
  </w:num>
  <w:num w:numId="21">
    <w:abstractNumId w:val="16"/>
  </w:num>
  <w:num w:numId="22">
    <w:abstractNumId w:val="15"/>
  </w:num>
  <w:num w:numId="23">
    <w:abstractNumId w:val="25"/>
  </w:num>
  <w:num w:numId="24">
    <w:abstractNumId w:val="12"/>
  </w:num>
  <w:num w:numId="25">
    <w:abstractNumId w:val="19"/>
  </w:num>
  <w:num w:numId="26">
    <w:abstractNumId w:val="5"/>
  </w:num>
  <w:num w:numId="27">
    <w:abstractNumId w:val="18"/>
  </w:num>
  <w:num w:numId="28">
    <w:abstractNumId w:val="4"/>
  </w:num>
  <w:num w:numId="29">
    <w:abstractNumId w:val="23"/>
  </w:num>
  <w:num w:numId="30">
    <w:abstractNumId w:val="2"/>
  </w:num>
  <w:num w:numId="31">
    <w:abstractNumId w:val="13"/>
  </w:num>
  <w:num w:numId="32">
    <w:abstractNumId w:val="28"/>
  </w:num>
  <w:num w:numId="33">
    <w:abstractNumId w:val="17"/>
  </w:num>
  <w:num w:numId="34">
    <w:abstractNumId w:val="8"/>
  </w:num>
  <w:num w:numId="35">
    <w:abstractNumId w:val="26"/>
  </w:num>
  <w:num w:numId="36">
    <w:abstractNumId w:val="11"/>
  </w:num>
  <w:num w:numId="37">
    <w:abstractNumId w:val="21"/>
  </w:num>
  <w:num w:numId="38">
    <w:abstractNumId w:val="6"/>
  </w:num>
  <w:num w:numId="39">
    <w:abstractNumId w:val="24"/>
  </w:num>
  <w:num w:numId="40">
    <w:abstractNumId w:val="42"/>
  </w:num>
  <w:num w:numId="41">
    <w:abstractNumId w:val="57"/>
  </w:num>
  <w:num w:numId="42">
    <w:abstractNumId w:val="49"/>
  </w:num>
  <w:num w:numId="43">
    <w:abstractNumId w:val="47"/>
  </w:num>
  <w:num w:numId="44">
    <w:abstractNumId w:val="38"/>
  </w:num>
  <w:num w:numId="45">
    <w:abstractNumId w:val="56"/>
  </w:num>
  <w:num w:numId="46">
    <w:abstractNumId w:val="35"/>
  </w:num>
  <w:num w:numId="47">
    <w:abstractNumId w:val="45"/>
  </w:num>
  <w:num w:numId="48">
    <w:abstractNumId w:val="55"/>
  </w:num>
  <w:num w:numId="49">
    <w:abstractNumId w:val="34"/>
  </w:num>
  <w:num w:numId="50">
    <w:abstractNumId w:val="36"/>
  </w:num>
  <w:num w:numId="51">
    <w:abstractNumId w:val="48"/>
  </w:num>
  <w:num w:numId="52">
    <w:abstractNumId w:val="52"/>
  </w:num>
  <w:num w:numId="53">
    <w:abstractNumId w:val="32"/>
  </w:num>
  <w:num w:numId="54">
    <w:abstractNumId w:val="41"/>
  </w:num>
  <w:num w:numId="55">
    <w:abstractNumId w:val="51"/>
  </w:num>
  <w:num w:numId="56">
    <w:abstractNumId w:val="50"/>
  </w:num>
  <w:num w:numId="57">
    <w:abstractNumId w:val="44"/>
  </w:num>
  <w:num w:numId="58">
    <w:abstractNumId w:val="46"/>
  </w:num>
  <w:num w:numId="59">
    <w:abstractNumId w:val="37"/>
  </w:num>
  <w:num w:numId="60">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C0"/>
    <w:rsid w:val="00003046"/>
    <w:rsid w:val="0001476A"/>
    <w:rsid w:val="00024866"/>
    <w:rsid w:val="0003204F"/>
    <w:rsid w:val="000353F4"/>
    <w:rsid w:val="00043AAB"/>
    <w:rsid w:val="00077349"/>
    <w:rsid w:val="00084C1C"/>
    <w:rsid w:val="000903A8"/>
    <w:rsid w:val="000944D8"/>
    <w:rsid w:val="000B75B6"/>
    <w:rsid w:val="000D21D8"/>
    <w:rsid w:val="000D4731"/>
    <w:rsid w:val="000E5CA1"/>
    <w:rsid w:val="000E781C"/>
    <w:rsid w:val="000F2404"/>
    <w:rsid w:val="00100809"/>
    <w:rsid w:val="00105EEA"/>
    <w:rsid w:val="001118F9"/>
    <w:rsid w:val="00134B32"/>
    <w:rsid w:val="001433A9"/>
    <w:rsid w:val="001461C9"/>
    <w:rsid w:val="00146878"/>
    <w:rsid w:val="00176735"/>
    <w:rsid w:val="0017768E"/>
    <w:rsid w:val="00181675"/>
    <w:rsid w:val="00194386"/>
    <w:rsid w:val="001E1169"/>
    <w:rsid w:val="001E3CA7"/>
    <w:rsid w:val="001E3D16"/>
    <w:rsid w:val="001F2AAE"/>
    <w:rsid w:val="00204FC4"/>
    <w:rsid w:val="00215CEB"/>
    <w:rsid w:val="002277BA"/>
    <w:rsid w:val="00227ACE"/>
    <w:rsid w:val="00231B33"/>
    <w:rsid w:val="00246410"/>
    <w:rsid w:val="00247380"/>
    <w:rsid w:val="00252AC9"/>
    <w:rsid w:val="00253BA4"/>
    <w:rsid w:val="002629AE"/>
    <w:rsid w:val="0026544A"/>
    <w:rsid w:val="00266CBE"/>
    <w:rsid w:val="00286AFD"/>
    <w:rsid w:val="002901D4"/>
    <w:rsid w:val="00294BF8"/>
    <w:rsid w:val="002A155D"/>
    <w:rsid w:val="002A6695"/>
    <w:rsid w:val="002B3DB0"/>
    <w:rsid w:val="002F0593"/>
    <w:rsid w:val="002F7287"/>
    <w:rsid w:val="00337256"/>
    <w:rsid w:val="00337AFE"/>
    <w:rsid w:val="00362AB1"/>
    <w:rsid w:val="00387479"/>
    <w:rsid w:val="00387EA8"/>
    <w:rsid w:val="00394757"/>
    <w:rsid w:val="003A228D"/>
    <w:rsid w:val="003C564B"/>
    <w:rsid w:val="003F0318"/>
    <w:rsid w:val="00412353"/>
    <w:rsid w:val="00417CC8"/>
    <w:rsid w:val="0042521C"/>
    <w:rsid w:val="004406A4"/>
    <w:rsid w:val="00446AC0"/>
    <w:rsid w:val="00462DAB"/>
    <w:rsid w:val="0047299B"/>
    <w:rsid w:val="00476A31"/>
    <w:rsid w:val="00491991"/>
    <w:rsid w:val="004A25A5"/>
    <w:rsid w:val="004A5E2C"/>
    <w:rsid w:val="004C0305"/>
    <w:rsid w:val="004C4191"/>
    <w:rsid w:val="004C5DE4"/>
    <w:rsid w:val="004E207F"/>
    <w:rsid w:val="004F20FF"/>
    <w:rsid w:val="004F251B"/>
    <w:rsid w:val="004F2A8A"/>
    <w:rsid w:val="005060A8"/>
    <w:rsid w:val="005072A4"/>
    <w:rsid w:val="0051792D"/>
    <w:rsid w:val="005245CA"/>
    <w:rsid w:val="00530DF6"/>
    <w:rsid w:val="00556CA0"/>
    <w:rsid w:val="00571C78"/>
    <w:rsid w:val="0058166A"/>
    <w:rsid w:val="005871A4"/>
    <w:rsid w:val="00590FB1"/>
    <w:rsid w:val="005956C4"/>
    <w:rsid w:val="005A51C5"/>
    <w:rsid w:val="005C57C2"/>
    <w:rsid w:val="005D1E99"/>
    <w:rsid w:val="005D31EB"/>
    <w:rsid w:val="005D435A"/>
    <w:rsid w:val="005E2E6F"/>
    <w:rsid w:val="005E5840"/>
    <w:rsid w:val="005F5606"/>
    <w:rsid w:val="005F582D"/>
    <w:rsid w:val="006121BA"/>
    <w:rsid w:val="0061275E"/>
    <w:rsid w:val="00615772"/>
    <w:rsid w:val="0062330B"/>
    <w:rsid w:val="00632DAD"/>
    <w:rsid w:val="00637072"/>
    <w:rsid w:val="00645913"/>
    <w:rsid w:val="00651B0C"/>
    <w:rsid w:val="0065624F"/>
    <w:rsid w:val="00660F2E"/>
    <w:rsid w:val="00667CA4"/>
    <w:rsid w:val="00682099"/>
    <w:rsid w:val="00690909"/>
    <w:rsid w:val="006968DD"/>
    <w:rsid w:val="006A7ACD"/>
    <w:rsid w:val="006B25DD"/>
    <w:rsid w:val="006D4C63"/>
    <w:rsid w:val="006F036A"/>
    <w:rsid w:val="006F14FE"/>
    <w:rsid w:val="0070467F"/>
    <w:rsid w:val="00707787"/>
    <w:rsid w:val="0072527D"/>
    <w:rsid w:val="007315FE"/>
    <w:rsid w:val="007439C3"/>
    <w:rsid w:val="00745B57"/>
    <w:rsid w:val="0075173E"/>
    <w:rsid w:val="00752869"/>
    <w:rsid w:val="00763E7C"/>
    <w:rsid w:val="0078074D"/>
    <w:rsid w:val="00782025"/>
    <w:rsid w:val="007A38D7"/>
    <w:rsid w:val="007B1654"/>
    <w:rsid w:val="007B1DE0"/>
    <w:rsid w:val="007C00E5"/>
    <w:rsid w:val="007C2F26"/>
    <w:rsid w:val="007C46B1"/>
    <w:rsid w:val="007D7DBE"/>
    <w:rsid w:val="007E1B69"/>
    <w:rsid w:val="007E3CA4"/>
    <w:rsid w:val="007F7487"/>
    <w:rsid w:val="00807272"/>
    <w:rsid w:val="00814E8F"/>
    <w:rsid w:val="00824438"/>
    <w:rsid w:val="00826FCF"/>
    <w:rsid w:val="00840E38"/>
    <w:rsid w:val="008557F1"/>
    <w:rsid w:val="00887D97"/>
    <w:rsid w:val="008968AD"/>
    <w:rsid w:val="008A33D4"/>
    <w:rsid w:val="008A6B1C"/>
    <w:rsid w:val="008B1CE5"/>
    <w:rsid w:val="008C5A2C"/>
    <w:rsid w:val="008E5200"/>
    <w:rsid w:val="00915D3E"/>
    <w:rsid w:val="009210E0"/>
    <w:rsid w:val="00952DBB"/>
    <w:rsid w:val="00967229"/>
    <w:rsid w:val="0097023C"/>
    <w:rsid w:val="00970B8F"/>
    <w:rsid w:val="00975C5C"/>
    <w:rsid w:val="00980189"/>
    <w:rsid w:val="0098302B"/>
    <w:rsid w:val="009858B7"/>
    <w:rsid w:val="00991A73"/>
    <w:rsid w:val="00991B52"/>
    <w:rsid w:val="0099276F"/>
    <w:rsid w:val="009A0DDD"/>
    <w:rsid w:val="009B14FD"/>
    <w:rsid w:val="009B1D6D"/>
    <w:rsid w:val="009B2471"/>
    <w:rsid w:val="009B3E64"/>
    <w:rsid w:val="009C4218"/>
    <w:rsid w:val="009E6FB6"/>
    <w:rsid w:val="00A05D0A"/>
    <w:rsid w:val="00A179E2"/>
    <w:rsid w:val="00A704CA"/>
    <w:rsid w:val="00A93EDC"/>
    <w:rsid w:val="00AA4628"/>
    <w:rsid w:val="00AB45FD"/>
    <w:rsid w:val="00AD4CB8"/>
    <w:rsid w:val="00AE460D"/>
    <w:rsid w:val="00AF039F"/>
    <w:rsid w:val="00AF2629"/>
    <w:rsid w:val="00AF7B10"/>
    <w:rsid w:val="00B168B4"/>
    <w:rsid w:val="00B40361"/>
    <w:rsid w:val="00B428F1"/>
    <w:rsid w:val="00B47605"/>
    <w:rsid w:val="00B5152F"/>
    <w:rsid w:val="00B600CD"/>
    <w:rsid w:val="00B65EDD"/>
    <w:rsid w:val="00B821E2"/>
    <w:rsid w:val="00B9064E"/>
    <w:rsid w:val="00B9454D"/>
    <w:rsid w:val="00B95711"/>
    <w:rsid w:val="00B97A02"/>
    <w:rsid w:val="00BA4341"/>
    <w:rsid w:val="00BC0C58"/>
    <w:rsid w:val="00BD7B74"/>
    <w:rsid w:val="00BE3089"/>
    <w:rsid w:val="00BE572B"/>
    <w:rsid w:val="00BE62FF"/>
    <w:rsid w:val="00BE7C0C"/>
    <w:rsid w:val="00BF5D0A"/>
    <w:rsid w:val="00C14DEE"/>
    <w:rsid w:val="00C22302"/>
    <w:rsid w:val="00C3066F"/>
    <w:rsid w:val="00C37457"/>
    <w:rsid w:val="00C45231"/>
    <w:rsid w:val="00C5768B"/>
    <w:rsid w:val="00CB7AC6"/>
    <w:rsid w:val="00CC2E3F"/>
    <w:rsid w:val="00CC71B9"/>
    <w:rsid w:val="00CE1C8D"/>
    <w:rsid w:val="00CF08B5"/>
    <w:rsid w:val="00CF4ECF"/>
    <w:rsid w:val="00CF6DE0"/>
    <w:rsid w:val="00D00A3F"/>
    <w:rsid w:val="00D20117"/>
    <w:rsid w:val="00D26F54"/>
    <w:rsid w:val="00D46FC5"/>
    <w:rsid w:val="00D550EB"/>
    <w:rsid w:val="00D57ED3"/>
    <w:rsid w:val="00D801BE"/>
    <w:rsid w:val="00DA2A2B"/>
    <w:rsid w:val="00DA6D04"/>
    <w:rsid w:val="00DC1724"/>
    <w:rsid w:val="00DF3B7F"/>
    <w:rsid w:val="00DF7121"/>
    <w:rsid w:val="00E00F0D"/>
    <w:rsid w:val="00E07FAB"/>
    <w:rsid w:val="00E2186F"/>
    <w:rsid w:val="00E27664"/>
    <w:rsid w:val="00E30609"/>
    <w:rsid w:val="00E35B4B"/>
    <w:rsid w:val="00E44180"/>
    <w:rsid w:val="00E50258"/>
    <w:rsid w:val="00E772EC"/>
    <w:rsid w:val="00E918AD"/>
    <w:rsid w:val="00E933A9"/>
    <w:rsid w:val="00EB4F66"/>
    <w:rsid w:val="00EB7420"/>
    <w:rsid w:val="00EF0B33"/>
    <w:rsid w:val="00F01FF3"/>
    <w:rsid w:val="00F15D5F"/>
    <w:rsid w:val="00F2111B"/>
    <w:rsid w:val="00F42A63"/>
    <w:rsid w:val="00F611F4"/>
    <w:rsid w:val="00F7390A"/>
    <w:rsid w:val="00F75F8F"/>
    <w:rsid w:val="00FA51A2"/>
    <w:rsid w:val="00FB5453"/>
    <w:rsid w:val="00FC4A39"/>
    <w:rsid w:val="00FC69DF"/>
    <w:rsid w:val="00FE032C"/>
    <w:rsid w:val="00FE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FE741-E660-4180-ADE2-3E20A7D9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AAB"/>
    <w:pPr>
      <w:spacing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DDD"/>
    <w:rPr>
      <w:rFonts w:ascii="Calibri" w:eastAsia="Times New Roman" w:hAnsi="Calibri" w:cs="Times New Roman"/>
    </w:rPr>
  </w:style>
  <w:style w:type="paragraph" w:styleId="Footer">
    <w:name w:val="footer"/>
    <w:basedOn w:val="Normal"/>
    <w:link w:val="FooterChar"/>
    <w:uiPriority w:val="99"/>
    <w:unhideWhenUsed/>
    <w:rsid w:val="009A0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DDD"/>
    <w:rPr>
      <w:rFonts w:ascii="Calibri" w:eastAsia="Times New Roman" w:hAnsi="Calibri" w:cs="Times New Roman"/>
    </w:rPr>
  </w:style>
  <w:style w:type="character" w:styleId="Hyperlink">
    <w:name w:val="Hyperlink"/>
    <w:basedOn w:val="DefaultParagraphFont"/>
    <w:uiPriority w:val="99"/>
    <w:unhideWhenUsed/>
    <w:rsid w:val="0058166A"/>
    <w:rPr>
      <w:color w:val="0000FF" w:themeColor="hyperlink"/>
      <w:u w:val="single"/>
    </w:rPr>
  </w:style>
  <w:style w:type="table" w:styleId="TableGrid">
    <w:name w:val="Table Grid"/>
    <w:basedOn w:val="TableNormal"/>
    <w:uiPriority w:val="59"/>
    <w:rsid w:val="00921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9210E0"/>
    <w:pPr>
      <w:ind w:left="720"/>
      <w:contextualSpacing/>
    </w:pPr>
  </w:style>
  <w:style w:type="paragraph" w:styleId="BalloonText">
    <w:name w:val="Balloon Text"/>
    <w:basedOn w:val="Normal"/>
    <w:link w:val="BalloonTextChar"/>
    <w:uiPriority w:val="99"/>
    <w:semiHidden/>
    <w:unhideWhenUsed/>
    <w:rsid w:val="0036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AB1"/>
    <w:rPr>
      <w:rFonts w:ascii="Tahoma" w:eastAsia="Times New Roman" w:hAnsi="Tahoma" w:cs="Tahoma"/>
      <w:sz w:val="16"/>
      <w:szCs w:val="16"/>
    </w:rPr>
  </w:style>
  <w:style w:type="character" w:customStyle="1" w:styleId="notranslate">
    <w:name w:val="notranslate"/>
    <w:basedOn w:val="DefaultParagraphFont"/>
    <w:rsid w:val="00B97A02"/>
  </w:style>
  <w:style w:type="character" w:customStyle="1" w:styleId="ListParagraphChar">
    <w:name w:val="List Paragraph Char"/>
    <w:link w:val="ListParagraph"/>
    <w:qFormat/>
    <w:locked/>
    <w:rsid w:val="003A228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1047">
      <w:bodyDiv w:val="1"/>
      <w:marLeft w:val="0"/>
      <w:marRight w:val="0"/>
      <w:marTop w:val="0"/>
      <w:marBottom w:val="0"/>
      <w:divBdr>
        <w:top w:val="none" w:sz="0" w:space="0" w:color="auto"/>
        <w:left w:val="none" w:sz="0" w:space="0" w:color="auto"/>
        <w:bottom w:val="none" w:sz="0" w:space="0" w:color="auto"/>
        <w:right w:val="none" w:sz="0" w:space="0" w:color="auto"/>
      </w:divBdr>
    </w:div>
    <w:div w:id="376273291">
      <w:bodyDiv w:val="1"/>
      <w:marLeft w:val="0"/>
      <w:marRight w:val="0"/>
      <w:marTop w:val="0"/>
      <w:marBottom w:val="0"/>
      <w:divBdr>
        <w:top w:val="none" w:sz="0" w:space="0" w:color="auto"/>
        <w:left w:val="none" w:sz="0" w:space="0" w:color="auto"/>
        <w:bottom w:val="none" w:sz="0" w:space="0" w:color="auto"/>
        <w:right w:val="none" w:sz="0" w:space="0" w:color="auto"/>
      </w:divBdr>
    </w:div>
    <w:div w:id="399249563">
      <w:bodyDiv w:val="1"/>
      <w:marLeft w:val="0"/>
      <w:marRight w:val="0"/>
      <w:marTop w:val="0"/>
      <w:marBottom w:val="0"/>
      <w:divBdr>
        <w:top w:val="none" w:sz="0" w:space="0" w:color="auto"/>
        <w:left w:val="none" w:sz="0" w:space="0" w:color="auto"/>
        <w:bottom w:val="none" w:sz="0" w:space="0" w:color="auto"/>
        <w:right w:val="none" w:sz="0" w:space="0" w:color="auto"/>
      </w:divBdr>
    </w:div>
    <w:div w:id="499582401">
      <w:bodyDiv w:val="1"/>
      <w:marLeft w:val="0"/>
      <w:marRight w:val="0"/>
      <w:marTop w:val="0"/>
      <w:marBottom w:val="0"/>
      <w:divBdr>
        <w:top w:val="none" w:sz="0" w:space="0" w:color="auto"/>
        <w:left w:val="none" w:sz="0" w:space="0" w:color="auto"/>
        <w:bottom w:val="none" w:sz="0" w:space="0" w:color="auto"/>
        <w:right w:val="none" w:sz="0" w:space="0" w:color="auto"/>
      </w:divBdr>
    </w:div>
    <w:div w:id="538398542">
      <w:bodyDiv w:val="1"/>
      <w:marLeft w:val="0"/>
      <w:marRight w:val="0"/>
      <w:marTop w:val="0"/>
      <w:marBottom w:val="0"/>
      <w:divBdr>
        <w:top w:val="none" w:sz="0" w:space="0" w:color="auto"/>
        <w:left w:val="none" w:sz="0" w:space="0" w:color="auto"/>
        <w:bottom w:val="none" w:sz="0" w:space="0" w:color="auto"/>
        <w:right w:val="none" w:sz="0" w:space="0" w:color="auto"/>
      </w:divBdr>
    </w:div>
    <w:div w:id="1025324403">
      <w:bodyDiv w:val="1"/>
      <w:marLeft w:val="0"/>
      <w:marRight w:val="0"/>
      <w:marTop w:val="0"/>
      <w:marBottom w:val="0"/>
      <w:divBdr>
        <w:top w:val="none" w:sz="0" w:space="0" w:color="auto"/>
        <w:left w:val="none" w:sz="0" w:space="0" w:color="auto"/>
        <w:bottom w:val="none" w:sz="0" w:space="0" w:color="auto"/>
        <w:right w:val="none" w:sz="0" w:space="0" w:color="auto"/>
      </w:divBdr>
    </w:div>
    <w:div w:id="1105804538">
      <w:bodyDiv w:val="1"/>
      <w:marLeft w:val="0"/>
      <w:marRight w:val="0"/>
      <w:marTop w:val="0"/>
      <w:marBottom w:val="0"/>
      <w:divBdr>
        <w:top w:val="none" w:sz="0" w:space="0" w:color="auto"/>
        <w:left w:val="none" w:sz="0" w:space="0" w:color="auto"/>
        <w:bottom w:val="none" w:sz="0" w:space="0" w:color="auto"/>
        <w:right w:val="none" w:sz="0" w:space="0" w:color="auto"/>
      </w:divBdr>
    </w:div>
    <w:div w:id="1158228749">
      <w:bodyDiv w:val="1"/>
      <w:marLeft w:val="0"/>
      <w:marRight w:val="0"/>
      <w:marTop w:val="0"/>
      <w:marBottom w:val="0"/>
      <w:divBdr>
        <w:top w:val="none" w:sz="0" w:space="0" w:color="auto"/>
        <w:left w:val="none" w:sz="0" w:space="0" w:color="auto"/>
        <w:bottom w:val="none" w:sz="0" w:space="0" w:color="auto"/>
        <w:right w:val="none" w:sz="0" w:space="0" w:color="auto"/>
      </w:divBdr>
    </w:div>
    <w:div w:id="1163156439">
      <w:bodyDiv w:val="1"/>
      <w:marLeft w:val="0"/>
      <w:marRight w:val="0"/>
      <w:marTop w:val="0"/>
      <w:marBottom w:val="0"/>
      <w:divBdr>
        <w:top w:val="none" w:sz="0" w:space="0" w:color="auto"/>
        <w:left w:val="none" w:sz="0" w:space="0" w:color="auto"/>
        <w:bottom w:val="none" w:sz="0" w:space="0" w:color="auto"/>
        <w:right w:val="none" w:sz="0" w:space="0" w:color="auto"/>
      </w:divBdr>
    </w:div>
    <w:div w:id="1164738531">
      <w:bodyDiv w:val="1"/>
      <w:marLeft w:val="0"/>
      <w:marRight w:val="0"/>
      <w:marTop w:val="0"/>
      <w:marBottom w:val="0"/>
      <w:divBdr>
        <w:top w:val="none" w:sz="0" w:space="0" w:color="auto"/>
        <w:left w:val="none" w:sz="0" w:space="0" w:color="auto"/>
        <w:bottom w:val="none" w:sz="0" w:space="0" w:color="auto"/>
        <w:right w:val="none" w:sz="0" w:space="0" w:color="auto"/>
      </w:divBdr>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
    <w:div w:id="1543860306">
      <w:bodyDiv w:val="1"/>
      <w:marLeft w:val="0"/>
      <w:marRight w:val="0"/>
      <w:marTop w:val="0"/>
      <w:marBottom w:val="0"/>
      <w:divBdr>
        <w:top w:val="none" w:sz="0" w:space="0" w:color="auto"/>
        <w:left w:val="none" w:sz="0" w:space="0" w:color="auto"/>
        <w:bottom w:val="none" w:sz="0" w:space="0" w:color="auto"/>
        <w:right w:val="none" w:sz="0" w:space="0" w:color="auto"/>
      </w:divBdr>
    </w:div>
    <w:div w:id="1666977916">
      <w:bodyDiv w:val="1"/>
      <w:marLeft w:val="0"/>
      <w:marRight w:val="0"/>
      <w:marTop w:val="0"/>
      <w:marBottom w:val="0"/>
      <w:divBdr>
        <w:top w:val="none" w:sz="0" w:space="0" w:color="auto"/>
        <w:left w:val="none" w:sz="0" w:space="0" w:color="auto"/>
        <w:bottom w:val="none" w:sz="0" w:space="0" w:color="auto"/>
        <w:right w:val="none" w:sz="0" w:space="0" w:color="auto"/>
      </w:divBdr>
    </w:div>
    <w:div w:id="19223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20dusica.usanovic@minpolj.gov.r"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20z.nisavic@minpolj.gov.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dusica.usanovic@minpolj.gov.r" TargetMode="External"/><Relationship Id="rId14" Type="http://schemas.openxmlformats.org/officeDocument/2006/relationships/image" Target="media/image5.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5BAB2862CB449B8D1111B7FF3BB3E5"/>
        <w:category>
          <w:name w:val="General"/>
          <w:gallery w:val="placeholder"/>
        </w:category>
        <w:types>
          <w:type w:val="bbPlcHdr"/>
        </w:types>
        <w:behaviors>
          <w:behavior w:val="content"/>
        </w:behaviors>
        <w:guid w:val="{6556F148-4ED6-4C7B-B7E9-5F20A13B8362}"/>
      </w:docPartPr>
      <w:docPartBody>
        <w:p w:rsidR="00B545F7" w:rsidRDefault="002E34F0" w:rsidP="002E34F0">
          <w:pPr>
            <w:pStyle w:val="F55BAB2862CB449B8D1111B7FF3BB3E5"/>
          </w:pPr>
          <w:r>
            <w:t>[Type the company name]</w:t>
          </w:r>
        </w:p>
      </w:docPartBody>
    </w:docPart>
    <w:docPart>
      <w:docPartPr>
        <w:name w:val="F3AAB0D9524344B1B28A667436DDEA3C"/>
        <w:category>
          <w:name w:val="General"/>
          <w:gallery w:val="placeholder"/>
        </w:category>
        <w:types>
          <w:type w:val="bbPlcHdr"/>
        </w:types>
        <w:behaviors>
          <w:behavior w:val="content"/>
        </w:behaviors>
        <w:guid w:val="{FB72CE93-20C5-4528-8CE5-A03ACC56600F}"/>
      </w:docPartPr>
      <w:docPartBody>
        <w:p w:rsidR="00B545F7" w:rsidRDefault="002E34F0" w:rsidP="002E34F0">
          <w:pPr>
            <w:pStyle w:val="F3AAB0D9524344B1B28A667436DDEA3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E34F0"/>
    <w:rsid w:val="000460A7"/>
    <w:rsid w:val="0005132E"/>
    <w:rsid w:val="001505EB"/>
    <w:rsid w:val="00222290"/>
    <w:rsid w:val="002E34F0"/>
    <w:rsid w:val="002F10E0"/>
    <w:rsid w:val="00324664"/>
    <w:rsid w:val="003F6297"/>
    <w:rsid w:val="00405B02"/>
    <w:rsid w:val="004351A3"/>
    <w:rsid w:val="00441EB2"/>
    <w:rsid w:val="004E49DA"/>
    <w:rsid w:val="004E6D2B"/>
    <w:rsid w:val="005149BC"/>
    <w:rsid w:val="005904F9"/>
    <w:rsid w:val="005E3ABC"/>
    <w:rsid w:val="008154E6"/>
    <w:rsid w:val="009408D9"/>
    <w:rsid w:val="00AE05C6"/>
    <w:rsid w:val="00AF55DF"/>
    <w:rsid w:val="00B018C6"/>
    <w:rsid w:val="00B3206F"/>
    <w:rsid w:val="00B545F7"/>
    <w:rsid w:val="00BB184E"/>
    <w:rsid w:val="00BD2A7E"/>
    <w:rsid w:val="00C328EC"/>
    <w:rsid w:val="00C77211"/>
    <w:rsid w:val="00CB5002"/>
    <w:rsid w:val="00D153A2"/>
    <w:rsid w:val="00D55739"/>
    <w:rsid w:val="00D66890"/>
    <w:rsid w:val="00DB119C"/>
    <w:rsid w:val="00E460CA"/>
    <w:rsid w:val="00F062EE"/>
    <w:rsid w:val="00F8293A"/>
    <w:rsid w:val="00FB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5BAB2862CB449B8D1111B7FF3BB3E5">
    <w:name w:val="F55BAB2862CB449B8D1111B7FF3BB3E5"/>
    <w:rsid w:val="002E34F0"/>
  </w:style>
  <w:style w:type="paragraph" w:customStyle="1" w:styleId="F3AAB0D9524344B1B28A667436DDEA3C">
    <w:name w:val="F3AAB0D9524344B1B28A667436DDEA3C"/>
    <w:rsid w:val="002E3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303D7-E0E4-4E81-89A8-7AAAB055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34</Pages>
  <Words>10419</Words>
  <Characters>59393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Конкурсна документација за набавку службене одеће</vt:lpstr>
    </vt:vector>
  </TitlesOfParts>
  <Company>МИНИСТАРСТВО ПОЉОПРИВРЕДЕ, ШУМАРСТВА И ВОДОПРИВРЕДЕ – УПРАВА ЗА ШУМЕ</Company>
  <LinksUpToDate>false</LinksUpToDate>
  <CharactersWithSpaces>69673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набавку службене одеће</dc:title>
  <dc:creator>Arabianhorse</dc:creator>
  <cp:lastModifiedBy>admin</cp:lastModifiedBy>
  <cp:revision>11</cp:revision>
  <cp:lastPrinted>2017-09-19T07:41:00Z</cp:lastPrinted>
  <dcterms:created xsi:type="dcterms:W3CDTF">2018-05-08T07:29:00Z</dcterms:created>
  <dcterms:modified xsi:type="dcterms:W3CDTF">2018-05-16T11:55:00Z</dcterms:modified>
</cp:coreProperties>
</file>