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1E8B0515" wp14:editId="564EB318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D35E77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D35E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D35E77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007488" w:rsidP="00007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Број:404-02-138/6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</w:t>
            </w:r>
            <w:r w:rsidR="006E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007488" w:rsidP="00007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</w:t>
            </w:r>
            <w:r w:rsidR="006E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016C4A" w:rsidRDefault="00016C4A" w:rsidP="00BC5D02">
      <w:pPr>
        <w:spacing w:after="0"/>
      </w:pPr>
    </w:p>
    <w:p w:rsidR="00C75F85" w:rsidRPr="00C75F85" w:rsidRDefault="00C75F85" w:rsidP="0003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члана 108.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 о јавним набавкама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гласник РС”, број 124/12</w:t>
      </w:r>
      <w:r w:rsidRPr="00C75F85">
        <w:rPr>
          <w:rFonts w:ascii="Times New Roman" w:eastAsia="Times New Roman" w:hAnsi="Times New Roman" w:cs="Times New Roman"/>
          <w:sz w:val="24"/>
          <w:szCs w:val="24"/>
        </w:rPr>
        <w:t xml:space="preserve">, 14/15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Извештаја о стручној оцени понуда број: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07488" w:rsidRPr="00007488">
        <w:rPr>
          <w:rFonts w:ascii="Times New Roman" w:eastAsia="Times New Roman" w:hAnsi="Times New Roman" w:cs="Times New Roman"/>
          <w:sz w:val="24"/>
          <w:szCs w:val="24"/>
          <w:lang w:val="sr-Latn-RS"/>
        </w:rPr>
        <w:t>404-02-138/5/2019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-10 </w:t>
      </w:r>
      <w:r w:rsidR="00007488" w:rsidRPr="000074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01.03.2019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за потребе Управе за шуме Министарства пољопривреде,шум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раства и водопривреде, Омладинских бригада 1, Нови Београд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37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вршилац дужности директора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Управ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шуме -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Министарства пољопривреде, шумарства и водопривреде доноси:</w:t>
      </w:r>
    </w:p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ОДЛУКУ</w:t>
      </w: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ДОДЕЛИ УГОВОРА</w:t>
      </w: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 поступку јавне наб</w:t>
      </w:r>
      <w:r w:rsidR="000370B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ваке мале вредности-</w:t>
      </w: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услуге 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штам</w:t>
      </w:r>
      <w:r w:rsidR="000370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пања ловних карата за ловну 2019/2020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годину</w:t>
      </w:r>
    </w:p>
    <w:p w:rsidR="00C75F85" w:rsidRPr="00007488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ЈНМВ</w:t>
      </w:r>
      <w:r w:rsidRPr="000074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: </w:t>
      </w:r>
      <w:r w:rsidR="00007488" w:rsidRPr="000074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404-02-138/2019</w:t>
      </w:r>
      <w:r w:rsidRPr="000074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-10</w:t>
      </w:r>
    </w:p>
    <w:p w:rsidR="00C75F85" w:rsidRPr="00C75F85" w:rsidRDefault="00007488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074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(интерни број: 1.2.1</w:t>
      </w:r>
      <w:r w:rsidR="00C75F85" w:rsidRPr="000074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)</w:t>
      </w: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C75F85" w:rsidRPr="00C75F85" w:rsidRDefault="00C75F85" w:rsidP="00C75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Уговор о јавној наб</w:t>
      </w:r>
      <w:r w:rsidR="000370B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вци услуге штамп</w:t>
      </w:r>
      <w:r w:rsidR="000370B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ања ловниих карата за ловну 2019/2020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годину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ДОДЕЉУЈЕ СЕ понуђачу: </w:t>
      </w:r>
      <w:proofErr w:type="spellStart"/>
      <w:r w:rsidRPr="00C75F85">
        <w:rPr>
          <w:rFonts w:ascii="Times New Roman" w:eastAsia="Times New Roman" w:hAnsi="Times New Roman" w:cs="Times New Roman"/>
          <w:b/>
        </w:rPr>
        <w:t>Народна</w:t>
      </w:r>
      <w:proofErr w:type="spellEnd"/>
      <w:r w:rsidRPr="00C75F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75F85">
        <w:rPr>
          <w:rFonts w:ascii="Times New Roman" w:eastAsia="Times New Roman" w:hAnsi="Times New Roman" w:cs="Times New Roman"/>
          <w:b/>
        </w:rPr>
        <w:t>банка</w:t>
      </w:r>
      <w:proofErr w:type="spellEnd"/>
      <w:r w:rsidRPr="00C75F8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75F85">
        <w:rPr>
          <w:rFonts w:ascii="Times New Roman" w:eastAsia="Times New Roman" w:hAnsi="Times New Roman" w:cs="Times New Roman"/>
          <w:b/>
        </w:rPr>
        <w:t>Србије</w:t>
      </w:r>
      <w:proofErr w:type="spellEnd"/>
      <w:r w:rsidRPr="00C75F85">
        <w:rPr>
          <w:rFonts w:ascii="Times New Roman" w:eastAsia="Times New Roman" w:hAnsi="Times New Roman" w:cs="Times New Roman"/>
          <w:b/>
          <w:lang w:val="sr-Cyrl-RS"/>
        </w:rPr>
        <w:t xml:space="preserve"> – Завод за израду новчаница и кованог новца – Топчидер, Београд, Пионирска бр.2 </w:t>
      </w:r>
      <w:r w:rsidRPr="00C75F85">
        <w:rPr>
          <w:rFonts w:ascii="Times New Roman" w:eastAsia="Times New Roman" w:hAnsi="Times New Roman" w:cs="Times New Roman"/>
        </w:rPr>
        <w:t>ПИБ: 100041150, МБ:</w:t>
      </w:r>
      <w:r w:rsidRPr="00C75F85">
        <w:rPr>
          <w:rFonts w:ascii="Times New Roman" w:eastAsia="Times New Roman" w:hAnsi="Times New Roman" w:cs="Times New Roman"/>
          <w:lang w:val="sr-Cyrl-RS"/>
        </w:rPr>
        <w:t xml:space="preserve"> 07007965</w:t>
      </w:r>
      <w:r w:rsidRPr="00C75F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F85">
        <w:rPr>
          <w:rFonts w:ascii="Times New Roman" w:eastAsia="Times New Roman" w:hAnsi="Times New Roman" w:cs="Times New Roman"/>
        </w:rPr>
        <w:t>шифра</w:t>
      </w:r>
      <w:proofErr w:type="spellEnd"/>
      <w:r w:rsidRPr="00C75F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5F85">
        <w:rPr>
          <w:rFonts w:ascii="Times New Roman" w:eastAsia="Times New Roman" w:hAnsi="Times New Roman" w:cs="Times New Roman"/>
        </w:rPr>
        <w:t>делатности</w:t>
      </w:r>
      <w:proofErr w:type="spellEnd"/>
      <w:r w:rsidRPr="00C75F85">
        <w:rPr>
          <w:rFonts w:ascii="Times New Roman" w:eastAsia="Times New Roman" w:hAnsi="Times New Roman" w:cs="Times New Roman"/>
        </w:rPr>
        <w:t xml:space="preserve">: 64.11 </w:t>
      </w:r>
      <w:r w:rsidRPr="00C75F8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понуде заведене код понуђача под бројем: </w:t>
      </w:r>
      <w:r w:rsidR="00007488">
        <w:rPr>
          <w:rFonts w:ascii="Times New Roman" w:eastAsia="Times New Roman" w:hAnsi="Times New Roman" w:cs="Times New Roman"/>
          <w:b/>
          <w:lang w:val="sr-Cyrl-RS"/>
        </w:rPr>
        <w:t>ЗИН – 268/3/19 од 26.02.2019</w:t>
      </w:r>
      <w:r w:rsidRPr="00007488">
        <w:rPr>
          <w:rFonts w:ascii="Times New Roman" w:eastAsia="Times New Roman" w:hAnsi="Times New Roman" w:cs="Times New Roman"/>
          <w:b/>
          <w:lang w:val="sr-Cyrl-RS"/>
        </w:rPr>
        <w:t>. године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>а код наручиоца примљена  дана 01.03.2019. године у 09:27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C75F85" w:rsidRPr="00C75F85" w:rsidRDefault="00C75F85" w:rsidP="00C75F85">
      <w:pPr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Вредност уговора о јавној набвци износи: </w:t>
      </w:r>
      <w:r w:rsid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>824.500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обрачунатог ПДВ-а.</w:t>
      </w:r>
    </w:p>
    <w:p w:rsidR="00C75F85" w:rsidRPr="00C75F85" w:rsidRDefault="00C75F85" w:rsidP="00C75F85">
      <w:pPr>
        <w:spacing w:before="100" w:beforeAutospacing="1"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 уговора о јавној набвци износи:</w:t>
      </w:r>
      <w:r w:rsidR="0000748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989.400</w:t>
      </w:r>
      <w:r w:rsidRPr="0000748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обрачунатим ПДВ-ом. </w:t>
      </w:r>
    </w:p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0370BD" w:rsidRPr="000370BD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О б р а з л о ж е њ е</w:t>
      </w:r>
    </w:p>
    <w:p w:rsidR="00C75F85" w:rsidRPr="00C75F85" w:rsidRDefault="00C75F85" w:rsidP="00C75F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75F85" w:rsidRPr="00275F97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Наручилац је дана</w:t>
      </w:r>
      <w:r w:rsidR="0000748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18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00748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02.2019.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године донео Одлуку о покретању  поступка јавне наб</w:t>
      </w:r>
      <w:r w:rsidR="0000748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a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вке број</w:t>
      </w:r>
      <w:r w:rsidR="000074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404-02-138/1</w:t>
      </w:r>
      <w:r w:rsidRPr="000074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/2018-10,</w:t>
      </w:r>
      <w:r w:rsidRPr="00C75F8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основу одредби чл 39. и 53. Закона о јавним набавкама</w:t>
      </w:r>
      <w:r w:rsidR="00275F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(„Службени гласник РС”, број 124/12</w:t>
      </w:r>
      <w:r w:rsidRPr="00C75F85">
        <w:rPr>
          <w:rFonts w:ascii="Times New Roman" w:eastAsia="Times New Roman" w:hAnsi="Times New Roman" w:cs="Times New Roman"/>
          <w:i/>
          <w:sz w:val="24"/>
          <w:szCs w:val="24"/>
        </w:rPr>
        <w:t xml:space="preserve">, 14/15 </w:t>
      </w: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 68/15</w:t>
      </w: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. Наручил</w:t>
      </w:r>
      <w:r w:rsid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ац је на основу одредбе члана 60. став 1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75F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75F97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Тачка 2)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о јавним наб</w:t>
      </w:r>
      <w:r w:rsid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вкама, дана </w:t>
      </w:r>
      <w:r w:rsidR="0000748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21.02.2019.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 објавио позив за подношење понуда и конкурсну документацију на Порталу јавних наб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вки и на интернет страници Управе за шуме  Министарству пољопривреде, шумарства и водопривреде.</w:t>
      </w:r>
    </w:p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Након спроведеног поступка отварања понуда и сачињеног Записника број</w:t>
      </w:r>
      <w:r w:rsidR="00275F97" w:rsidRP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. 404-02-138/4/2019-10 од 01.03.2019</w:t>
      </w:r>
      <w:r w:rsidRP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Комисија за јавну наб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вку приступила је стручној оцени понуда и сачинила Извештај број</w:t>
      </w:r>
      <w:r w:rsid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: 404-02-138/5/2018-10 од 01.03.2019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године.</w:t>
      </w:r>
    </w:p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 Извештају о стручној оцени понуде Комисија је констатовала следеће: </w:t>
      </w:r>
    </w:p>
    <w:p w:rsidR="00C75F85" w:rsidRPr="00C75F85" w:rsidRDefault="00C75F85" w:rsidP="00C75F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Предмет и процењена вредност јавне набавке: </w:t>
      </w:r>
    </w:p>
    <w:p w:rsidR="00C75F85" w:rsidRPr="00C75F85" w:rsidRDefault="00C75F85" w:rsidP="00C75F8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sr-Cyrl-CS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услуге штам</w:t>
      </w:r>
      <w:r w:rsidR="000370BD">
        <w:rPr>
          <w:rFonts w:ascii="Times New Roman" w:eastAsia="Times New Roman" w:hAnsi="Times New Roman" w:cs="Times New Roman"/>
          <w:sz w:val="24"/>
          <w:szCs w:val="24"/>
          <w:lang w:val="sr-Cyrl-CS"/>
        </w:rPr>
        <w:t>пања ловних карата за ловну 2019/2020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годину.</w:t>
      </w:r>
    </w:p>
    <w:p w:rsidR="00C75F85" w:rsidRPr="00C75F85" w:rsidRDefault="00C75F85" w:rsidP="00C75F85">
      <w:pPr>
        <w:tabs>
          <w:tab w:val="left" w:pos="0"/>
        </w:tabs>
        <w:spacing w:after="0" w:line="240" w:lineRule="auto"/>
        <w:ind w:firstLine="27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sr-Cyrl-CS"/>
        </w:rPr>
      </w:pPr>
      <w:r w:rsidRPr="00C75F8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sr-Cyrl-CS"/>
        </w:rPr>
        <w:t xml:space="preserve">       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и ознака из општег речника набавки: 79810000 – услуге штампања.</w:t>
      </w:r>
    </w:p>
    <w:p w:rsidR="00C75F85" w:rsidRPr="00C75F85" w:rsidRDefault="00C75F85" w:rsidP="00C75F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5F85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sr-Cyrl-CS"/>
        </w:rPr>
        <w:tab/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 јавне набавке је 1.000.000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,00  динара без обрачунатог ПДВ-а</w:t>
      </w:r>
      <w:r w:rsidRPr="00C75F8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1.200.000,00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са обрачунатим ПДВ-ом.</w:t>
      </w:r>
    </w:p>
    <w:p w:rsidR="00C75F85" w:rsidRPr="00C75F85" w:rsidRDefault="00C75F85" w:rsidP="00C75F85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</w:pPr>
      <w:r w:rsidRPr="00C75F8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  <w:t>Подаци из Плана наб</w:t>
      </w:r>
      <w:r w:rsidR="000370BD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  <w:t>а</w:t>
      </w:r>
      <w:r w:rsidRPr="00C75F8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  <w:t>вке који се односи на предметну наб</w:t>
      </w:r>
      <w:r w:rsidR="000370BD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  <w:t>а</w:t>
      </w:r>
      <w:r w:rsidRPr="00C75F8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sr-Cyrl-CS"/>
        </w:rPr>
        <w:t>вку:</w:t>
      </w:r>
    </w:p>
    <w:p w:rsidR="00C75F85" w:rsidRPr="00C75F85" w:rsidRDefault="00C75F85" w:rsidP="00C75F8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за реализацију јавне набавке обезбеђена Законом о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буџету Републике Србије за 2019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</w:t>
      </w:r>
      <w:r w:rsidR="000370BD" w:rsidRPr="00275F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(„Службени гласник РСˮ, број 95/18</w:t>
      </w:r>
      <w:r w:rsidRPr="00275F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70B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раздео 24, глава 24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.6</w:t>
      </w:r>
      <w:r w:rsidRPr="00275F97">
        <w:rPr>
          <w:rFonts w:ascii="Times New Roman" w:eastAsia="Times New Roman" w:hAnsi="Times New Roman" w:cs="Times New Roman"/>
          <w:sz w:val="24"/>
          <w:szCs w:val="24"/>
          <w:lang w:val="sr-Cyrl-RS"/>
        </w:rPr>
        <w:t>, функција 420,</w:t>
      </w:r>
      <w:r w:rsidRPr="00275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економска класификације: 423419.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Предметна јавна наб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вка се налази у Плану јавних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набавки Наручиоца за 2019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. г</w:t>
      </w:r>
      <w:r w:rsidR="000370BD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у, под редним бројем: </w:t>
      </w:r>
      <w:r w:rsidR="00275F97" w:rsidRPr="00275F97">
        <w:rPr>
          <w:rFonts w:ascii="Times New Roman" w:eastAsia="Times New Roman" w:hAnsi="Times New Roman" w:cs="Times New Roman"/>
          <w:sz w:val="24"/>
          <w:szCs w:val="24"/>
          <w:lang w:val="ru-RU"/>
        </w:rPr>
        <w:t>1.2.1.</w:t>
      </w:r>
    </w:p>
    <w:p w:rsidR="00C75F85" w:rsidRPr="00C75F85" w:rsidRDefault="00C75F85" w:rsidP="00C75F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Разлози и околности који оправдавају примену поступка мале вредности:</w:t>
      </w:r>
    </w:p>
    <w:p w:rsidR="00C75F85" w:rsidRPr="00C75F85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Одредба члана 39. Закона о јавним наб</w:t>
      </w:r>
      <w:r w:rsidR="00275F97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вкама и висина процењене вредности јавне наб</w:t>
      </w:r>
      <w:r w:rsidR="00275F97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вке.</w:t>
      </w:r>
    </w:p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4.Основни подаци о понуђачима:</w:t>
      </w:r>
    </w:p>
    <w:p w:rsidR="00C75F85" w:rsidRPr="00C75F85" w:rsidRDefault="000370BD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75F85" w:rsidRPr="00C75F85">
        <w:rPr>
          <w:rFonts w:ascii="Times New Roman" w:eastAsia="Times New Roman" w:hAnsi="Times New Roman" w:cs="Times New Roman"/>
          <w:sz w:val="24"/>
          <w:szCs w:val="24"/>
          <w:lang w:val="ru-RU"/>
        </w:rPr>
        <w:t>У поступку јавне набвке учествовао је један (1) понуђач.</w:t>
      </w:r>
    </w:p>
    <w:p w:rsidR="00C75F85" w:rsidRPr="00C75F85" w:rsidRDefault="00C75F85" w:rsidP="00C75F85">
      <w:pPr>
        <w:tabs>
          <w:tab w:val="left" w:pos="72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sr-Cyrl-CS"/>
        </w:rPr>
      </w:pPr>
      <w:r w:rsidRPr="00C75F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Назив и седиште понуђача</w:t>
      </w:r>
      <w:r w:rsidRPr="00275F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Pr="00275F9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банка Србије – Завод за израду новчаница и кованог новца – Топчидер, Пионирска 2, Београд – Чукарица, МБ: 07007965, ПИБ: 100041150, шифра делатности: 64.11</w:t>
      </w:r>
      <w:r w:rsidRPr="00275F97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275F97">
        <w:rPr>
          <w:rFonts w:ascii="Times New Roman" w:eastAsia="ヒラギノ角ゴ Pro W3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текући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: 980-303-97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F97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275F97">
        <w:rPr>
          <w:rFonts w:ascii="Times New Roman" w:eastAsia="Times New Roman" w:hAnsi="Times New Roman" w:cs="Times New Roman"/>
          <w:sz w:val="24"/>
          <w:szCs w:val="24"/>
        </w:rPr>
        <w:t xml:space="preserve"> НБС</w:t>
      </w:r>
    </w:p>
    <w:p w:rsidR="00C75F85" w:rsidRPr="00C75F85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75F85" w:rsidRPr="00C75F85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Понуда је благовремена примљена дана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01.03.2019. године у 09: 27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C75F85" w:rsidRPr="00A30A42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Понуда је отворена од стране Комисије за предметну</w:t>
      </w:r>
      <w:r w:rsidRPr="00C7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јавну наб</w:t>
      </w:r>
      <w:r w:rsidR="000370B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75F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вку дана </w:t>
      </w:r>
      <w:r w:rsidR="00A30A42"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01.03.2019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у 12:30 часова. Поступак отварања понуда завршен је у 12:40 часова.</w:t>
      </w:r>
    </w:p>
    <w:p w:rsidR="00C75F85" w:rsidRDefault="00C75F85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Број понуде: </w:t>
      </w:r>
      <w:r w:rsidR="00A30A42">
        <w:rPr>
          <w:rFonts w:ascii="Times New Roman" w:eastAsia="Times New Roman" w:hAnsi="Times New Roman" w:cs="Times New Roman"/>
          <w:b/>
          <w:lang w:val="sr-Cyrl-RS"/>
        </w:rPr>
        <w:t>ЗИН – 268/3/19 од 26.02.2019</w:t>
      </w:r>
      <w:r w:rsidR="00A30A42" w:rsidRPr="00007488">
        <w:rPr>
          <w:rFonts w:ascii="Times New Roman" w:eastAsia="Times New Roman" w:hAnsi="Times New Roman" w:cs="Times New Roman"/>
          <w:b/>
          <w:lang w:val="sr-Cyrl-RS"/>
        </w:rPr>
        <w:t>. године</w:t>
      </w:r>
    </w:p>
    <w:p w:rsidR="00A30A42" w:rsidRDefault="00A30A42" w:rsidP="00C75F8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A30A42" w:rsidRPr="00AA1090" w:rsidRDefault="00A30A42" w:rsidP="00A3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A10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Подаци из примљених понуда: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935"/>
        <w:gridCol w:w="4898"/>
        <w:gridCol w:w="3511"/>
      </w:tblGrid>
      <w:tr w:rsidR="00A30A42" w:rsidRPr="00AA1090" w:rsidTr="00887931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Р. бр.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Подаци из понуде </w:t>
            </w:r>
          </w:p>
        </w:tc>
      </w:tr>
      <w:tr w:rsidR="00A30A42" w:rsidRPr="00AA1090" w:rsidTr="00887931">
        <w:trPr>
          <w:trHeight w:val="55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Назив и седиште понуђача 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Народна банка Србије- Завод за израду новчаница и кованог новца Топчидер, 11 000 Београд, Пионирска 2</w:t>
            </w:r>
          </w:p>
        </w:tc>
      </w:tr>
      <w:tr w:rsidR="00A30A42" w:rsidRPr="00AA1090" w:rsidTr="00887931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A42" w:rsidRPr="00AA1090" w:rsidRDefault="00A30A42" w:rsidP="00887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под којим је понуда заведена код понуђача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ЗИН-268/3/19 од 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26.02.2019.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</w:t>
            </w:r>
          </w:p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A42" w:rsidRPr="00AA1090" w:rsidTr="00887931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A42" w:rsidRPr="00AA1090" w:rsidRDefault="00A30A42" w:rsidP="00887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Начин  на који понуђач наступа 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самостално</w:t>
            </w:r>
          </w:p>
        </w:tc>
      </w:tr>
      <w:tr w:rsidR="00A30A42" w:rsidRPr="00AA1090" w:rsidTr="00887931">
        <w:trPr>
          <w:trHeight w:val="6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A42" w:rsidRPr="00AA1090" w:rsidRDefault="00A30A42" w:rsidP="00887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Понуђена цена (појединачна и укупна за 85.000 комада)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i/>
                <w:sz w:val="24"/>
                <w:szCs w:val="24"/>
              </w:rPr>
              <w:t> </w:t>
            </w:r>
            <w:r w:rsidRPr="00AA1090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9,70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дин/ком без пдв-а</w:t>
            </w:r>
          </w:p>
          <w:p w:rsidR="00A30A42" w:rsidRPr="00AA1090" w:rsidRDefault="00A30A42" w:rsidP="0088793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11,64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дин/ком са пдв-ом</w:t>
            </w:r>
          </w:p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укупно: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824.500,00</w:t>
            </w:r>
            <w:r w:rsidRPr="00AA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</w:t>
            </w:r>
            <w:r w:rsidRPr="00AA109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.без ПДВ-а</w:t>
            </w:r>
          </w:p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Укупно: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989.400,00 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дин. са </w:t>
            </w:r>
            <w:r w:rsidRPr="00AA109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ПДВ</w:t>
            </w: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-ом</w:t>
            </w:r>
          </w:p>
        </w:tc>
      </w:tr>
      <w:tr w:rsidR="00A30A42" w:rsidRPr="00AA1090" w:rsidTr="00887931">
        <w:trPr>
          <w:gridAfter w:val="2"/>
          <w:wAfter w:w="4500" w:type="pct"/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A42" w:rsidRPr="00AA1090" w:rsidRDefault="00A30A42" w:rsidP="00887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A42" w:rsidRPr="00AA1090" w:rsidTr="00887931">
        <w:trPr>
          <w:trHeight w:val="66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A42" w:rsidRPr="00AA1090" w:rsidRDefault="00A30A42" w:rsidP="00887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Рок важења понуде 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A42" w:rsidRPr="00AA1090" w:rsidRDefault="00A30A42" w:rsidP="0088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109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30 дана</w:t>
            </w:r>
          </w:p>
        </w:tc>
      </w:tr>
    </w:tbl>
    <w:p w:rsidR="00C75F85" w:rsidRPr="00C75F85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CS"/>
        </w:rPr>
      </w:pPr>
    </w:p>
    <w:p w:rsidR="00C75F85" w:rsidRPr="00A30A42" w:rsidRDefault="00C75F85" w:rsidP="00C75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констатовала да понуда именованог понуђача нема битних недостатака у складу са чланом 106. Законом о јавним набавкама.</w:t>
      </w:r>
    </w:p>
    <w:p w:rsidR="00C75F85" w:rsidRPr="00A30A42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Понуде које су одбијене, разлози за њихово одбијање и понуђена цена тих понуда: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Нема.</w:t>
      </w:r>
    </w:p>
    <w:p w:rsidR="00C75F85" w:rsidRPr="00A30A42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Критеријуми за доделу уговора: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Одлука о додели уговора у предметној јавној набвци доноси се применом критеријума </w:t>
      </w:r>
      <w:r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најнижа понуђена цена.</w:t>
      </w:r>
    </w:p>
    <w:p w:rsidR="00C75F85" w:rsidRPr="00A30A42" w:rsidRDefault="00C75F85" w:rsidP="00C75F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p w:rsidR="00C75F85" w:rsidRPr="00A30A42" w:rsidRDefault="00C75F85" w:rsidP="00C75F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(1) понуда, следећег понуђача: НБС-Завод за израду новчаница и кованог новца Топчидер, Београд, Пионирска 2.</w:t>
      </w:r>
    </w:p>
    <w:p w:rsidR="00C75F85" w:rsidRPr="00A30A42" w:rsidRDefault="00C75F85" w:rsidP="00C75F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NewRomanPSMT" w:hAnsi="Times New Roman" w:cs="Times New Roman"/>
          <w:bCs/>
          <w:color w:val="000000"/>
          <w:kern w:val="2"/>
          <w:sz w:val="24"/>
          <w:szCs w:val="24"/>
          <w:lang w:val="sr-Cyrl-RS" w:eastAsia="ar-SA"/>
        </w:rPr>
        <w:t xml:space="preserve">Цена услуге штампања: </w:t>
      </w:r>
      <w:r w:rsidR="00A30A42"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9,7</w:t>
      </w:r>
      <w:r w:rsidRPr="00A30A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0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д</w:t>
      </w:r>
      <w:r w:rsidR="00A30A42"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ин/ком без пдв-а, односно: 11,64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дин/ком са пдв-ом</w:t>
      </w:r>
    </w:p>
    <w:p w:rsidR="00C75F85" w:rsidRPr="00A30A42" w:rsidRDefault="00A30A42" w:rsidP="00C75F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Укупна цена услуге штампања 85.000 ловних карата: 824.5</w:t>
      </w:r>
      <w:r w:rsidR="00C75F85"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00,0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0 динара без ПДВ-а, односно: 989.400</w:t>
      </w:r>
      <w:r w:rsidR="00C75F85"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динанара са ПДВ-ом.</w:t>
      </w:r>
    </w:p>
    <w:p w:rsidR="00C75F85" w:rsidRPr="00A30A42" w:rsidRDefault="00C75F85" w:rsidP="00C75F85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</w:pPr>
      <w:r w:rsidRPr="00A30A42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>Уочених недостатака у понуди приликом отварања понуде: Није било.</w:t>
      </w:r>
    </w:p>
    <w:p w:rsidR="00C75F85" w:rsidRPr="00C75F85" w:rsidRDefault="00C75F85" w:rsidP="00C75F85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highlight w:val="yellow"/>
          <w:lang w:val="sr-Cyrl-RS" w:eastAsia="ar-SA"/>
        </w:rPr>
      </w:pPr>
    </w:p>
    <w:p w:rsidR="00C75F85" w:rsidRPr="00A30A42" w:rsidRDefault="00C75F85" w:rsidP="00C75F85">
      <w:pPr>
        <w:numPr>
          <w:ilvl w:val="0"/>
          <w:numId w:val="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i/>
          <w:kern w:val="2"/>
          <w:sz w:val="24"/>
          <w:szCs w:val="24"/>
          <w:lang w:val="sr-Cyrl-RS" w:eastAsia="ar-SA"/>
        </w:rPr>
      </w:pPr>
      <w:r w:rsidRPr="00A30A42">
        <w:rPr>
          <w:rFonts w:ascii="Times New Roman" w:eastAsia="TimesNewRomanPSMT" w:hAnsi="Times New Roman" w:cs="Times New Roman"/>
          <w:bCs/>
          <w:i/>
          <w:kern w:val="2"/>
          <w:sz w:val="24"/>
          <w:szCs w:val="24"/>
          <w:lang w:val="sr-Cyrl-RS" w:eastAsia="ar-SA"/>
        </w:rPr>
        <w:t xml:space="preserve">Понуђач којем се додељује уговор: </w:t>
      </w:r>
    </w:p>
    <w:p w:rsidR="00C75F85" w:rsidRPr="00A30A42" w:rsidRDefault="00C75F85" w:rsidP="00C75F85">
      <w:pPr>
        <w:tabs>
          <w:tab w:val="left" w:pos="90"/>
        </w:tabs>
        <w:suppressAutoHyphens/>
        <w:snapToGrid w:val="0"/>
        <w:spacing w:after="0" w:line="100" w:lineRule="atLeast"/>
        <w:ind w:left="90" w:firstLine="63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</w:pPr>
      <w:r w:rsidRPr="00A30A42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Комисија за предметну јавну набвку је констатовала да је понуда понуђача: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Народна</w:t>
      </w:r>
      <w:proofErr w:type="spellEnd"/>
      <w:r w:rsidRPr="00A30A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банка</w:t>
      </w:r>
      <w:proofErr w:type="spellEnd"/>
      <w:r w:rsidRPr="00A30A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Србије</w:t>
      </w:r>
      <w:proofErr w:type="spellEnd"/>
      <w:r w:rsidRPr="00A30A42">
        <w:rPr>
          <w:rFonts w:ascii="Times New Roman" w:eastAsia="Times New Roman" w:hAnsi="Times New Roman" w:cs="Times New Roman"/>
          <w:b/>
          <w:lang w:val="sr-Cyrl-RS"/>
        </w:rPr>
        <w:t xml:space="preserve"> – Завод за израду новчаница и кованог новца – Топчидер, Београд, Пионирска бр.2</w:t>
      </w:r>
      <w:r w:rsidRPr="00A30A42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најповољнија, прихватљива, те предложила наручиоцу да овом понуђачу додели уговор, на основу одредбе из чл. 107. и 108. Закона о јавним набвкама.</w:t>
      </w:r>
    </w:p>
    <w:p w:rsidR="00C75F85" w:rsidRPr="00A30A42" w:rsidRDefault="00C75F85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Наручилац је прихватио предлог Комисије за јавну наб</w:t>
      </w:r>
      <w:r w:rsidR="00A30A4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вку, те је донео одлуку о додели уговора услуге штампања ловних карата за ловну 2018/2019. годину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понуђачу: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Народна</w:t>
      </w:r>
      <w:proofErr w:type="spellEnd"/>
      <w:r w:rsidRPr="00A30A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банка</w:t>
      </w:r>
      <w:proofErr w:type="spellEnd"/>
      <w:r w:rsidRPr="00A30A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0A42">
        <w:rPr>
          <w:rFonts w:ascii="Times New Roman" w:eastAsia="Times New Roman" w:hAnsi="Times New Roman" w:cs="Times New Roman"/>
          <w:b/>
        </w:rPr>
        <w:t>Србије</w:t>
      </w:r>
      <w:proofErr w:type="spellEnd"/>
      <w:r w:rsidRPr="00A30A42">
        <w:rPr>
          <w:rFonts w:ascii="Times New Roman" w:eastAsia="Times New Roman" w:hAnsi="Times New Roman" w:cs="Times New Roman"/>
          <w:b/>
          <w:lang w:val="sr-Cyrl-RS"/>
        </w:rPr>
        <w:t xml:space="preserve"> – Завод за израду новчаница и кованог новца – Топчидер, Београд, Пионирска бр.2</w:t>
      </w:r>
      <w:r w:rsidRPr="00A30A42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C75F85" w:rsidRPr="00C75F85" w:rsidRDefault="00C75F85" w:rsidP="00C75F85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sr-Cyrl-RS"/>
        </w:rPr>
      </w:pPr>
    </w:p>
    <w:p w:rsidR="00C75F85" w:rsidRPr="00A30A42" w:rsidRDefault="00C75F85" w:rsidP="00C75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A42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ПОУКА О ПРАВНОМ ЛЕКУ: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Против ове одлуке може се Наручиоцу поднети захтев за заштиту права у року од 5 дана од дана њеног објављивања на Порталу јавних набавки, у складу са одредбама чл. 149-151. Закона о јавним набавкама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(„Службени гласник  РС” бр. </w:t>
      </w:r>
      <w:r w:rsidRPr="00A30A4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124</w:t>
      </w:r>
      <w:r w:rsidRPr="00A30A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</w:t>
      </w:r>
      <w:r w:rsidRPr="00A30A4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12</w:t>
      </w:r>
      <w:r w:rsidRPr="00A30A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14/15 и  68/15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75F85" w:rsidRPr="00A30A42" w:rsidRDefault="00C75F85" w:rsidP="00C75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0A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30A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30A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30A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</w:p>
    <w:p w:rsidR="00C75F85" w:rsidRPr="00A30A42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В.Д. ДИРЕКТОР-а</w:t>
      </w:r>
    </w:p>
    <w:p w:rsidR="00C75F85" w:rsidRPr="00A30A42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75F85" w:rsidRPr="00C75F85" w:rsidRDefault="00C75F85" w:rsidP="00C75F85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A30A4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A3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Саша Стаматовић</w:t>
      </w:r>
    </w:p>
    <w:p w:rsidR="004941F2" w:rsidRPr="00042D62" w:rsidRDefault="004941F2" w:rsidP="00A30A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</w:p>
    <w:sectPr w:rsidR="004941F2" w:rsidRPr="0004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EF"/>
    <w:multiLevelType w:val="hybridMultilevel"/>
    <w:tmpl w:val="EAE0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94C"/>
    <w:multiLevelType w:val="hybridMultilevel"/>
    <w:tmpl w:val="EFD665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07488"/>
    <w:rsid w:val="00016C4A"/>
    <w:rsid w:val="000370BD"/>
    <w:rsid w:val="00042D62"/>
    <w:rsid w:val="000C1853"/>
    <w:rsid w:val="00170D50"/>
    <w:rsid w:val="0022018A"/>
    <w:rsid w:val="00226B43"/>
    <w:rsid w:val="002709A4"/>
    <w:rsid w:val="00275F97"/>
    <w:rsid w:val="002972A6"/>
    <w:rsid w:val="00393E13"/>
    <w:rsid w:val="004941F2"/>
    <w:rsid w:val="005D6738"/>
    <w:rsid w:val="005F49FD"/>
    <w:rsid w:val="006E772D"/>
    <w:rsid w:val="0083768F"/>
    <w:rsid w:val="00A0112B"/>
    <w:rsid w:val="00A30A42"/>
    <w:rsid w:val="00B6174D"/>
    <w:rsid w:val="00BC5D02"/>
    <w:rsid w:val="00C75F85"/>
    <w:rsid w:val="00C826C8"/>
    <w:rsid w:val="00D35E77"/>
    <w:rsid w:val="00D4672B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1E72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22</cp:revision>
  <cp:lastPrinted>2019-03-01T13:10:00Z</cp:lastPrinted>
  <dcterms:created xsi:type="dcterms:W3CDTF">2016-07-14T05:57:00Z</dcterms:created>
  <dcterms:modified xsi:type="dcterms:W3CDTF">2019-03-01T13:15:00Z</dcterms:modified>
</cp:coreProperties>
</file>