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15" w:rsidRPr="007809F4" w:rsidRDefault="003F2515" w:rsidP="003F2515">
      <w:pPr>
        <w:rPr>
          <w:sz w:val="2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</w:tblGrid>
      <w:tr w:rsidR="00013C32" w:rsidRPr="007809F4" w:rsidTr="00013C32">
        <w:tc>
          <w:tcPr>
            <w:tcW w:w="4495" w:type="dxa"/>
          </w:tcPr>
          <w:p w:rsidR="00013C32" w:rsidRPr="007809F4" w:rsidRDefault="00013C32" w:rsidP="007809F4">
            <w:pPr>
              <w:spacing w:after="0"/>
              <w:ind w:firstLine="0"/>
              <w:jc w:val="center"/>
              <w:rPr>
                <w:sz w:val="22"/>
              </w:rPr>
            </w:pPr>
            <w:r w:rsidRPr="007809F4">
              <w:rPr>
                <w:b/>
                <w:noProof/>
                <w:sz w:val="22"/>
              </w:rPr>
              <w:drawing>
                <wp:inline distT="0" distB="0" distL="0" distR="0" wp14:anchorId="54BCDEFF" wp14:editId="6CC3CC6D">
                  <wp:extent cx="609600" cy="798816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434" cy="983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3C32" w:rsidRPr="007809F4" w:rsidTr="00013C32">
        <w:trPr>
          <w:trHeight w:val="315"/>
        </w:trPr>
        <w:tc>
          <w:tcPr>
            <w:tcW w:w="4495" w:type="dxa"/>
          </w:tcPr>
          <w:p w:rsidR="00013C32" w:rsidRPr="007809F4" w:rsidRDefault="00013C32" w:rsidP="007809F4">
            <w:pPr>
              <w:spacing w:after="0"/>
              <w:ind w:firstLine="0"/>
              <w:jc w:val="center"/>
              <w:rPr>
                <w:noProof/>
                <w:sz w:val="22"/>
                <w:lang w:val="sr-Cyrl-RS"/>
              </w:rPr>
            </w:pPr>
            <w:r w:rsidRPr="007809F4">
              <w:rPr>
                <w:noProof/>
                <w:sz w:val="22"/>
                <w:lang w:val="sr-Cyrl-RS"/>
              </w:rPr>
              <w:t>Република Србија</w:t>
            </w:r>
          </w:p>
        </w:tc>
      </w:tr>
      <w:tr w:rsidR="00013C32" w:rsidRPr="007809F4" w:rsidTr="00013C32">
        <w:tc>
          <w:tcPr>
            <w:tcW w:w="4495" w:type="dxa"/>
          </w:tcPr>
          <w:p w:rsidR="00013C32" w:rsidRPr="007809F4" w:rsidRDefault="00013C32" w:rsidP="007809F4">
            <w:pPr>
              <w:spacing w:after="0"/>
              <w:ind w:firstLine="0"/>
              <w:jc w:val="center"/>
              <w:rPr>
                <w:sz w:val="22"/>
                <w:lang w:val="sr-Cyrl-RS"/>
              </w:rPr>
            </w:pPr>
            <w:r w:rsidRPr="007809F4">
              <w:rPr>
                <w:sz w:val="22"/>
                <w:lang w:val="sr-Cyrl-RS"/>
              </w:rPr>
              <w:t>МИНИСТАРСТВО ПОЉОПРИВРЕДЕ,</w:t>
            </w:r>
          </w:p>
        </w:tc>
      </w:tr>
      <w:tr w:rsidR="00013C32" w:rsidRPr="007809F4" w:rsidTr="00013C32">
        <w:tc>
          <w:tcPr>
            <w:tcW w:w="4495" w:type="dxa"/>
          </w:tcPr>
          <w:p w:rsidR="00013C32" w:rsidRPr="007809F4" w:rsidRDefault="00013C32" w:rsidP="00013C32">
            <w:pPr>
              <w:spacing w:after="0"/>
              <w:ind w:firstLine="0"/>
              <w:jc w:val="center"/>
              <w:rPr>
                <w:sz w:val="22"/>
                <w:lang w:val="sr-Cyrl-RS"/>
              </w:rPr>
            </w:pPr>
            <w:r w:rsidRPr="007809F4">
              <w:rPr>
                <w:sz w:val="22"/>
                <w:lang w:val="sr-Cyrl-RS"/>
              </w:rPr>
              <w:t>ШУМАРСТВА И ВОДОПРИВРЕДЕ</w:t>
            </w:r>
          </w:p>
        </w:tc>
      </w:tr>
      <w:tr w:rsidR="00013C32" w:rsidRPr="007809F4" w:rsidTr="00013C32">
        <w:tc>
          <w:tcPr>
            <w:tcW w:w="4495" w:type="dxa"/>
          </w:tcPr>
          <w:p w:rsidR="00013C32" w:rsidRPr="007809F4" w:rsidRDefault="00013C32" w:rsidP="00013C32">
            <w:pPr>
              <w:spacing w:after="0"/>
              <w:ind w:firstLine="0"/>
              <w:jc w:val="center"/>
              <w:rPr>
                <w:b/>
                <w:sz w:val="22"/>
              </w:rPr>
            </w:pPr>
            <w:r w:rsidRPr="007809F4">
              <w:rPr>
                <w:b/>
                <w:sz w:val="22"/>
              </w:rPr>
              <w:t>Управа за шуме</w:t>
            </w:r>
          </w:p>
        </w:tc>
      </w:tr>
      <w:tr w:rsidR="00013C32" w:rsidRPr="007809F4" w:rsidTr="00013C32">
        <w:tc>
          <w:tcPr>
            <w:tcW w:w="4495" w:type="dxa"/>
          </w:tcPr>
          <w:p w:rsidR="00013C32" w:rsidRPr="007809F4" w:rsidRDefault="00013C32" w:rsidP="00013C32">
            <w:pPr>
              <w:spacing w:after="0"/>
              <w:ind w:firstLine="0"/>
              <w:jc w:val="center"/>
              <w:rPr>
                <w:sz w:val="22"/>
              </w:rPr>
            </w:pPr>
            <w:r w:rsidRPr="007809F4">
              <w:rPr>
                <w:sz w:val="22"/>
              </w:rPr>
              <w:t xml:space="preserve">Број: </w:t>
            </w:r>
            <w:r w:rsidRPr="007809F4">
              <w:rPr>
                <w:sz w:val="22"/>
                <w:lang w:val="sr-Cyrl-RS"/>
              </w:rPr>
              <w:t>С</w:t>
            </w:r>
            <w:r w:rsidRPr="007809F4">
              <w:rPr>
                <w:sz w:val="22"/>
              </w:rPr>
              <w:t>лужбено/2019-10</w:t>
            </w:r>
          </w:p>
        </w:tc>
      </w:tr>
      <w:tr w:rsidR="00013C32" w:rsidRPr="007809F4" w:rsidTr="00013C32">
        <w:tc>
          <w:tcPr>
            <w:tcW w:w="4495" w:type="dxa"/>
          </w:tcPr>
          <w:p w:rsidR="00013C32" w:rsidRPr="007809F4" w:rsidRDefault="00013C32" w:rsidP="00013C32">
            <w:pPr>
              <w:spacing w:after="0"/>
              <w:ind w:firstLine="0"/>
              <w:jc w:val="center"/>
              <w:rPr>
                <w:sz w:val="22"/>
              </w:rPr>
            </w:pPr>
            <w:r w:rsidRPr="007809F4">
              <w:rPr>
                <w:sz w:val="22"/>
              </w:rPr>
              <w:t>Београд, мај</w:t>
            </w:r>
            <w:r w:rsidRPr="007809F4">
              <w:rPr>
                <w:sz w:val="22"/>
                <w:lang w:val="sr-Cyrl-RS"/>
              </w:rPr>
              <w:t xml:space="preserve"> </w:t>
            </w:r>
            <w:r w:rsidRPr="007809F4">
              <w:rPr>
                <w:sz w:val="22"/>
              </w:rPr>
              <w:t>201</w:t>
            </w:r>
            <w:r w:rsidRPr="007809F4">
              <w:rPr>
                <w:sz w:val="22"/>
                <w:lang w:val="sr-Cyrl-RS"/>
              </w:rPr>
              <w:t>9</w:t>
            </w:r>
            <w:r w:rsidRPr="007809F4">
              <w:rPr>
                <w:sz w:val="22"/>
              </w:rPr>
              <w:t>.године</w:t>
            </w:r>
          </w:p>
        </w:tc>
      </w:tr>
    </w:tbl>
    <w:p w:rsidR="00127B20" w:rsidRPr="007809F4" w:rsidRDefault="00127B20" w:rsidP="00127B20">
      <w:pPr>
        <w:spacing w:after="0"/>
        <w:ind w:firstLine="0"/>
        <w:rPr>
          <w:sz w:val="22"/>
        </w:rPr>
      </w:pPr>
    </w:p>
    <w:p w:rsidR="00127B20" w:rsidRPr="007809F4" w:rsidRDefault="00127B20" w:rsidP="00127B20">
      <w:pPr>
        <w:spacing w:after="0"/>
        <w:ind w:firstLine="0"/>
        <w:rPr>
          <w:sz w:val="22"/>
        </w:rPr>
      </w:pPr>
      <w:r w:rsidRPr="007809F4">
        <w:rPr>
          <w:sz w:val="22"/>
        </w:rPr>
        <w:tab/>
      </w:r>
    </w:p>
    <w:p w:rsidR="00127B20" w:rsidRPr="007809F4" w:rsidRDefault="00127B20" w:rsidP="00127B20">
      <w:pPr>
        <w:spacing w:after="0"/>
        <w:ind w:firstLine="0"/>
        <w:rPr>
          <w:rFonts w:cs="Times New Roman"/>
          <w:sz w:val="22"/>
          <w:lang w:val="sr-Cyrl-RS"/>
        </w:rPr>
      </w:pPr>
      <w:r w:rsidRPr="007809F4">
        <w:rPr>
          <w:sz w:val="22"/>
        </w:rPr>
        <w:tab/>
      </w:r>
      <w:r w:rsidRPr="007809F4">
        <w:rPr>
          <w:sz w:val="22"/>
          <w:lang w:val="sr-Cyrl-RS"/>
        </w:rPr>
        <w:t>На основу члана 30. Закона о државној управи (</w:t>
      </w:r>
      <w:r w:rsidRPr="007809F4">
        <w:rPr>
          <w:rFonts w:cs="Times New Roman"/>
          <w:sz w:val="22"/>
          <w:lang w:val="sr-Cyrl-RS"/>
        </w:rPr>
        <w:t>„Службени гласник РС”, бр. 79/05, 101/07, 95/10 и 99/14), а у</w:t>
      </w:r>
      <w:r w:rsidR="00013C32" w:rsidRPr="007809F4">
        <w:rPr>
          <w:rFonts w:cs="Times New Roman"/>
          <w:sz w:val="22"/>
          <w:lang w:val="sr-Cyrl-RS"/>
        </w:rPr>
        <w:t xml:space="preserve"> вези са чл. 21</w:t>
      </w:r>
      <w:r w:rsidRPr="007809F4">
        <w:rPr>
          <w:rFonts w:cs="Times New Roman"/>
          <w:sz w:val="22"/>
          <w:lang w:val="sr-Cyrl-RS"/>
        </w:rPr>
        <w:t>-23. Закона о шумама („Службени гласник РС”, бр. 30/10</w:t>
      </w:r>
      <w:r w:rsidR="00013C32" w:rsidRPr="007809F4">
        <w:rPr>
          <w:rFonts w:cs="Times New Roman"/>
          <w:sz w:val="22"/>
          <w:lang w:val="sr-Cyrl-RS"/>
        </w:rPr>
        <w:t>,</w:t>
      </w:r>
      <w:r w:rsidRPr="007809F4">
        <w:rPr>
          <w:rFonts w:cs="Times New Roman"/>
          <w:sz w:val="22"/>
          <w:lang w:val="sr-Cyrl-RS"/>
        </w:rPr>
        <w:t xml:space="preserve"> 93/12</w:t>
      </w:r>
      <w:r w:rsidR="00013C32" w:rsidRPr="007809F4">
        <w:rPr>
          <w:rFonts w:cs="Times New Roman"/>
          <w:sz w:val="22"/>
          <w:lang w:val="sr-Cyrl-RS"/>
        </w:rPr>
        <w:t xml:space="preserve"> и 89/15</w:t>
      </w:r>
      <w:r w:rsidRPr="007809F4">
        <w:rPr>
          <w:rFonts w:cs="Times New Roman"/>
          <w:sz w:val="22"/>
          <w:lang w:val="sr-Cyrl-RS"/>
        </w:rPr>
        <w:t>), као и са чланом 50. Закона о јавним предузећима („Службени гласник РС”, бр. 119/12. 116/13 – аутентично тумачење и 44/14),</w:t>
      </w:r>
    </w:p>
    <w:p w:rsidR="00127B20" w:rsidRPr="007809F4" w:rsidRDefault="00127B20" w:rsidP="00127B20">
      <w:pPr>
        <w:spacing w:after="0"/>
        <w:ind w:firstLine="0"/>
        <w:rPr>
          <w:sz w:val="22"/>
          <w:lang w:val="sr-Cyrl-RS"/>
        </w:rPr>
      </w:pPr>
      <w:r w:rsidRPr="007809F4">
        <w:rPr>
          <w:rFonts w:cs="Times New Roman"/>
          <w:sz w:val="22"/>
          <w:lang w:val="sr-Cyrl-RS"/>
        </w:rPr>
        <w:tab/>
        <w:t>в.д. директора</w:t>
      </w:r>
      <w:r w:rsidR="00013C32" w:rsidRPr="007809F4">
        <w:rPr>
          <w:rFonts w:cs="Times New Roman"/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Управе за шуме Министарства пољопривреде, шумарства и водопривреде</w:t>
      </w:r>
      <w:r w:rsidR="00013C32" w:rsidRPr="007809F4">
        <w:rPr>
          <w:sz w:val="22"/>
          <w:lang w:val="sr-Cyrl-RS"/>
        </w:rPr>
        <w:t xml:space="preserve"> доноси</w:t>
      </w:r>
      <w:r w:rsidRPr="007809F4">
        <w:rPr>
          <w:sz w:val="22"/>
          <w:lang w:val="sr-Cyrl-RS"/>
        </w:rPr>
        <w:t>:</w:t>
      </w:r>
    </w:p>
    <w:p w:rsidR="00013C32" w:rsidRPr="007809F4" w:rsidRDefault="00013C32" w:rsidP="00127B20">
      <w:pPr>
        <w:spacing w:after="0"/>
        <w:ind w:firstLine="0"/>
        <w:jc w:val="center"/>
        <w:rPr>
          <w:sz w:val="22"/>
          <w:lang w:val="sr-Cyrl-RS"/>
        </w:rPr>
      </w:pPr>
    </w:p>
    <w:p w:rsidR="00127B20" w:rsidRPr="007809F4" w:rsidRDefault="00127B20" w:rsidP="00127B20">
      <w:pPr>
        <w:spacing w:after="0"/>
        <w:ind w:firstLine="0"/>
        <w:jc w:val="center"/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П О С Т У П А К </w:t>
      </w:r>
    </w:p>
    <w:p w:rsidR="00127B20" w:rsidRPr="007809F4" w:rsidRDefault="00013C32" w:rsidP="00127B20">
      <w:pPr>
        <w:spacing w:after="0"/>
        <w:ind w:firstLine="0"/>
        <w:jc w:val="center"/>
        <w:rPr>
          <w:sz w:val="22"/>
          <w:lang w:val="sr-Cyrl-RS"/>
        </w:rPr>
      </w:pPr>
      <w:r w:rsidRPr="007809F4">
        <w:rPr>
          <w:sz w:val="22"/>
        </w:rPr>
        <w:t>усвајања планск</w:t>
      </w:r>
      <w:r w:rsidR="00127B20" w:rsidRPr="007809F4">
        <w:rPr>
          <w:sz w:val="22"/>
        </w:rPr>
        <w:t>их докумената за газдовање шумама и</w:t>
      </w:r>
    </w:p>
    <w:p w:rsidR="00127B20" w:rsidRPr="007809F4" w:rsidRDefault="00127B20" w:rsidP="00127B20">
      <w:pPr>
        <w:spacing w:after="0"/>
        <w:ind w:firstLine="0"/>
        <w:jc w:val="center"/>
        <w:rPr>
          <w:b/>
          <w:sz w:val="22"/>
        </w:rPr>
      </w:pPr>
      <w:r w:rsidRPr="007809F4">
        <w:rPr>
          <w:sz w:val="22"/>
        </w:rPr>
        <w:t>давање мишљења на програме пословања јавних предузећа</w:t>
      </w:r>
    </w:p>
    <w:p w:rsidR="00127B20" w:rsidRPr="007809F4" w:rsidRDefault="00127B20" w:rsidP="00127B20">
      <w:pPr>
        <w:ind w:firstLine="0"/>
        <w:rPr>
          <w:sz w:val="22"/>
        </w:rPr>
      </w:pPr>
    </w:p>
    <w:p w:rsidR="00127B20" w:rsidRPr="007809F4" w:rsidRDefault="00127B20" w:rsidP="00127B20">
      <w:pPr>
        <w:ind w:firstLine="851"/>
        <w:rPr>
          <w:sz w:val="22"/>
        </w:rPr>
      </w:pPr>
      <w:r w:rsidRPr="007809F4">
        <w:rPr>
          <w:rFonts w:cs="Times New Roman"/>
          <w:sz w:val="22"/>
        </w:rPr>
        <w:t>I</w:t>
      </w:r>
      <w:r w:rsidRPr="007809F4">
        <w:rPr>
          <w:sz w:val="22"/>
          <w:lang w:val="sr-Cyrl-RS"/>
        </w:rPr>
        <w:t>.  Овим актом ближе се уређује п</w:t>
      </w:r>
      <w:r w:rsidRPr="007809F4">
        <w:rPr>
          <w:sz w:val="22"/>
        </w:rPr>
        <w:t>оступак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усвајања планских докумената за газдовање шумама и </w:t>
      </w:r>
      <w:r w:rsidRPr="007809F4">
        <w:rPr>
          <w:sz w:val="22"/>
          <w:lang w:val="sr-Cyrl-RS"/>
        </w:rPr>
        <w:t xml:space="preserve"> поступак </w:t>
      </w:r>
      <w:r w:rsidRPr="007809F4">
        <w:rPr>
          <w:sz w:val="22"/>
        </w:rPr>
        <w:t>давањ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 xml:space="preserve"> мишљења на програме пословања јавних предузећа</w:t>
      </w:r>
      <w:r w:rsidR="00450A18">
        <w:rPr>
          <w:sz w:val="22"/>
          <w:lang w:val="sr-Cyrl-RS"/>
        </w:rPr>
        <w:t xml:space="preserve"> за газдовање шумама</w:t>
      </w:r>
      <w:r w:rsidRPr="007809F4">
        <w:rPr>
          <w:sz w:val="22"/>
          <w:lang w:val="sr-Cyrl-RS"/>
        </w:rPr>
        <w:t xml:space="preserve">. Поступак  обухвата </w:t>
      </w:r>
      <w:r w:rsidRPr="007809F4">
        <w:rPr>
          <w:sz w:val="22"/>
        </w:rPr>
        <w:t>следећ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 xml:space="preserve"> документа:</w:t>
      </w:r>
    </w:p>
    <w:p w:rsidR="00127B20" w:rsidRPr="007809F4" w:rsidRDefault="00127B20" w:rsidP="00127B20">
      <w:pPr>
        <w:pStyle w:val="ListParagraph"/>
        <w:ind w:firstLine="0"/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1) </w:t>
      </w:r>
      <w:r w:rsidRPr="007809F4">
        <w:rPr>
          <w:sz w:val="22"/>
        </w:rPr>
        <w:t>План развоја шумског подручја;</w:t>
      </w:r>
    </w:p>
    <w:p w:rsidR="00127B20" w:rsidRPr="007809F4" w:rsidRDefault="00127B20" w:rsidP="00127B20">
      <w:pPr>
        <w:pStyle w:val="ListParagraph"/>
        <w:ind w:firstLine="0"/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2) </w:t>
      </w:r>
      <w:r w:rsidRPr="007809F4">
        <w:rPr>
          <w:sz w:val="22"/>
        </w:rPr>
        <w:t>Програм газдовања приватним шумама</w:t>
      </w:r>
      <w:r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ind w:firstLine="0"/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3) </w:t>
      </w:r>
      <w:r w:rsidRPr="007809F4">
        <w:rPr>
          <w:sz w:val="22"/>
        </w:rPr>
        <w:t>Основе за газдовање шумама;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  <w:r w:rsidRPr="007809F4">
        <w:rPr>
          <w:sz w:val="22"/>
          <w:lang w:val="sr-Cyrl-RS"/>
        </w:rPr>
        <w:t xml:space="preserve">4) </w:t>
      </w:r>
      <w:r w:rsidRPr="007809F4">
        <w:rPr>
          <w:sz w:val="22"/>
        </w:rPr>
        <w:t>Измене и допуне планских докумената;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  <w:r w:rsidRPr="007809F4">
        <w:rPr>
          <w:sz w:val="22"/>
          <w:lang w:val="sr-Cyrl-RS"/>
        </w:rPr>
        <w:t xml:space="preserve">5) </w:t>
      </w:r>
      <w:r w:rsidRPr="007809F4">
        <w:rPr>
          <w:sz w:val="22"/>
        </w:rPr>
        <w:t>Привремени планови</w:t>
      </w:r>
      <w:r w:rsidRPr="007809F4">
        <w:rPr>
          <w:sz w:val="22"/>
          <w:lang w:val="sr-Cyrl-RS"/>
        </w:rPr>
        <w:t>/програми</w:t>
      </w:r>
      <w:r w:rsidRPr="007809F4">
        <w:rPr>
          <w:sz w:val="22"/>
        </w:rPr>
        <w:t xml:space="preserve"> за газдовање приватним шумама;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  <w:r w:rsidRPr="007809F4">
        <w:rPr>
          <w:sz w:val="22"/>
          <w:lang w:val="sr-Cyrl-RS"/>
        </w:rPr>
        <w:t>6) Санациони план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  <w:r w:rsidRPr="007809F4">
        <w:rPr>
          <w:sz w:val="22"/>
          <w:lang w:val="sr-Cyrl-RS"/>
        </w:rPr>
        <w:t xml:space="preserve">7) </w:t>
      </w:r>
      <w:r w:rsidRPr="007809F4">
        <w:rPr>
          <w:sz w:val="22"/>
        </w:rPr>
        <w:t>Програм пословања јавних предузећа.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</w:p>
    <w:p w:rsidR="00660919" w:rsidRPr="007809F4" w:rsidRDefault="00127B20" w:rsidP="00660919">
      <w:pPr>
        <w:pStyle w:val="ListParagraph"/>
        <w:ind w:left="0" w:firstLine="900"/>
        <w:rPr>
          <w:sz w:val="22"/>
          <w:lang w:val="sr-Cyrl-RS"/>
        </w:rPr>
      </w:pPr>
      <w:r w:rsidRPr="007809F4">
        <w:rPr>
          <w:sz w:val="22"/>
        </w:rPr>
        <w:t xml:space="preserve">II. </w:t>
      </w:r>
      <w:r w:rsidRPr="007809F4">
        <w:rPr>
          <w:sz w:val="22"/>
          <w:lang w:val="sr-Cyrl-RS"/>
        </w:rPr>
        <w:t>Планска документа у поступку давања сагласности</w:t>
      </w:r>
      <w:r w:rsidR="00660919" w:rsidRPr="007809F4">
        <w:rPr>
          <w:sz w:val="22"/>
          <w:lang w:val="sr-Cyrl-RS"/>
        </w:rPr>
        <w:t xml:space="preserve"> достављају се Управи за шуме у електронском облику, а у писаном облику доставља се захтев за давање сагласности, доказ о уплати трошкова поступка и републичке административне таксе</w:t>
      </w:r>
      <w:r w:rsidRPr="007809F4">
        <w:rPr>
          <w:sz w:val="22"/>
          <w:lang w:val="sr-Cyrl-RS"/>
        </w:rPr>
        <w:t xml:space="preserve">, </w:t>
      </w:r>
      <w:r w:rsidR="00660919" w:rsidRPr="007809F4">
        <w:rPr>
          <w:sz w:val="22"/>
          <w:lang w:val="sr-Cyrl-RS"/>
        </w:rPr>
        <w:t>записници и одлуке органа када је то поступком прописано.</w:t>
      </w:r>
    </w:p>
    <w:p w:rsidR="00127B20" w:rsidRPr="007809F4" w:rsidRDefault="00127B20" w:rsidP="00127B20">
      <w:pPr>
        <w:pStyle w:val="ListParagraph"/>
        <w:ind w:firstLine="0"/>
        <w:rPr>
          <w:sz w:val="22"/>
        </w:rPr>
      </w:pPr>
    </w:p>
    <w:p w:rsidR="00127B20" w:rsidRPr="007809F4" w:rsidRDefault="00127B20" w:rsidP="00127B20">
      <w:pPr>
        <w:ind w:left="720" w:firstLine="0"/>
        <w:rPr>
          <w:b/>
          <w:sz w:val="22"/>
        </w:rPr>
      </w:pPr>
      <w:r w:rsidRPr="007809F4">
        <w:rPr>
          <w:b/>
          <w:sz w:val="22"/>
          <w:lang w:val="sr-Cyrl-RS"/>
        </w:rPr>
        <w:t xml:space="preserve">1) </w:t>
      </w:r>
      <w:r w:rsidRPr="007809F4">
        <w:rPr>
          <w:b/>
          <w:sz w:val="22"/>
        </w:rPr>
        <w:t>План развоја шумског подручја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Поступак спровођења конкурса, израде пројектног задатка, предлог уговора и контролу спровођења уговорених обавеза спроводи </w:t>
      </w:r>
      <w:r w:rsidRPr="007809F4">
        <w:rPr>
          <w:sz w:val="22"/>
          <w:lang w:val="sr-Cyrl-RS"/>
        </w:rPr>
        <w:t>шеф одсек</w:t>
      </w:r>
      <w:r w:rsidR="00C15D59" w:rsidRPr="007809F4">
        <w:rPr>
          <w:sz w:val="22"/>
          <w:lang w:val="sr-Cyrl-RS"/>
        </w:rPr>
        <w:t>а за планирање и одрживи развој</w:t>
      </w:r>
      <w:r w:rsidRPr="007809F4">
        <w:rPr>
          <w:sz w:val="22"/>
          <w:lang w:val="sr-Cyrl-RS"/>
        </w:rPr>
        <w:t xml:space="preserve"> у шумарству заједно </w:t>
      </w:r>
      <w:r w:rsidRPr="007809F4">
        <w:rPr>
          <w:sz w:val="22"/>
        </w:rPr>
        <w:t xml:space="preserve">са </w:t>
      </w:r>
      <w:r w:rsidRPr="007809F4">
        <w:rPr>
          <w:sz w:val="22"/>
          <w:lang w:val="sr-Cyrl-RS"/>
        </w:rPr>
        <w:t>извршиоцем студијско</w:t>
      </w:r>
      <w:r w:rsidR="00C15D59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C15D59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планских послова надлежним за подручје на које се плански акт односи; 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>Пројектант</w:t>
      </w:r>
      <w:r w:rsidR="00C15D59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C15D59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планер након израде предлога плана исти </w:t>
      </w:r>
      <w:r w:rsidRPr="007809F4">
        <w:rPr>
          <w:sz w:val="22"/>
          <w:lang w:val="sr-Cyrl-RS"/>
        </w:rPr>
        <w:t>доставља</w:t>
      </w:r>
      <w:r w:rsidRPr="007809F4">
        <w:rPr>
          <w:sz w:val="22"/>
        </w:rPr>
        <w:t xml:space="preserve"> наручиоцу</w:t>
      </w:r>
      <w:r w:rsidR="00C27568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C27568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Управи за шуме;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Кад се у складу са одредбама уговора </w:t>
      </w:r>
      <w:r w:rsidRPr="007809F4">
        <w:rPr>
          <w:sz w:val="22"/>
          <w:lang w:val="sr-Cyrl-RS"/>
        </w:rPr>
        <w:t xml:space="preserve">о </w:t>
      </w:r>
      <w:r w:rsidRPr="007809F4">
        <w:rPr>
          <w:sz w:val="22"/>
        </w:rPr>
        <w:t>израд</w:t>
      </w:r>
      <w:r w:rsidRPr="007809F4">
        <w:rPr>
          <w:sz w:val="22"/>
          <w:lang w:val="sr-Cyrl-RS"/>
        </w:rPr>
        <w:t>и П</w:t>
      </w:r>
      <w:r w:rsidRPr="007809F4">
        <w:rPr>
          <w:sz w:val="22"/>
        </w:rPr>
        <w:t>лана развоја шумског подручја или националног парк</w:t>
      </w:r>
      <w:r w:rsidR="00C27568" w:rsidRPr="007809F4">
        <w:rPr>
          <w:sz w:val="22"/>
          <w:lang w:val="sr-Cyrl-RS"/>
        </w:rPr>
        <w:t>а</w:t>
      </w:r>
      <w:r w:rsidRPr="007809F4">
        <w:rPr>
          <w:sz w:val="22"/>
          <w:lang w:val="sr-Cyrl-RS"/>
        </w:rPr>
        <w:t xml:space="preserve"> (удаљем тексту: План развоја), </w:t>
      </w:r>
      <w:r w:rsidRPr="007809F4">
        <w:rPr>
          <w:sz w:val="22"/>
        </w:rPr>
        <w:t xml:space="preserve">текст </w:t>
      </w:r>
      <w:r w:rsidR="00C15D59"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лана развоја </w:t>
      </w:r>
      <w:r w:rsidRPr="007809F4">
        <w:rPr>
          <w:sz w:val="22"/>
          <w:lang w:val="sr-Cyrl-RS"/>
        </w:rPr>
        <w:t xml:space="preserve">достави </w:t>
      </w:r>
      <w:r w:rsidRPr="007809F4">
        <w:rPr>
          <w:sz w:val="22"/>
        </w:rPr>
        <w:t>Управ</w:t>
      </w:r>
      <w:r w:rsidR="00C27568"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за шуме, расправу унутар </w:t>
      </w:r>
      <w:r w:rsidRPr="007809F4">
        <w:rPr>
          <w:sz w:val="22"/>
          <w:lang w:val="sr-Cyrl-RS"/>
        </w:rPr>
        <w:t xml:space="preserve">ове управе </w:t>
      </w:r>
      <w:r w:rsidRPr="007809F4">
        <w:rPr>
          <w:sz w:val="22"/>
        </w:rPr>
        <w:t xml:space="preserve">организује и заказује </w:t>
      </w:r>
      <w:r w:rsidRPr="007809F4">
        <w:rPr>
          <w:sz w:val="22"/>
          <w:lang w:val="sr-Cyrl-RS"/>
        </w:rPr>
        <w:t xml:space="preserve">шеф одсека за планирање и одрживи </w:t>
      </w:r>
      <w:r w:rsidRPr="007809F4">
        <w:rPr>
          <w:sz w:val="22"/>
          <w:lang w:val="sr-Cyrl-RS"/>
        </w:rPr>
        <w:lastRenderedPageBreak/>
        <w:t>развоју у шумарству</w:t>
      </w:r>
      <w:r w:rsidR="00C27568" w:rsidRPr="007809F4">
        <w:rPr>
          <w:sz w:val="22"/>
          <w:lang w:val="sr-Cyrl-RS"/>
        </w:rPr>
        <w:t>,</w:t>
      </w:r>
      <w:r w:rsidRPr="007809F4">
        <w:rPr>
          <w:sz w:val="22"/>
          <w:lang w:val="sr-Cyrl-RS"/>
        </w:rPr>
        <w:t xml:space="preserve"> заједно </w:t>
      </w:r>
      <w:r w:rsidRPr="007809F4">
        <w:rPr>
          <w:sz w:val="22"/>
        </w:rPr>
        <w:t xml:space="preserve">са </w:t>
      </w:r>
      <w:r w:rsidRPr="007809F4">
        <w:rPr>
          <w:sz w:val="22"/>
          <w:lang w:val="sr-Cyrl-RS"/>
        </w:rPr>
        <w:t>извршиоцем студијско</w:t>
      </w:r>
      <w:r w:rsidR="00C27568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C27568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планских послова надлежним за подручје на које се плански акт односи; 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У расправи о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лану развоја учествују сви државни службеници запослени у Управи за шуме и након расправе достављају предлоге и примедбе </w:t>
      </w:r>
      <w:r w:rsidRPr="007809F4">
        <w:rPr>
          <w:sz w:val="22"/>
          <w:lang w:val="sr-Cyrl-RS"/>
        </w:rPr>
        <w:t>извршиоцу студијско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-планских послова;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  <w:lang w:val="sr-Cyrl-RS"/>
        </w:rPr>
        <w:t xml:space="preserve">Шеф одсека и </w:t>
      </w:r>
      <w:r w:rsidRPr="007809F4">
        <w:rPr>
          <w:sz w:val="22"/>
        </w:rPr>
        <w:t>извршилац студијско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планских послова из области шумарства обједињују примедбе које се  званично достављају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ројектанту</w:t>
      </w:r>
      <w:r w:rsidRPr="007809F4">
        <w:rPr>
          <w:sz w:val="22"/>
          <w:lang w:val="sr-Cyrl-RS"/>
        </w:rPr>
        <w:t xml:space="preserve"> (извођачу радова - Плана развоја)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trike/>
          <w:sz w:val="22"/>
        </w:rPr>
      </w:pPr>
      <w:r w:rsidRPr="007809F4">
        <w:rPr>
          <w:sz w:val="22"/>
        </w:rPr>
        <w:t>Након достављених примедби</w:t>
      </w:r>
      <w:r w:rsidR="00C15D59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ројектант израђује предлог</w:t>
      </w:r>
      <w:r w:rsidRPr="007809F4">
        <w:rPr>
          <w:sz w:val="22"/>
          <w:lang w:val="sr-Cyrl-RS"/>
        </w:rPr>
        <w:t xml:space="preserve"> П</w:t>
      </w:r>
      <w:r w:rsidRPr="007809F4">
        <w:rPr>
          <w:sz w:val="22"/>
        </w:rPr>
        <w:t>лана развоја подручја и доставља га</w:t>
      </w:r>
      <w:r w:rsidRPr="007809F4">
        <w:rPr>
          <w:sz w:val="22"/>
          <w:lang w:val="sr-Cyrl-RS"/>
        </w:rPr>
        <w:t xml:space="preserve"> у </w:t>
      </w:r>
      <w:r w:rsidRPr="007809F4">
        <w:rPr>
          <w:sz w:val="22"/>
        </w:rPr>
        <w:t>Управ</w:t>
      </w:r>
      <w:r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за шуме;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Обраду коначног предлога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лана развоја врши</w:t>
      </w:r>
      <w:r w:rsidRPr="007809F4">
        <w:rPr>
          <w:sz w:val="22"/>
          <w:lang w:val="sr-Cyrl-RS"/>
        </w:rPr>
        <w:t xml:space="preserve"> шеф одсека и </w:t>
      </w:r>
      <w:r w:rsidR="00167FD1" w:rsidRPr="007809F4">
        <w:rPr>
          <w:sz w:val="22"/>
        </w:rPr>
        <w:t>извршилац</w:t>
      </w:r>
      <w:r w:rsidRPr="007809F4">
        <w:rPr>
          <w:sz w:val="22"/>
        </w:rPr>
        <w:t xml:space="preserve"> студијско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-планских послова из области шумарства;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spacing w:after="0"/>
        <w:rPr>
          <w:sz w:val="22"/>
        </w:rPr>
      </w:pPr>
      <w:r w:rsidRPr="007809F4">
        <w:rPr>
          <w:sz w:val="22"/>
          <w:lang w:val="sr-Cyrl-RS"/>
        </w:rPr>
        <w:t>И</w:t>
      </w:r>
      <w:r w:rsidR="00167FD1" w:rsidRPr="007809F4">
        <w:rPr>
          <w:sz w:val="22"/>
        </w:rPr>
        <w:t>звршилац</w:t>
      </w:r>
      <w:r w:rsidRPr="007809F4">
        <w:rPr>
          <w:sz w:val="22"/>
        </w:rPr>
        <w:t xml:space="preserve"> студијско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167FD1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 из области шумарства</w:t>
      </w:r>
      <w:r w:rsidRPr="007809F4">
        <w:rPr>
          <w:sz w:val="22"/>
          <w:lang w:val="sr-Cyrl-RS"/>
        </w:rPr>
        <w:t xml:space="preserve"> објавиће П</w:t>
      </w:r>
      <w:r w:rsidRPr="007809F4">
        <w:rPr>
          <w:sz w:val="22"/>
        </w:rPr>
        <w:t>лан развоја на сајту министарства;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  <w:lang w:val="sr-Cyrl-RS"/>
        </w:rPr>
        <w:t>План развоја ће бити објављен 30 дана и након истека овог рока</w:t>
      </w:r>
      <w:r w:rsidR="000029AC" w:rsidRPr="007809F4">
        <w:rPr>
          <w:sz w:val="22"/>
        </w:rPr>
        <w:t>,</w:t>
      </w:r>
      <w:r w:rsidRPr="007809F4">
        <w:rPr>
          <w:sz w:val="22"/>
          <w:lang w:val="sr-Cyrl-RS"/>
        </w:rPr>
        <w:t xml:space="preserve"> шеф одсека  организује јавну расправу на подручју за који се План развоја доноси;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>У јавној расправи и</w:t>
      </w:r>
      <w:r w:rsidRPr="007809F4">
        <w:rPr>
          <w:sz w:val="22"/>
          <w:lang w:val="sr-Cyrl-RS"/>
        </w:rPr>
        <w:t xml:space="preserve">спред </w:t>
      </w:r>
      <w:r w:rsidRPr="007809F4">
        <w:rPr>
          <w:sz w:val="22"/>
        </w:rPr>
        <w:t>Управе за шуме учествују</w:t>
      </w:r>
      <w:r w:rsidRPr="007809F4">
        <w:rPr>
          <w:sz w:val="22"/>
          <w:lang w:val="sr-Cyrl-RS"/>
        </w:rPr>
        <w:t xml:space="preserve">: шеф одсека, </w:t>
      </w:r>
      <w:r w:rsidRPr="007809F4">
        <w:rPr>
          <w:sz w:val="22"/>
        </w:rPr>
        <w:t>извршилац студијско-планских послова из области шумарства</w:t>
      </w:r>
      <w:r w:rsidRPr="007809F4">
        <w:rPr>
          <w:sz w:val="22"/>
          <w:lang w:val="sr-Cyrl-RS"/>
        </w:rPr>
        <w:t xml:space="preserve">, месно надлежни </w:t>
      </w:r>
      <w:r w:rsidRPr="007809F4">
        <w:rPr>
          <w:sz w:val="22"/>
        </w:rPr>
        <w:t xml:space="preserve">шумарски инспектор, </w:t>
      </w:r>
      <w:r w:rsidR="00167FD1" w:rsidRPr="007809F4">
        <w:rPr>
          <w:sz w:val="22"/>
          <w:lang w:val="sr-Cyrl-RS"/>
        </w:rPr>
        <w:t>ш</w:t>
      </w:r>
      <w:r w:rsidRPr="007809F4">
        <w:rPr>
          <w:sz w:val="22"/>
        </w:rPr>
        <w:t>еф одсека републичке шумарске</w:t>
      </w:r>
      <w:r w:rsidRPr="007809F4">
        <w:rPr>
          <w:sz w:val="22"/>
          <w:lang w:val="sr-Cyrl-RS"/>
        </w:rPr>
        <w:t xml:space="preserve"> и ловне </w:t>
      </w:r>
      <w:r w:rsidRPr="007809F4">
        <w:rPr>
          <w:sz w:val="22"/>
        </w:rPr>
        <w:t>инспекције, по потреби и други државни службеници  и пројектант</w:t>
      </w:r>
      <w:r w:rsidR="00167FD1"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>У јавној расправи</w:t>
      </w:r>
      <w:r w:rsidR="00167FD1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поред представника Управе за шуме</w:t>
      </w:r>
      <w:r w:rsidR="00167FD1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учествују</w:t>
      </w:r>
      <w:r w:rsidRPr="007809F4">
        <w:rPr>
          <w:sz w:val="22"/>
          <w:lang w:val="sr-Cyrl-RS"/>
        </w:rPr>
        <w:t xml:space="preserve"> и </w:t>
      </w:r>
      <w:r w:rsidRPr="007809F4">
        <w:rPr>
          <w:sz w:val="22"/>
        </w:rPr>
        <w:t xml:space="preserve"> представници корисника и сопственика шума, локалне самоуправе, ловачких удружења,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 дрвопрерађивачког сектора и св</w:t>
      </w:r>
      <w:r w:rsidR="00674460" w:rsidRPr="007809F4">
        <w:rPr>
          <w:sz w:val="22"/>
          <w:lang w:val="sr-Cyrl-RS"/>
        </w:rPr>
        <w:t>а</w:t>
      </w:r>
      <w:r w:rsidRPr="007809F4">
        <w:rPr>
          <w:sz w:val="22"/>
        </w:rPr>
        <w:t xml:space="preserve"> друг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 xml:space="preserve"> заинтересован</w:t>
      </w:r>
      <w:r w:rsidRPr="007809F4">
        <w:rPr>
          <w:sz w:val="22"/>
          <w:lang w:val="sr-Cyrl-RS"/>
        </w:rPr>
        <w:t>а лица (правна и физичка лица, предузетници и др.)</w:t>
      </w:r>
      <w:r w:rsidRPr="007809F4">
        <w:rPr>
          <w:sz w:val="22"/>
        </w:rPr>
        <w:t xml:space="preserve">;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Записник о поступку израде </w:t>
      </w:r>
      <w:r w:rsidR="00674460" w:rsidRPr="007809F4">
        <w:rPr>
          <w:sz w:val="22"/>
          <w:lang w:val="sr-Cyrl-RS"/>
        </w:rPr>
        <w:t>П</w:t>
      </w:r>
      <w:r w:rsidRPr="007809F4">
        <w:rPr>
          <w:sz w:val="22"/>
        </w:rPr>
        <w:t>лана развоја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подручја и спроведене јавне расправе сачињава извршилац студијско</w:t>
      </w:r>
      <w:r w:rsidR="0067446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67446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планских послова из области шумарства;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Након јавне расправе пројектант израђује коначан текст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лана развоја подручја и доставља </w:t>
      </w:r>
      <w:r w:rsidRPr="007809F4">
        <w:rPr>
          <w:sz w:val="22"/>
          <w:lang w:val="sr-Cyrl-RS"/>
        </w:rPr>
        <w:t xml:space="preserve">у </w:t>
      </w:r>
      <w:r w:rsidRPr="007809F4">
        <w:rPr>
          <w:sz w:val="22"/>
        </w:rPr>
        <w:t>Управ</w:t>
      </w:r>
      <w:r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 xml:space="preserve"> у електронском облику, а</w:t>
      </w:r>
      <w:r w:rsidRPr="007809F4">
        <w:rPr>
          <w:sz w:val="22"/>
        </w:rPr>
        <w:t xml:space="preserve"> која спроводи даљу процедуру око </w:t>
      </w:r>
      <w:r w:rsidRPr="007809F4">
        <w:rPr>
          <w:sz w:val="22"/>
          <w:lang w:val="sr-Cyrl-RS"/>
        </w:rPr>
        <w:t>прибављања  мишљења и сагласности</w:t>
      </w:r>
      <w:r w:rsidR="00A23EBD" w:rsidRPr="007809F4">
        <w:rPr>
          <w:sz w:val="22"/>
          <w:lang w:val="sr-Cyrl-RS"/>
        </w:rPr>
        <w:t xml:space="preserve"> Владе</w:t>
      </w:r>
      <w:r w:rsidRPr="007809F4">
        <w:rPr>
          <w:sz w:val="22"/>
        </w:rPr>
        <w:t xml:space="preserve">; </w:t>
      </w:r>
    </w:p>
    <w:p w:rsidR="00127B20" w:rsidRPr="007809F4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>Након добијања сагласности</w:t>
      </w:r>
      <w:r w:rsidRPr="007809F4">
        <w:rPr>
          <w:sz w:val="22"/>
          <w:lang w:val="sr-Cyrl-RS"/>
        </w:rPr>
        <w:t xml:space="preserve"> на </w:t>
      </w:r>
      <w:r w:rsidRPr="007809F4">
        <w:rPr>
          <w:sz w:val="22"/>
        </w:rPr>
        <w:t>плански докумет</w:t>
      </w:r>
      <w:r w:rsidR="00C15D59" w:rsidRPr="007809F4">
        <w:rPr>
          <w:sz w:val="22"/>
          <w:lang w:val="sr-Cyrl-RS"/>
        </w:rPr>
        <w:t xml:space="preserve"> од стране Владе</w:t>
      </w:r>
      <w:r w:rsidRPr="007809F4">
        <w:rPr>
          <w:sz w:val="22"/>
        </w:rPr>
        <w:t xml:space="preserve"> Управа за шуме</w:t>
      </w:r>
      <w:r w:rsidRPr="007809F4">
        <w:rPr>
          <w:sz w:val="22"/>
          <w:lang w:val="sr-Cyrl-RS"/>
        </w:rPr>
        <w:t xml:space="preserve"> исти </w:t>
      </w:r>
      <w:r w:rsidRPr="007809F4">
        <w:rPr>
          <w:sz w:val="22"/>
        </w:rPr>
        <w:t>доставља корисницима и сопственицима шума</w:t>
      </w:r>
      <w:r w:rsidRPr="007809F4">
        <w:rPr>
          <w:sz w:val="22"/>
          <w:lang w:val="sr-Cyrl-RS"/>
        </w:rPr>
        <w:t xml:space="preserve"> на упознавање и поступање;</w:t>
      </w:r>
    </w:p>
    <w:p w:rsidR="00127B20" w:rsidRDefault="00127B20" w:rsidP="00127B20">
      <w:pPr>
        <w:pStyle w:val="ListParagraph"/>
        <w:numPr>
          <w:ilvl w:val="0"/>
          <w:numId w:val="14"/>
        </w:numPr>
        <w:rPr>
          <w:sz w:val="22"/>
        </w:rPr>
      </w:pPr>
      <w:r w:rsidRPr="007809F4">
        <w:rPr>
          <w:sz w:val="22"/>
        </w:rPr>
        <w:t xml:space="preserve">Евиденцију о решењима за давање сагласности на </w:t>
      </w: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лан</w:t>
      </w:r>
      <w:r w:rsidRPr="007809F4">
        <w:rPr>
          <w:sz w:val="22"/>
          <w:lang w:val="sr-Cyrl-RS"/>
        </w:rPr>
        <w:t xml:space="preserve">ове </w:t>
      </w:r>
      <w:r w:rsidRPr="007809F4">
        <w:rPr>
          <w:sz w:val="22"/>
        </w:rPr>
        <w:t xml:space="preserve"> развоја шумског подручја, односно н</w:t>
      </w:r>
      <w:r w:rsidR="00C15D59" w:rsidRPr="007809F4">
        <w:rPr>
          <w:sz w:val="22"/>
        </w:rPr>
        <w:t>ационалног парка води извршилац</w:t>
      </w:r>
      <w:r w:rsidRPr="007809F4">
        <w:rPr>
          <w:sz w:val="22"/>
        </w:rPr>
        <w:t xml:space="preserve"> студијско</w:t>
      </w:r>
      <w:r w:rsidR="00135B0D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135B0D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 из области шумарства.</w:t>
      </w:r>
    </w:p>
    <w:p w:rsidR="00450A18" w:rsidRPr="007809F4" w:rsidRDefault="00450A18" w:rsidP="00450A18">
      <w:pPr>
        <w:pStyle w:val="ListParagraph"/>
        <w:ind w:left="502" w:firstLine="0"/>
        <w:rPr>
          <w:sz w:val="22"/>
        </w:rPr>
      </w:pPr>
    </w:p>
    <w:p w:rsidR="00127B20" w:rsidRPr="007809F4" w:rsidRDefault="00127B20" w:rsidP="00127B20">
      <w:pPr>
        <w:ind w:left="720" w:firstLine="0"/>
        <w:rPr>
          <w:b/>
          <w:sz w:val="22"/>
        </w:rPr>
      </w:pPr>
      <w:r w:rsidRPr="007809F4">
        <w:rPr>
          <w:b/>
          <w:sz w:val="22"/>
          <w:lang w:val="sr-Cyrl-RS"/>
        </w:rPr>
        <w:t xml:space="preserve">2) </w:t>
      </w:r>
      <w:r w:rsidRPr="007809F4">
        <w:rPr>
          <w:b/>
          <w:sz w:val="22"/>
        </w:rPr>
        <w:t>Програм газдовања приватним шумама</w:t>
      </w:r>
    </w:p>
    <w:p w:rsidR="00127B20" w:rsidRPr="007809F4" w:rsidRDefault="00127B20" w:rsidP="00C15D59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>Поступак спровођења конкурса, израде пројектног задатка, предлог уговора и контролу спровођења уговорених обавеза спроводи државни службеник</w:t>
      </w:r>
      <w:r w:rsidRPr="007809F4">
        <w:rPr>
          <w:sz w:val="22"/>
          <w:lang w:val="sr-Cyrl-RS"/>
        </w:rPr>
        <w:t xml:space="preserve"> распоређен на радно место за подршку развоју приватних шума</w:t>
      </w:r>
      <w:r w:rsidRPr="007809F4">
        <w:rPr>
          <w:sz w:val="22"/>
        </w:rPr>
        <w:t xml:space="preserve"> (</w:t>
      </w:r>
      <w:r w:rsidRPr="007809F4">
        <w:rPr>
          <w:sz w:val="22"/>
          <w:lang w:val="sr-Cyrl-RS"/>
        </w:rPr>
        <w:t xml:space="preserve"> у даљем тексту: </w:t>
      </w:r>
      <w:r w:rsidRPr="007809F4">
        <w:rPr>
          <w:sz w:val="22"/>
        </w:rPr>
        <w:t xml:space="preserve">аналитичар) и </w:t>
      </w:r>
      <w:r w:rsidRPr="007809F4">
        <w:rPr>
          <w:sz w:val="22"/>
          <w:lang w:val="sr-Cyrl-RS"/>
        </w:rPr>
        <w:t>шеф одсека</w:t>
      </w:r>
      <w:r w:rsidR="00C15D59" w:rsidRPr="007809F4">
        <w:rPr>
          <w:sz w:val="22"/>
        </w:rPr>
        <w:t xml:space="preserve"> </w:t>
      </w:r>
      <w:r w:rsidR="00C15D59" w:rsidRPr="007809F4">
        <w:rPr>
          <w:sz w:val="22"/>
          <w:lang w:val="sr-Cyrl-RS"/>
        </w:rPr>
        <w:t>за планирање и одрживи развој у шумарству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>Пројектант</w:t>
      </w:r>
      <w:r w:rsidRPr="007809F4">
        <w:rPr>
          <w:sz w:val="22"/>
          <w:lang w:val="sr-Cyrl-RS"/>
        </w:rPr>
        <w:t xml:space="preserve"> </w:t>
      </w:r>
      <w:r w:rsidR="00C15D59" w:rsidRPr="007809F4">
        <w:rPr>
          <w:sz w:val="22"/>
          <w:lang w:val="sr-Cyrl-RS"/>
        </w:rPr>
        <w:t>доставља Управи за шуме</w:t>
      </w:r>
      <w:r w:rsidRPr="007809F4">
        <w:rPr>
          <w:sz w:val="22"/>
        </w:rPr>
        <w:t xml:space="preserve"> </w:t>
      </w:r>
      <w:r w:rsidR="00C15D59" w:rsidRPr="007809F4">
        <w:rPr>
          <w:sz w:val="22"/>
          <w:lang w:val="sr-Cyrl-RS"/>
        </w:rPr>
        <w:t>Н</w:t>
      </w:r>
      <w:r w:rsidRPr="007809F4">
        <w:rPr>
          <w:sz w:val="22"/>
          <w:lang w:val="sr-Cyrl-RS"/>
        </w:rPr>
        <w:t xml:space="preserve">ацрт </w:t>
      </w:r>
      <w:r w:rsidR="00C15D59"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рограма газдовања приватним шумама; 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>шеф одсека организује и заказује расправу пред запосленима у Управи за шуме, који достављају и у</w:t>
      </w:r>
      <w:r w:rsidR="00135B0D" w:rsidRPr="007809F4">
        <w:rPr>
          <w:sz w:val="22"/>
          <w:lang w:val="sr-Cyrl-RS"/>
        </w:rPr>
        <w:t xml:space="preserve"> писменој форми примедбе на Нац</w:t>
      </w:r>
      <w:r w:rsidRPr="007809F4">
        <w:rPr>
          <w:sz w:val="22"/>
          <w:lang w:val="sr-Cyrl-RS"/>
        </w:rPr>
        <w:t>рт.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>шеф одсека и а</w:t>
      </w:r>
      <w:r w:rsidRPr="007809F4">
        <w:rPr>
          <w:sz w:val="22"/>
        </w:rPr>
        <w:t xml:space="preserve">налитичар обједињују примедбе и званично их </w:t>
      </w:r>
      <w:r w:rsidRPr="007809F4">
        <w:rPr>
          <w:sz w:val="22"/>
          <w:lang w:val="sr-Cyrl-RS"/>
        </w:rPr>
        <w:t xml:space="preserve">упућују </w:t>
      </w:r>
      <w:r w:rsidRPr="007809F4">
        <w:rPr>
          <w:sz w:val="22"/>
        </w:rPr>
        <w:t>пројектанту</w:t>
      </w:r>
      <w:r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 xml:space="preserve">Пројектант </w:t>
      </w:r>
      <w:r w:rsidRPr="007809F4">
        <w:rPr>
          <w:sz w:val="22"/>
        </w:rPr>
        <w:t xml:space="preserve">израђује предлог Програма газдовања приватним шумама и доставља га </w:t>
      </w:r>
      <w:r w:rsidRPr="007809F4">
        <w:rPr>
          <w:sz w:val="22"/>
          <w:lang w:val="sr-Cyrl-RS"/>
        </w:rPr>
        <w:t xml:space="preserve">у </w:t>
      </w:r>
      <w:r w:rsidRPr="007809F4">
        <w:rPr>
          <w:sz w:val="22"/>
        </w:rPr>
        <w:t>Управ</w:t>
      </w:r>
      <w:r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за шуме; 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 xml:space="preserve">Обраду </w:t>
      </w:r>
      <w:r w:rsidR="00135B0D"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редлога </w:t>
      </w:r>
      <w:r w:rsidR="00135B0D" w:rsidRPr="007809F4">
        <w:rPr>
          <w:sz w:val="22"/>
          <w:lang w:val="sr-Cyrl-RS"/>
        </w:rPr>
        <w:t>п</w:t>
      </w:r>
      <w:r w:rsidRPr="007809F4">
        <w:rPr>
          <w:sz w:val="22"/>
        </w:rPr>
        <w:t>рограма газдовања приватним шумама, врш</w:t>
      </w:r>
      <w:r w:rsidR="00135B0D" w:rsidRPr="007809F4">
        <w:rPr>
          <w:sz w:val="22"/>
          <w:lang w:val="sr-Cyrl-RS"/>
        </w:rPr>
        <w:t>е</w:t>
      </w:r>
      <w:r w:rsidRPr="007809F4">
        <w:rPr>
          <w:sz w:val="22"/>
        </w:rPr>
        <w:t xml:space="preserve"> аналитичар и</w:t>
      </w:r>
      <w:r w:rsidRPr="007809F4">
        <w:rPr>
          <w:sz w:val="22"/>
          <w:lang w:val="sr-Cyrl-RS"/>
        </w:rPr>
        <w:t xml:space="preserve"> </w:t>
      </w:r>
      <w:r w:rsidR="00135B0D" w:rsidRPr="007809F4">
        <w:rPr>
          <w:sz w:val="22"/>
          <w:lang w:val="sr-Cyrl-RS"/>
        </w:rPr>
        <w:t>ш</w:t>
      </w:r>
      <w:r w:rsidRPr="007809F4">
        <w:rPr>
          <w:sz w:val="22"/>
          <w:lang w:val="sr-Cyrl-RS"/>
        </w:rPr>
        <w:t>еф одсека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 xml:space="preserve">Аналитичар објављује </w:t>
      </w:r>
      <w:r w:rsidRPr="007809F4">
        <w:rPr>
          <w:sz w:val="22"/>
        </w:rPr>
        <w:t>Програм газдовања приватним шумама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на сајт</w:t>
      </w:r>
      <w:r w:rsidRPr="007809F4">
        <w:rPr>
          <w:sz w:val="22"/>
          <w:lang w:val="sr-Cyrl-RS"/>
        </w:rPr>
        <w:t xml:space="preserve">у </w:t>
      </w:r>
      <w:r w:rsidR="00450A18">
        <w:rPr>
          <w:sz w:val="22"/>
          <w:lang w:val="sr-Cyrl-RS"/>
        </w:rPr>
        <w:t>Управе за шуме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>Објављивање траје 30 дана и након протека овог рока шеф одсека организује и заказује јавну расправу,</w:t>
      </w:r>
      <w:r w:rsidRPr="007809F4">
        <w:rPr>
          <w:sz w:val="22"/>
        </w:rPr>
        <w:t xml:space="preserve"> која ће се одржати на подручју </w:t>
      </w:r>
      <w:r w:rsidRPr="007809F4">
        <w:rPr>
          <w:sz w:val="22"/>
          <w:lang w:val="sr-Cyrl-RS"/>
        </w:rPr>
        <w:t xml:space="preserve">на које се односи </w:t>
      </w:r>
      <w:r w:rsidRPr="007809F4">
        <w:rPr>
          <w:sz w:val="22"/>
        </w:rPr>
        <w:t>Програм газдовања приватним шумама;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 xml:space="preserve">Испред </w:t>
      </w:r>
      <w:r w:rsidRPr="007809F4">
        <w:rPr>
          <w:sz w:val="22"/>
        </w:rPr>
        <w:t>Управе за шуме</w:t>
      </w:r>
      <w:r w:rsidRPr="007809F4">
        <w:rPr>
          <w:sz w:val="22"/>
          <w:lang w:val="sr-Cyrl-RS"/>
        </w:rPr>
        <w:t xml:space="preserve"> у јавној расправи учествују: шеф одсека</w:t>
      </w:r>
      <w:r w:rsidRPr="007809F4">
        <w:rPr>
          <w:sz w:val="22"/>
        </w:rPr>
        <w:t>, аналитичар,</w:t>
      </w:r>
      <w:r w:rsidRPr="007809F4">
        <w:rPr>
          <w:sz w:val="22"/>
          <w:lang w:val="sr-Cyrl-RS"/>
        </w:rPr>
        <w:t xml:space="preserve"> месно надлежни </w:t>
      </w:r>
      <w:r w:rsidRPr="007809F4">
        <w:rPr>
          <w:sz w:val="22"/>
        </w:rPr>
        <w:t xml:space="preserve">шумарски инспектор, </w:t>
      </w:r>
      <w:r w:rsidR="00135B0D" w:rsidRPr="007809F4">
        <w:rPr>
          <w:sz w:val="22"/>
          <w:lang w:val="sr-Cyrl-RS"/>
        </w:rPr>
        <w:t>ш</w:t>
      </w:r>
      <w:r w:rsidRPr="007809F4">
        <w:rPr>
          <w:sz w:val="22"/>
        </w:rPr>
        <w:t>еф одсека шумарске</w:t>
      </w:r>
      <w:r w:rsidRPr="007809F4">
        <w:rPr>
          <w:sz w:val="22"/>
          <w:lang w:val="sr-Cyrl-RS"/>
        </w:rPr>
        <w:t xml:space="preserve"> и ловне </w:t>
      </w:r>
      <w:r w:rsidRPr="007809F4">
        <w:rPr>
          <w:sz w:val="22"/>
        </w:rPr>
        <w:t xml:space="preserve">инспекције и по потреби други запослени из Управе за шуме; 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>П</w:t>
      </w:r>
      <w:r w:rsidRPr="007809F4">
        <w:rPr>
          <w:sz w:val="22"/>
        </w:rPr>
        <w:t xml:space="preserve">оред представника Управе за шуме </w:t>
      </w:r>
      <w:r w:rsidRPr="007809F4">
        <w:rPr>
          <w:sz w:val="22"/>
          <w:lang w:val="sr-Cyrl-RS"/>
        </w:rPr>
        <w:t xml:space="preserve">у јавној расправи учествују </w:t>
      </w:r>
      <w:r w:rsidRPr="007809F4">
        <w:rPr>
          <w:sz w:val="22"/>
        </w:rPr>
        <w:t>представници корисника и сопственика шума, локалне самоуправе, ловачких удружења, дрвопрерађивачког сектора и друг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 xml:space="preserve"> заинтересован</w:t>
      </w:r>
      <w:r w:rsidRPr="007809F4">
        <w:rPr>
          <w:sz w:val="22"/>
          <w:lang w:val="sr-Cyrl-RS"/>
        </w:rPr>
        <w:t>а правна и физичка лица</w:t>
      </w:r>
      <w:r w:rsidRPr="007809F4">
        <w:rPr>
          <w:sz w:val="22"/>
        </w:rPr>
        <w:t xml:space="preserve">; 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>Записник о поступку израде и спроведене јавне расправе сачињава аналитичар;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ројектант</w:t>
      </w:r>
      <w:r w:rsidRPr="007809F4">
        <w:rPr>
          <w:sz w:val="22"/>
          <w:lang w:val="sr-Cyrl-RS"/>
        </w:rPr>
        <w:t xml:space="preserve"> разматра приспеле примедбе и исте уграђије у </w:t>
      </w:r>
      <w:r w:rsidRPr="007809F4">
        <w:rPr>
          <w:sz w:val="22"/>
        </w:rPr>
        <w:t>коначн</w:t>
      </w:r>
      <w:r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текст Програма газдовања приватним шумама</w:t>
      </w:r>
      <w:r w:rsidRPr="007809F4">
        <w:rPr>
          <w:sz w:val="22"/>
          <w:lang w:val="sr-Cyrl-RS"/>
        </w:rPr>
        <w:t xml:space="preserve">, који </w:t>
      </w:r>
      <w:r w:rsidRPr="007809F4">
        <w:rPr>
          <w:sz w:val="22"/>
        </w:rPr>
        <w:t>и доставља Управ</w:t>
      </w:r>
      <w:r w:rsidR="00135B0D"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 xml:space="preserve">; 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  <w:lang w:val="sr-Cyrl-RS"/>
        </w:rPr>
        <w:t xml:space="preserve">Управа за шуме спроводи поступак прибављања мишљења и сагласности на </w:t>
      </w:r>
      <w:r w:rsidR="00135B0D" w:rsidRPr="007809F4">
        <w:rPr>
          <w:sz w:val="22"/>
        </w:rPr>
        <w:t>Програм</w:t>
      </w:r>
      <w:r w:rsidRPr="007809F4">
        <w:rPr>
          <w:sz w:val="22"/>
        </w:rPr>
        <w:t xml:space="preserve"> газдовања приватним шумама</w:t>
      </w:r>
      <w:r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>Након добијања сагласност</w:t>
      </w:r>
      <w:r w:rsidRPr="007809F4">
        <w:rPr>
          <w:sz w:val="22"/>
          <w:lang w:val="sr-Cyrl-RS"/>
        </w:rPr>
        <w:t xml:space="preserve">и, </w:t>
      </w:r>
      <w:r w:rsidRPr="007809F4">
        <w:rPr>
          <w:sz w:val="22"/>
        </w:rPr>
        <w:t>Управа за шуме доставља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Програм газдовања приватним шумама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 корисницима и сопственицима шума</w:t>
      </w:r>
      <w:r w:rsidR="00135B0D" w:rsidRPr="007809F4">
        <w:rPr>
          <w:sz w:val="22"/>
          <w:lang w:val="sr-Cyrl-RS"/>
        </w:rPr>
        <w:t>;</w:t>
      </w:r>
      <w:r w:rsidRPr="007809F4">
        <w:rPr>
          <w:sz w:val="22"/>
          <w:lang w:val="sr-Cyrl-RS"/>
        </w:rPr>
        <w:t xml:space="preserve"> </w:t>
      </w:r>
    </w:p>
    <w:p w:rsidR="00127B20" w:rsidRDefault="00127B20" w:rsidP="00127B20">
      <w:pPr>
        <w:pStyle w:val="ListParagraph"/>
        <w:numPr>
          <w:ilvl w:val="0"/>
          <w:numId w:val="15"/>
        </w:numPr>
        <w:rPr>
          <w:sz w:val="22"/>
        </w:rPr>
      </w:pPr>
      <w:r w:rsidRPr="007809F4">
        <w:rPr>
          <w:sz w:val="22"/>
        </w:rPr>
        <w:t>Евиденцију решењ</w:t>
      </w:r>
      <w:r w:rsidRPr="007809F4">
        <w:rPr>
          <w:sz w:val="22"/>
          <w:lang w:val="sr-Cyrl-RS"/>
        </w:rPr>
        <w:t>а, којима су дате сагласности на п</w:t>
      </w:r>
      <w:r w:rsidRPr="007809F4">
        <w:rPr>
          <w:sz w:val="22"/>
        </w:rPr>
        <w:t>рограм</w:t>
      </w:r>
      <w:r w:rsidRPr="007809F4">
        <w:rPr>
          <w:sz w:val="22"/>
          <w:lang w:val="sr-Cyrl-RS"/>
        </w:rPr>
        <w:t>е</w:t>
      </w:r>
      <w:r w:rsidRPr="007809F4">
        <w:rPr>
          <w:sz w:val="22"/>
        </w:rPr>
        <w:t xml:space="preserve"> газдовања приватним шумама</w:t>
      </w:r>
      <w:r w:rsidR="00135B0D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води аналитичар.</w:t>
      </w:r>
    </w:p>
    <w:p w:rsidR="00E751AE" w:rsidRPr="007809F4" w:rsidRDefault="00E751AE" w:rsidP="00E751AE">
      <w:pPr>
        <w:pStyle w:val="ListParagraph"/>
        <w:ind w:left="502" w:firstLine="0"/>
        <w:rPr>
          <w:sz w:val="22"/>
        </w:rPr>
      </w:pPr>
    </w:p>
    <w:p w:rsidR="00127B20" w:rsidRPr="007809F4" w:rsidRDefault="00127B20" w:rsidP="00127B20">
      <w:pPr>
        <w:rPr>
          <w:b/>
          <w:sz w:val="22"/>
          <w:lang w:val="sr-Cyrl-RS"/>
        </w:rPr>
      </w:pPr>
      <w:r w:rsidRPr="007809F4">
        <w:rPr>
          <w:b/>
          <w:sz w:val="22"/>
          <w:lang w:val="sr-Cyrl-RS"/>
        </w:rPr>
        <w:t xml:space="preserve">3) </w:t>
      </w:r>
      <w:r w:rsidRPr="007809F4">
        <w:rPr>
          <w:b/>
          <w:sz w:val="22"/>
        </w:rPr>
        <w:t>Основа за газдовање шумама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Основу за газдовање шумама </w:t>
      </w:r>
      <w:r w:rsidRPr="007809F4">
        <w:rPr>
          <w:sz w:val="22"/>
          <w:lang w:val="sr-Cyrl-RS"/>
        </w:rPr>
        <w:t xml:space="preserve"> (у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даљем тексту: Основа) </w:t>
      </w:r>
      <w:r w:rsidRPr="007809F4">
        <w:rPr>
          <w:sz w:val="22"/>
        </w:rPr>
        <w:t>израђује и доноси  корисник односно сопственик шума</w:t>
      </w:r>
      <w:r w:rsidR="00B7662E" w:rsidRPr="007809F4">
        <w:rPr>
          <w:sz w:val="22"/>
          <w:lang w:val="sr-Cyrl-RS"/>
        </w:rPr>
        <w:t>, коју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дост</w:t>
      </w:r>
      <w:r w:rsidR="00B7662E" w:rsidRPr="007809F4">
        <w:rPr>
          <w:sz w:val="22"/>
        </w:rPr>
        <w:t>авља</w:t>
      </w:r>
      <w:r w:rsidRPr="007809F4">
        <w:rPr>
          <w:sz w:val="22"/>
        </w:rPr>
        <w:t xml:space="preserve"> </w:t>
      </w:r>
      <w:r w:rsidR="00B7662E" w:rsidRPr="007809F4">
        <w:rPr>
          <w:sz w:val="22"/>
          <w:lang w:val="sr-Cyrl-RS"/>
        </w:rPr>
        <w:t>у електронској форми</w:t>
      </w:r>
      <w:r w:rsidR="00B7662E" w:rsidRPr="007809F4">
        <w:rPr>
          <w:sz w:val="22"/>
        </w:rPr>
        <w:t xml:space="preserve"> Управи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 xml:space="preserve"> заједно</w:t>
      </w:r>
      <w:r w:rsidRPr="007809F4">
        <w:rPr>
          <w:sz w:val="22"/>
        </w:rPr>
        <w:t xml:space="preserve"> са</w:t>
      </w:r>
      <w:r w:rsidR="00B7662E" w:rsidRPr="007809F4">
        <w:rPr>
          <w:sz w:val="22"/>
          <w:lang w:val="sr-Cyrl-RS"/>
        </w:rPr>
        <w:t>:</w:t>
      </w:r>
      <w:r w:rsidRPr="007809F4">
        <w:rPr>
          <w:sz w:val="22"/>
        </w:rPr>
        <w:t xml:space="preserve"> </w:t>
      </w:r>
    </w:p>
    <w:p w:rsidR="00007A81" w:rsidRPr="007809F4" w:rsidRDefault="00007A81" w:rsidP="00007A81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  <w:lang w:val="sr-Cyrl-RS"/>
        </w:rPr>
        <w:t>захтевом за давање сагласности на измене и допуне,</w:t>
      </w:r>
    </w:p>
    <w:p w:rsidR="00007A81" w:rsidRPr="007809F4" w:rsidRDefault="00007A81" w:rsidP="00007A81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</w:rPr>
        <w:t xml:space="preserve">одлуком органа управљања </w:t>
      </w:r>
      <w:r w:rsidRPr="007809F4">
        <w:rPr>
          <w:sz w:val="22"/>
          <w:lang w:val="sr-Cyrl-RS"/>
        </w:rPr>
        <w:t>доносиоца о усвајању измена и допуна</w:t>
      </w:r>
      <w:r w:rsidRPr="007809F4">
        <w:rPr>
          <w:sz w:val="22"/>
        </w:rPr>
        <w:t>,</w:t>
      </w:r>
    </w:p>
    <w:p w:rsidR="00007A81" w:rsidRPr="007809F4" w:rsidRDefault="00007A81" w:rsidP="00007A81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</w:rPr>
        <w:t>записник</w:t>
      </w:r>
      <w:r w:rsidRPr="007809F4">
        <w:rPr>
          <w:sz w:val="22"/>
          <w:lang w:val="sr-Cyrl-RS"/>
        </w:rPr>
        <w:t>ом</w:t>
      </w:r>
      <w:r w:rsidRPr="007809F4">
        <w:rPr>
          <w:sz w:val="22"/>
        </w:rPr>
        <w:t xml:space="preserve"> о извршеној расправи и усаглашавању предложеног текста </w:t>
      </w:r>
      <w:r w:rsidRPr="007809F4">
        <w:rPr>
          <w:sz w:val="22"/>
          <w:lang w:val="sr-Cyrl-RS"/>
        </w:rPr>
        <w:t xml:space="preserve">измена и допуна </w:t>
      </w:r>
      <w:r w:rsidRPr="007809F4">
        <w:rPr>
          <w:sz w:val="22"/>
        </w:rPr>
        <w:t>између одговорног пројектант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>, ревирног инжењера и других стручних служби корисника (заштита, гајење, коришћење итд</w:t>
      </w:r>
      <w:r w:rsidRPr="007809F4">
        <w:rPr>
          <w:sz w:val="22"/>
          <w:lang w:val="sr-Cyrl-RS"/>
        </w:rPr>
        <w:t>.</w:t>
      </w:r>
      <w:r w:rsidRPr="007809F4">
        <w:rPr>
          <w:sz w:val="22"/>
        </w:rPr>
        <w:t>),</w:t>
      </w:r>
    </w:p>
    <w:p w:rsidR="00007A81" w:rsidRPr="007809F4" w:rsidRDefault="00007A81" w:rsidP="00007A81">
      <w:pPr>
        <w:pStyle w:val="ListParagraph"/>
        <w:numPr>
          <w:ilvl w:val="1"/>
          <w:numId w:val="32"/>
        </w:numPr>
        <w:ind w:left="1440"/>
        <w:rPr>
          <w:sz w:val="22"/>
          <w:lang w:val="sr-Cyrl-RS"/>
        </w:rPr>
      </w:pPr>
      <w:r w:rsidRPr="007809F4">
        <w:rPr>
          <w:sz w:val="22"/>
          <w:lang w:val="sr-Cyrl-RS"/>
        </w:rPr>
        <w:t>доказ о уплати трошкова накнаде поступка и републичке административне таксе.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>Корисник шума доставља уз основу и записник о</w:t>
      </w:r>
      <w:r w:rsidR="000029AC" w:rsidRPr="007809F4">
        <w:rPr>
          <w:sz w:val="22"/>
        </w:rPr>
        <w:t xml:space="preserve"> извршеној расправи и усаглашав</w:t>
      </w:r>
      <w:r w:rsidRPr="007809F4">
        <w:rPr>
          <w:sz w:val="22"/>
        </w:rPr>
        <w:t>ању предложеног текста основе</w:t>
      </w:r>
      <w:r w:rsidR="000029AC" w:rsidRPr="007809F4">
        <w:rPr>
          <w:sz w:val="22"/>
        </w:rPr>
        <w:t xml:space="preserve"> између одговорног пројектан</w:t>
      </w:r>
      <w:r w:rsidR="006E198C" w:rsidRPr="007809F4">
        <w:rPr>
          <w:sz w:val="22"/>
          <w:lang w:val="sr-Cyrl-RS"/>
        </w:rPr>
        <w:t>т</w:t>
      </w:r>
      <w:r w:rsidR="000029AC" w:rsidRPr="007809F4">
        <w:rPr>
          <w:sz w:val="22"/>
        </w:rPr>
        <w:t>а,</w:t>
      </w:r>
      <w:r w:rsidRPr="007809F4">
        <w:rPr>
          <w:sz w:val="22"/>
        </w:rPr>
        <w:t xml:space="preserve"> ревирног инжењера и других стручних служби корисника (заштита, гајење, коришћење итд);   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shd w:val="clear" w:color="auto" w:fill="FFFFFF" w:themeFill="background1"/>
        <w:rPr>
          <w:sz w:val="22"/>
        </w:rPr>
      </w:pPr>
      <w:r w:rsidRPr="007809F4">
        <w:rPr>
          <w:sz w:val="22"/>
          <w:lang w:val="sr-Cyrl-RS"/>
        </w:rPr>
        <w:t xml:space="preserve">Текст Основе </w:t>
      </w:r>
      <w:r w:rsidRPr="007809F4">
        <w:rPr>
          <w:sz w:val="22"/>
        </w:rPr>
        <w:t>објављује</w:t>
      </w:r>
      <w:r w:rsidRPr="007809F4">
        <w:rPr>
          <w:sz w:val="22"/>
          <w:lang w:val="sr-Cyrl-RS"/>
        </w:rPr>
        <w:t xml:space="preserve"> се</w:t>
      </w:r>
      <w:r w:rsidRPr="007809F4">
        <w:rPr>
          <w:sz w:val="22"/>
        </w:rPr>
        <w:t xml:space="preserve"> на сајт</w:t>
      </w:r>
      <w:r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Министарства, рок трајања објављивања је 30 дана;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 xml:space="preserve">Током овог периода, запослени у </w:t>
      </w:r>
      <w:r w:rsidRPr="007809F4">
        <w:rPr>
          <w:sz w:val="22"/>
        </w:rPr>
        <w:t xml:space="preserve"> Управ</w:t>
      </w:r>
      <w:r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 достављају примедбе и сугестије 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изврши</w:t>
      </w:r>
      <w:r w:rsidRPr="007809F4">
        <w:rPr>
          <w:sz w:val="22"/>
          <w:lang w:val="sr-Cyrl-RS"/>
        </w:rPr>
        <w:t>оцима</w:t>
      </w:r>
      <w:r w:rsidRPr="007809F4">
        <w:rPr>
          <w:sz w:val="22"/>
        </w:rPr>
        <w:t xml:space="preserve"> студијско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 из области шумарства;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 xml:space="preserve">Месно надлежни </w:t>
      </w:r>
      <w:r w:rsidRPr="007809F4">
        <w:rPr>
          <w:sz w:val="22"/>
        </w:rPr>
        <w:t>шумарски и ловни инспектор доставља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изврши</w:t>
      </w:r>
      <w:r w:rsidRPr="007809F4">
        <w:rPr>
          <w:sz w:val="22"/>
          <w:lang w:val="sr-Cyrl-RS"/>
        </w:rPr>
        <w:t>оцу</w:t>
      </w:r>
      <w:r w:rsidRPr="007809F4">
        <w:rPr>
          <w:sz w:val="22"/>
        </w:rPr>
        <w:t xml:space="preserve"> студијско-планских послова из области шумарства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записник о конт</w:t>
      </w:r>
      <w:r w:rsidR="006E198C" w:rsidRPr="007809F4">
        <w:rPr>
          <w:sz w:val="22"/>
        </w:rPr>
        <w:t>роли обележавања граница газдин</w:t>
      </w:r>
      <w:r w:rsidRPr="007809F4">
        <w:rPr>
          <w:sz w:val="22"/>
        </w:rPr>
        <w:t>ске јединице, одељења и одсека;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 Након истека рока </w:t>
      </w:r>
      <w:r w:rsidRPr="007809F4">
        <w:rPr>
          <w:sz w:val="22"/>
          <w:lang w:val="sr-Cyrl-RS"/>
        </w:rPr>
        <w:t xml:space="preserve">за </w:t>
      </w:r>
      <w:r w:rsidRPr="007809F4">
        <w:rPr>
          <w:sz w:val="22"/>
        </w:rPr>
        <w:t xml:space="preserve">објављивању </w:t>
      </w:r>
      <w:r w:rsidRPr="007809F4">
        <w:rPr>
          <w:sz w:val="22"/>
          <w:lang w:val="sr-Cyrl-RS"/>
        </w:rPr>
        <w:t>О</w:t>
      </w:r>
      <w:r w:rsidRPr="007809F4">
        <w:rPr>
          <w:sz w:val="22"/>
        </w:rPr>
        <w:t>снове на сајту, изврши</w:t>
      </w:r>
      <w:r w:rsidRPr="007809F4">
        <w:rPr>
          <w:sz w:val="22"/>
          <w:lang w:val="sr-Cyrl-RS"/>
        </w:rPr>
        <w:t>лац</w:t>
      </w:r>
      <w:r w:rsidRPr="007809F4">
        <w:rPr>
          <w:sz w:val="22"/>
        </w:rPr>
        <w:t xml:space="preserve"> студијско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планских послова обједињује примедбе, врши стручну анализу планског документа и доставља извештај о коначним примедбама </w:t>
      </w:r>
      <w:r w:rsidRPr="007809F4">
        <w:rPr>
          <w:sz w:val="22"/>
          <w:lang w:val="sr-Cyrl-RS"/>
        </w:rPr>
        <w:t>шефу одсека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 </w:t>
      </w:r>
      <w:r w:rsidRPr="007809F4">
        <w:rPr>
          <w:sz w:val="22"/>
          <w:lang w:val="sr-Cyrl-RS"/>
        </w:rPr>
        <w:t>И</w:t>
      </w:r>
      <w:r w:rsidRPr="007809F4">
        <w:rPr>
          <w:sz w:val="22"/>
        </w:rPr>
        <w:t>зврши</w:t>
      </w:r>
      <w:r w:rsidRPr="007809F4">
        <w:rPr>
          <w:sz w:val="22"/>
          <w:lang w:val="sr-Cyrl-RS"/>
        </w:rPr>
        <w:t>лац</w:t>
      </w:r>
      <w:r w:rsidRPr="007809F4">
        <w:rPr>
          <w:sz w:val="22"/>
        </w:rPr>
        <w:t xml:space="preserve"> студијско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</w:t>
      </w:r>
      <w:r w:rsidR="006E198C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у договору са </w:t>
      </w:r>
      <w:r w:rsidRPr="007809F4">
        <w:rPr>
          <w:sz w:val="22"/>
          <w:lang w:val="sr-Cyrl-RS"/>
        </w:rPr>
        <w:t>шефом одсека</w:t>
      </w:r>
      <w:r w:rsidRPr="007809F4">
        <w:rPr>
          <w:sz w:val="22"/>
        </w:rPr>
        <w:t>, заказује расправу код корисника односно сопственика шума и врши увид у стање на терену;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У расправи код корисника односно сопственика шума, поред </w:t>
      </w:r>
      <w:r w:rsidRPr="007809F4">
        <w:rPr>
          <w:sz w:val="22"/>
          <w:lang w:val="sr-Cyrl-RS"/>
        </w:rPr>
        <w:t>шефа одсека и извршиоца студијско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6E198C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планских послова</w:t>
      </w:r>
      <w:r w:rsidR="006E198C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учествуј</w:t>
      </w:r>
      <w:r w:rsidR="006E198C"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по потреби и други државни службеници (путеви, заштита, ловство итд);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>Након завршене расправе и увида на терену</w:t>
      </w:r>
      <w:r w:rsidRPr="007809F4">
        <w:rPr>
          <w:sz w:val="22"/>
          <w:lang w:val="sr-Cyrl-RS"/>
        </w:rPr>
        <w:t xml:space="preserve">, </w:t>
      </w:r>
      <w:r w:rsidR="008D58CB" w:rsidRPr="007809F4">
        <w:rPr>
          <w:sz w:val="22"/>
          <w:lang w:val="sr-Cyrl-RS"/>
        </w:rPr>
        <w:t>ш</w:t>
      </w:r>
      <w:r w:rsidRPr="007809F4">
        <w:rPr>
          <w:sz w:val="22"/>
          <w:lang w:val="sr-Cyrl-RS"/>
        </w:rPr>
        <w:t xml:space="preserve">еф одсека  и извршилац студијско-планских послова формулишу </w:t>
      </w:r>
      <w:r w:rsidRPr="007809F4">
        <w:rPr>
          <w:sz w:val="22"/>
        </w:rPr>
        <w:t xml:space="preserve">примедбе на достављен предлог </w:t>
      </w:r>
      <w:r w:rsidRPr="007809F4">
        <w:rPr>
          <w:sz w:val="22"/>
          <w:lang w:val="sr-Cyrl-RS"/>
        </w:rPr>
        <w:t>О</w:t>
      </w:r>
      <w:r w:rsidRPr="007809F4">
        <w:rPr>
          <w:sz w:val="22"/>
        </w:rPr>
        <w:t>снове и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исте  достављају </w:t>
      </w:r>
      <w:r w:rsidRPr="007809F4">
        <w:rPr>
          <w:sz w:val="22"/>
          <w:lang w:val="sr-Cyrl-RS"/>
        </w:rPr>
        <w:t>доносиоцу</w:t>
      </w:r>
      <w:r w:rsidRPr="007809F4">
        <w:rPr>
          <w:sz w:val="22"/>
        </w:rPr>
        <w:t xml:space="preserve"> основе</w:t>
      </w:r>
      <w:r w:rsidR="008D58CB"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>К</w:t>
      </w:r>
      <w:r w:rsidRPr="007809F4">
        <w:rPr>
          <w:sz w:val="22"/>
        </w:rPr>
        <w:t>орисник односно сопственик шума</w:t>
      </w:r>
      <w:r w:rsidRPr="007809F4">
        <w:rPr>
          <w:sz w:val="22"/>
          <w:lang w:val="sr-Cyrl-RS"/>
        </w:rPr>
        <w:t>, након исправке</w:t>
      </w:r>
      <w:r w:rsidRPr="007809F4">
        <w:rPr>
          <w:sz w:val="22"/>
        </w:rPr>
        <w:t xml:space="preserve"> доставља коначан текст </w:t>
      </w:r>
      <w:r w:rsidRPr="007809F4">
        <w:rPr>
          <w:sz w:val="22"/>
          <w:lang w:val="sr-Cyrl-RS"/>
        </w:rPr>
        <w:t>О</w:t>
      </w:r>
      <w:r w:rsidRPr="007809F4">
        <w:rPr>
          <w:sz w:val="22"/>
        </w:rPr>
        <w:t xml:space="preserve">снове; 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Решење о давању сагласности на </w:t>
      </w:r>
      <w:r w:rsidRPr="007809F4">
        <w:rPr>
          <w:sz w:val="22"/>
          <w:lang w:val="sr-Cyrl-RS"/>
        </w:rPr>
        <w:t>О</w:t>
      </w:r>
      <w:r w:rsidRPr="007809F4">
        <w:rPr>
          <w:sz w:val="22"/>
        </w:rPr>
        <w:t>снову припрема</w:t>
      </w:r>
      <w:r w:rsidRPr="007809F4">
        <w:rPr>
          <w:sz w:val="22"/>
          <w:lang w:val="sr-Cyrl-RS"/>
        </w:rPr>
        <w:t xml:space="preserve"> изврши</w:t>
      </w:r>
      <w:r w:rsidR="008D58CB" w:rsidRPr="007809F4">
        <w:rPr>
          <w:sz w:val="22"/>
          <w:lang w:val="sr-Cyrl-RS"/>
        </w:rPr>
        <w:t>лац</w:t>
      </w:r>
      <w:r w:rsidRPr="007809F4">
        <w:rPr>
          <w:sz w:val="22"/>
          <w:lang w:val="sr-Cyrl-RS"/>
        </w:rPr>
        <w:t xml:space="preserve"> студијско</w:t>
      </w:r>
      <w:r w:rsidR="008D58CB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8D58CB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планских послова, </w:t>
      </w:r>
      <w:r w:rsidR="008D58CB" w:rsidRPr="007809F4">
        <w:rPr>
          <w:sz w:val="22"/>
          <w:lang w:val="sr-Cyrl-RS"/>
        </w:rPr>
        <w:t xml:space="preserve">а </w:t>
      </w:r>
      <w:r w:rsidRPr="007809F4">
        <w:rPr>
          <w:sz w:val="22"/>
          <w:lang w:val="sr-Cyrl-RS"/>
        </w:rPr>
        <w:t>парфира шеф одсека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>Евиденцију о решењима за давање сагласности на основе газдовања шумама води</w:t>
      </w:r>
      <w:r w:rsidRPr="007809F4">
        <w:rPr>
          <w:sz w:val="22"/>
          <w:lang w:val="sr-Cyrl-RS"/>
        </w:rPr>
        <w:t xml:space="preserve"> извршилац студијско</w:t>
      </w:r>
      <w:r w:rsidR="008D58CB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8D58CB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планских</w:t>
      </w:r>
      <w:r w:rsidR="008D58CB" w:rsidRPr="007809F4">
        <w:rPr>
          <w:sz w:val="22"/>
          <w:lang w:val="sr-Cyrl-RS"/>
        </w:rPr>
        <w:t xml:space="preserve"> послова</w:t>
      </w:r>
      <w:r w:rsidRPr="007809F4">
        <w:rPr>
          <w:sz w:val="22"/>
        </w:rPr>
        <w:t>.</w:t>
      </w:r>
    </w:p>
    <w:p w:rsidR="00A36103" w:rsidRPr="007809F4" w:rsidRDefault="00A36103" w:rsidP="00A36103">
      <w:pPr>
        <w:pStyle w:val="ListParagraph"/>
        <w:ind w:left="502" w:firstLine="0"/>
        <w:rPr>
          <w:sz w:val="22"/>
        </w:rPr>
      </w:pPr>
    </w:p>
    <w:p w:rsidR="00A16027" w:rsidRDefault="00A16027" w:rsidP="00A241D1">
      <w:pPr>
        <w:pStyle w:val="ListParagraph"/>
        <w:ind w:left="1260" w:firstLine="0"/>
        <w:rPr>
          <w:b/>
          <w:sz w:val="22"/>
        </w:rPr>
      </w:pPr>
    </w:p>
    <w:p w:rsidR="00A16027" w:rsidRDefault="00A16027" w:rsidP="00A241D1">
      <w:pPr>
        <w:pStyle w:val="ListParagraph"/>
        <w:ind w:left="1260" w:firstLine="0"/>
        <w:rPr>
          <w:b/>
          <w:sz w:val="22"/>
        </w:rPr>
      </w:pPr>
    </w:p>
    <w:p w:rsidR="00127B20" w:rsidRPr="007809F4" w:rsidRDefault="00127B20" w:rsidP="00A241D1">
      <w:pPr>
        <w:pStyle w:val="ListParagraph"/>
        <w:ind w:left="1260" w:firstLine="0"/>
        <w:rPr>
          <w:b/>
          <w:sz w:val="22"/>
        </w:rPr>
      </w:pPr>
      <w:r w:rsidRPr="007809F4">
        <w:rPr>
          <w:b/>
          <w:sz w:val="22"/>
        </w:rPr>
        <w:t>Канцеларијски рад</w:t>
      </w:r>
    </w:p>
    <w:p w:rsidR="00127B20" w:rsidRPr="007809F4" w:rsidRDefault="00127B20" w:rsidP="00127B20">
      <w:pPr>
        <w:ind w:firstLine="851"/>
        <w:rPr>
          <w:sz w:val="22"/>
        </w:rPr>
      </w:pPr>
      <w:r w:rsidRPr="007809F4">
        <w:rPr>
          <w:sz w:val="22"/>
        </w:rPr>
        <w:t xml:space="preserve">Приликом прегледа текста основе за газдовање шумама и давања стручних примедби, неопходно је да </w:t>
      </w:r>
      <w:r w:rsidRPr="007809F4">
        <w:rPr>
          <w:sz w:val="22"/>
          <w:lang w:val="sr-Cyrl-RS"/>
        </w:rPr>
        <w:t>извршилац студијско</w:t>
      </w:r>
      <w:r w:rsidR="00A4524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A4524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планских послова</w:t>
      </w:r>
      <w:r w:rsidRPr="007809F4">
        <w:rPr>
          <w:sz w:val="22"/>
        </w:rPr>
        <w:t xml:space="preserve"> конста</w:t>
      </w:r>
      <w:r w:rsidR="00A45244" w:rsidRPr="007809F4">
        <w:rPr>
          <w:sz w:val="22"/>
          <w:lang w:val="sr-Cyrl-RS"/>
        </w:rPr>
        <w:t>т</w:t>
      </w:r>
      <w:r w:rsidRPr="007809F4">
        <w:rPr>
          <w:sz w:val="22"/>
        </w:rPr>
        <w:t>ује следеће:</w:t>
      </w:r>
    </w:p>
    <w:p w:rsidR="00127B20" w:rsidRPr="007809F4" w:rsidRDefault="00127B20" w:rsidP="00127B20">
      <w:pPr>
        <w:pStyle w:val="ListParagraph"/>
        <w:numPr>
          <w:ilvl w:val="0"/>
          <w:numId w:val="5"/>
        </w:numPr>
        <w:ind w:left="0" w:firstLine="1080"/>
        <w:rPr>
          <w:sz w:val="22"/>
        </w:rPr>
      </w:pPr>
      <w:r w:rsidRPr="007809F4">
        <w:rPr>
          <w:sz w:val="22"/>
          <w:u w:val="single"/>
        </w:rPr>
        <w:t>Законски основ</w:t>
      </w:r>
      <w:r w:rsidRPr="007809F4">
        <w:rPr>
          <w:sz w:val="22"/>
        </w:rPr>
        <w:t>: да ли је основа урађена у складу са Зa</w:t>
      </w:r>
      <w:r w:rsidRPr="007809F4">
        <w:rPr>
          <w:sz w:val="22"/>
          <w:lang w:val="sr-Cyrl-RS"/>
        </w:rPr>
        <w:t>коном о шумама</w:t>
      </w:r>
      <w:r w:rsidRPr="007809F4">
        <w:rPr>
          <w:sz w:val="22"/>
        </w:rPr>
        <w:t xml:space="preserve"> и Правилником</w:t>
      </w:r>
      <w:r w:rsidRPr="007809F4">
        <w:rPr>
          <w:sz w:val="22"/>
          <w:lang w:val="sr-Cyrl-RS"/>
        </w:rPr>
        <w:t xml:space="preserve"> којим се ближе уређује</w:t>
      </w:r>
      <w:r w:rsidRPr="007809F4">
        <w:rPr>
          <w:sz w:val="22"/>
        </w:rPr>
        <w:t xml:space="preserve"> садржај основе за газдовање шумама и осталим прописима који су везани за овај плански докумет (</w:t>
      </w:r>
      <w:r w:rsidR="00A45244" w:rsidRPr="007809F4">
        <w:rPr>
          <w:sz w:val="22"/>
          <w:lang w:val="sr-Cyrl-RS"/>
        </w:rPr>
        <w:t>из области шумског репродуктивног материјала</w:t>
      </w:r>
      <w:r w:rsidRPr="007809F4">
        <w:rPr>
          <w:sz w:val="22"/>
        </w:rPr>
        <w:t>, лов</w:t>
      </w:r>
      <w:r w:rsidR="00A45244" w:rsidRPr="007809F4">
        <w:rPr>
          <w:sz w:val="22"/>
          <w:lang w:val="sr-Cyrl-RS"/>
        </w:rPr>
        <w:t>ства</w:t>
      </w:r>
      <w:r w:rsidR="00A45244" w:rsidRPr="007809F4">
        <w:rPr>
          <w:sz w:val="22"/>
        </w:rPr>
        <w:t>, заштите шума</w:t>
      </w:r>
      <w:r w:rsidRPr="007809F4">
        <w:rPr>
          <w:sz w:val="22"/>
        </w:rPr>
        <w:t xml:space="preserve"> итд);</w:t>
      </w:r>
    </w:p>
    <w:p w:rsidR="00CD0F5B" w:rsidRPr="007809F4" w:rsidRDefault="00CD0F5B" w:rsidP="00127B20">
      <w:pPr>
        <w:pStyle w:val="ListParagraph"/>
        <w:numPr>
          <w:ilvl w:val="0"/>
          <w:numId w:val="5"/>
        </w:numPr>
        <w:ind w:left="0" w:firstLine="1080"/>
        <w:rPr>
          <w:sz w:val="22"/>
        </w:rPr>
      </w:pPr>
      <w:r w:rsidRPr="007809F4">
        <w:rPr>
          <w:sz w:val="22"/>
          <w:u w:val="single"/>
          <w:lang w:val="sr-Cyrl-RS"/>
        </w:rPr>
        <w:t>Просторне, поседовне и привредне прилике</w:t>
      </w:r>
      <w:r w:rsidRPr="007809F4">
        <w:rPr>
          <w:sz w:val="22"/>
        </w:rPr>
        <w:t>:</w:t>
      </w:r>
      <w:r w:rsidRPr="007809F4">
        <w:rPr>
          <w:sz w:val="22"/>
          <w:lang w:val="sr-Cyrl-RS"/>
        </w:rPr>
        <w:t xml:space="preserve"> да посебно анализира приказано стање везано за просторну поделу, власништво и катастар шума;</w:t>
      </w:r>
    </w:p>
    <w:p w:rsidR="00F87B09" w:rsidRPr="007809F4" w:rsidRDefault="00CD0F5B" w:rsidP="00B7662E">
      <w:pPr>
        <w:pStyle w:val="ListParagraph"/>
        <w:numPr>
          <w:ilvl w:val="0"/>
          <w:numId w:val="5"/>
        </w:numPr>
        <w:ind w:left="0" w:firstLine="1080"/>
        <w:rPr>
          <w:sz w:val="22"/>
        </w:rPr>
      </w:pPr>
      <w:r w:rsidRPr="007809F4">
        <w:rPr>
          <w:sz w:val="22"/>
          <w:u w:val="single"/>
          <w:lang w:val="sr-Cyrl-RS"/>
        </w:rPr>
        <w:t>Општи еколошки услови</w:t>
      </w:r>
      <w:r w:rsidRPr="007809F4">
        <w:rPr>
          <w:sz w:val="22"/>
        </w:rPr>
        <w:t>:</w:t>
      </w:r>
      <w:r w:rsidRPr="007809F4">
        <w:rPr>
          <w:sz w:val="22"/>
          <w:lang w:val="sr-Cyrl-RS"/>
        </w:rPr>
        <w:t xml:space="preserve"> анализира </w:t>
      </w:r>
      <w:r w:rsidR="00F43DF0" w:rsidRPr="007809F4">
        <w:rPr>
          <w:sz w:val="22"/>
          <w:lang w:val="sr-Cyrl-RS"/>
        </w:rPr>
        <w:t xml:space="preserve">се </w:t>
      </w:r>
      <w:r w:rsidRPr="007809F4">
        <w:rPr>
          <w:sz w:val="22"/>
          <w:lang w:val="sr-Cyrl-RS"/>
        </w:rPr>
        <w:t xml:space="preserve">приказ општих еколошких услова /земљиште и геолошка подлога, </w:t>
      </w:r>
      <w:r w:rsidR="00F87B09" w:rsidRPr="007809F4">
        <w:rPr>
          <w:sz w:val="22"/>
          <w:lang w:val="sr-Cyrl-RS"/>
        </w:rPr>
        <w:t>хидролошке и климатске прилике/</w:t>
      </w:r>
    </w:p>
    <w:p w:rsidR="00F87B09" w:rsidRPr="007809F4" w:rsidRDefault="00127B20" w:rsidP="00F43DF0">
      <w:pPr>
        <w:pStyle w:val="ListParagraph"/>
        <w:numPr>
          <w:ilvl w:val="0"/>
          <w:numId w:val="5"/>
        </w:numPr>
        <w:ind w:left="0" w:firstLine="1080"/>
        <w:rPr>
          <w:sz w:val="22"/>
          <w:u w:val="single"/>
        </w:rPr>
      </w:pPr>
      <w:r w:rsidRPr="007809F4">
        <w:rPr>
          <w:sz w:val="22"/>
        </w:rPr>
        <w:t xml:space="preserve"> </w:t>
      </w:r>
      <w:r w:rsidR="00F43DF0" w:rsidRPr="007809F4">
        <w:rPr>
          <w:sz w:val="22"/>
          <w:u w:val="single"/>
        </w:rPr>
        <w:t>Стање шума</w:t>
      </w:r>
      <w:r w:rsidRPr="007809F4">
        <w:rPr>
          <w:sz w:val="22"/>
          <w:u w:val="single"/>
        </w:rPr>
        <w:t>:</w:t>
      </w:r>
      <w:r w:rsidR="00F87B09" w:rsidRPr="007809F4">
        <w:rPr>
          <w:sz w:val="22"/>
        </w:rPr>
        <w:t xml:space="preserve"> </w:t>
      </w:r>
      <w:r w:rsidR="00F87B09" w:rsidRPr="007809F4">
        <w:rPr>
          <w:sz w:val="22"/>
          <w:lang w:val="sr-Cyrl-RS"/>
        </w:rPr>
        <w:t>анализирати приказано стане по</w:t>
      </w:r>
      <w:r w:rsidR="00F87B09" w:rsidRPr="007809F4">
        <w:rPr>
          <w:sz w:val="22"/>
        </w:rPr>
        <w:t>:</w:t>
      </w:r>
      <w:r w:rsidR="00F87B09" w:rsidRPr="007809F4">
        <w:rPr>
          <w:sz w:val="22"/>
          <w:lang w:val="sr-Cyrl-RS"/>
        </w:rPr>
        <w:t xml:space="preserve"> очуваности, пореклу, мешовитости, газдинској класи, добној и дебљинској структури, врсти дрвета, здравс</w:t>
      </w:r>
      <w:r w:rsidR="00B7662E" w:rsidRPr="007809F4">
        <w:rPr>
          <w:sz w:val="22"/>
          <w:lang w:val="sr-Cyrl-RS"/>
        </w:rPr>
        <w:t>твеном стању, угрожености од пож</w:t>
      </w:r>
      <w:r w:rsidR="00F87B09" w:rsidRPr="007809F4">
        <w:rPr>
          <w:sz w:val="22"/>
          <w:lang w:val="sr-Cyrl-RS"/>
        </w:rPr>
        <w:t>ара</w:t>
      </w:r>
      <w:r w:rsidR="00F43DF0" w:rsidRPr="007809F4">
        <w:rPr>
          <w:sz w:val="22"/>
          <w:lang w:val="sr-Cyrl-RS"/>
        </w:rPr>
        <w:t>;</w:t>
      </w:r>
      <w:r w:rsidR="00F87B09" w:rsidRPr="007809F4">
        <w:rPr>
          <w:sz w:val="22"/>
          <w:lang w:val="sr-Cyrl-RS"/>
        </w:rPr>
        <w:t xml:space="preserve"> посебно анализирати приказ</w:t>
      </w:r>
      <w:r w:rsidR="00F43DF0" w:rsidRPr="007809F4">
        <w:rPr>
          <w:sz w:val="22"/>
          <w:lang w:val="sr-Cyrl-RS"/>
        </w:rPr>
        <w:t>а</w:t>
      </w:r>
      <w:r w:rsidR="00F87B09" w:rsidRPr="007809F4">
        <w:rPr>
          <w:sz w:val="22"/>
          <w:lang w:val="sr-Cyrl-RS"/>
        </w:rPr>
        <w:t>но стање отворености шума, катего</w:t>
      </w:r>
      <w:r w:rsidR="00F43DF0" w:rsidRPr="007809F4">
        <w:rPr>
          <w:sz w:val="22"/>
          <w:lang w:val="sr-Cyrl-RS"/>
        </w:rPr>
        <w:t>р</w:t>
      </w:r>
      <w:r w:rsidR="00F87B09" w:rsidRPr="007809F4">
        <w:rPr>
          <w:sz w:val="22"/>
          <w:lang w:val="sr-Cyrl-RS"/>
        </w:rPr>
        <w:t>ији и употребљивости шумски</w:t>
      </w:r>
      <w:r w:rsidR="00F43DF0" w:rsidRPr="007809F4">
        <w:rPr>
          <w:sz w:val="22"/>
          <w:lang w:val="sr-Cyrl-RS"/>
        </w:rPr>
        <w:t>х</w:t>
      </w:r>
      <w:r w:rsidR="00F87B09" w:rsidRPr="007809F4">
        <w:rPr>
          <w:sz w:val="22"/>
          <w:lang w:val="sr-Cyrl-RS"/>
        </w:rPr>
        <w:t xml:space="preserve"> саобраћајница.</w:t>
      </w:r>
    </w:p>
    <w:p w:rsidR="00127B20" w:rsidRPr="007809F4" w:rsidRDefault="00127B20" w:rsidP="00127B20">
      <w:pPr>
        <w:pStyle w:val="ListParagraph"/>
        <w:numPr>
          <w:ilvl w:val="0"/>
          <w:numId w:val="5"/>
        </w:numPr>
        <w:ind w:firstLine="54"/>
        <w:rPr>
          <w:sz w:val="22"/>
          <w:u w:val="single"/>
        </w:rPr>
      </w:pPr>
      <w:r w:rsidRPr="007809F4">
        <w:rPr>
          <w:sz w:val="22"/>
          <w:u w:val="single"/>
        </w:rPr>
        <w:t>Досадашње газдовање:</w:t>
      </w:r>
    </w:p>
    <w:p w:rsidR="00127B20" w:rsidRPr="007809F4" w:rsidRDefault="00127B20" w:rsidP="00127B20">
      <w:pPr>
        <w:pStyle w:val="ListParagraph"/>
        <w:numPr>
          <w:ilvl w:val="0"/>
          <w:numId w:val="18"/>
        </w:numPr>
        <w:rPr>
          <w:sz w:val="22"/>
        </w:rPr>
      </w:pPr>
      <w:r w:rsidRPr="007809F4">
        <w:rPr>
          <w:sz w:val="22"/>
        </w:rPr>
        <w:t xml:space="preserve">Посебно </w:t>
      </w:r>
      <w:r w:rsidRPr="007809F4">
        <w:rPr>
          <w:sz w:val="22"/>
          <w:lang w:val="sr-Cyrl-RS"/>
        </w:rPr>
        <w:t xml:space="preserve">водећи рачуна </w:t>
      </w:r>
      <w:r w:rsidR="00F87B09" w:rsidRPr="007809F4">
        <w:rPr>
          <w:sz w:val="22"/>
        </w:rPr>
        <w:t xml:space="preserve">да ли је дошло до промене стања по </w:t>
      </w:r>
      <w:r w:rsidRPr="007809F4">
        <w:rPr>
          <w:sz w:val="22"/>
        </w:rPr>
        <w:t>површини и код утврђене дрвне запремине (очекиване и премерене) и да ли постоји јасно образложење насталих промена;</w:t>
      </w:r>
    </w:p>
    <w:p w:rsidR="00127B20" w:rsidRPr="007809F4" w:rsidRDefault="00127B20" w:rsidP="00127B20">
      <w:pPr>
        <w:pStyle w:val="ListParagraph"/>
        <w:numPr>
          <w:ilvl w:val="0"/>
          <w:numId w:val="18"/>
        </w:numPr>
        <w:rPr>
          <w:sz w:val="22"/>
        </w:rPr>
      </w:pPr>
      <w:r w:rsidRPr="007809F4">
        <w:rPr>
          <w:sz w:val="22"/>
        </w:rPr>
        <w:t>Анализирати све извршене радове у претходном периоду</w:t>
      </w:r>
      <w:r w:rsidR="00F43DF0" w:rsidRPr="007809F4">
        <w:rPr>
          <w:sz w:val="22"/>
          <w:lang w:val="sr-Cyrl-RS"/>
        </w:rPr>
        <w:t>;</w:t>
      </w:r>
      <w:r w:rsidRPr="007809F4">
        <w:rPr>
          <w:sz w:val="22"/>
        </w:rPr>
        <w:t xml:space="preserve"> </w:t>
      </w:r>
      <w:r w:rsidR="00F43DF0" w:rsidRPr="007809F4">
        <w:rPr>
          <w:sz w:val="22"/>
        </w:rPr>
        <w:t xml:space="preserve">тражити </w:t>
      </w:r>
      <w:r w:rsidR="00F43DF0" w:rsidRPr="007809F4">
        <w:rPr>
          <w:sz w:val="22"/>
          <w:lang w:val="sr-Cyrl-RS"/>
        </w:rPr>
        <w:t xml:space="preserve">додатна </w:t>
      </w:r>
      <w:r w:rsidR="00F43DF0" w:rsidRPr="007809F4">
        <w:rPr>
          <w:sz w:val="22"/>
        </w:rPr>
        <w:t>образложењ</w:t>
      </w:r>
      <w:r w:rsidR="00F43DF0" w:rsidRPr="007809F4">
        <w:rPr>
          <w:sz w:val="22"/>
          <w:lang w:val="sr-Cyrl-RS"/>
        </w:rPr>
        <w:t xml:space="preserve">а </w:t>
      </w:r>
      <w:r w:rsidRPr="007809F4">
        <w:rPr>
          <w:sz w:val="22"/>
          <w:lang w:val="sr-Cyrl-RS"/>
        </w:rPr>
        <w:t xml:space="preserve">у случају </w:t>
      </w:r>
      <w:r w:rsidRPr="007809F4">
        <w:rPr>
          <w:sz w:val="22"/>
        </w:rPr>
        <w:t xml:space="preserve">великих одступања </w:t>
      </w:r>
      <w:r w:rsidRPr="007809F4">
        <w:rPr>
          <w:sz w:val="22"/>
          <w:lang w:val="sr-Cyrl-RS"/>
        </w:rPr>
        <w:t xml:space="preserve">у </w:t>
      </w:r>
      <w:r w:rsidRPr="007809F4">
        <w:rPr>
          <w:sz w:val="22"/>
        </w:rPr>
        <w:t>извршењ</w:t>
      </w:r>
      <w:r w:rsidRPr="007809F4">
        <w:rPr>
          <w:sz w:val="22"/>
          <w:lang w:val="sr-Cyrl-RS"/>
        </w:rPr>
        <w:t>у</w:t>
      </w:r>
      <w:r w:rsidRPr="007809F4">
        <w:rPr>
          <w:sz w:val="22"/>
        </w:rPr>
        <w:t xml:space="preserve"> радова у односу на планиране;</w:t>
      </w:r>
    </w:p>
    <w:p w:rsidR="00127B20" w:rsidRPr="007809F4" w:rsidRDefault="00127B20" w:rsidP="00127B20">
      <w:pPr>
        <w:pStyle w:val="ListParagraph"/>
        <w:numPr>
          <w:ilvl w:val="0"/>
          <w:numId w:val="18"/>
        </w:numPr>
        <w:rPr>
          <w:sz w:val="22"/>
        </w:rPr>
      </w:pPr>
      <w:r w:rsidRPr="007809F4">
        <w:rPr>
          <w:sz w:val="22"/>
        </w:rPr>
        <w:t>Анализирати циљеве, мере, планове и смернице</w:t>
      </w:r>
      <w:r w:rsidR="00F43DF0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и колико су исти допринели  затеченом  стању шума</w:t>
      </w:r>
      <w:r w:rsidR="00F43DF0" w:rsidRPr="007809F4">
        <w:rPr>
          <w:sz w:val="22"/>
          <w:lang w:val="sr-Cyrl-RS"/>
        </w:rPr>
        <w:t>.</w:t>
      </w:r>
    </w:p>
    <w:p w:rsidR="00127B20" w:rsidRPr="007809F4" w:rsidRDefault="00127B20" w:rsidP="00127B20">
      <w:pPr>
        <w:pStyle w:val="ListParagraph"/>
        <w:numPr>
          <w:ilvl w:val="0"/>
          <w:numId w:val="5"/>
        </w:numPr>
        <w:ind w:firstLine="54"/>
        <w:rPr>
          <w:sz w:val="22"/>
          <w:u w:val="single"/>
        </w:rPr>
      </w:pPr>
      <w:r w:rsidRPr="007809F4">
        <w:rPr>
          <w:sz w:val="22"/>
          <w:u w:val="single"/>
        </w:rPr>
        <w:t>Циљеви и мере</w:t>
      </w:r>
    </w:p>
    <w:p w:rsidR="00F87B09" w:rsidRPr="007809F4" w:rsidRDefault="00127B20" w:rsidP="007D73A0">
      <w:pPr>
        <w:pStyle w:val="ListParagraph"/>
        <w:numPr>
          <w:ilvl w:val="0"/>
          <w:numId w:val="20"/>
        </w:numPr>
        <w:ind w:left="540"/>
        <w:rPr>
          <w:sz w:val="22"/>
        </w:rPr>
      </w:pPr>
      <w:r w:rsidRPr="007809F4">
        <w:rPr>
          <w:sz w:val="22"/>
        </w:rPr>
        <w:t>Да ли су приказани циљеви и мере у складу са Правилником о изради и садржају</w:t>
      </w:r>
      <w:r w:rsidR="00B7662E" w:rsidRPr="007809F4">
        <w:rPr>
          <w:sz w:val="22"/>
          <w:lang w:val="sr-Cyrl-RS"/>
        </w:rPr>
        <w:t>....</w:t>
      </w:r>
      <w:r w:rsidR="00F87B09" w:rsidRPr="007809F4">
        <w:rPr>
          <w:sz w:val="22"/>
          <w:lang w:val="sr-Cyrl-RS"/>
        </w:rPr>
        <w:t>.</w:t>
      </w:r>
    </w:p>
    <w:p w:rsidR="00127B20" w:rsidRPr="007809F4" w:rsidRDefault="00127B20" w:rsidP="007D73A0">
      <w:pPr>
        <w:pStyle w:val="ListParagraph"/>
        <w:numPr>
          <w:ilvl w:val="0"/>
          <w:numId w:val="20"/>
        </w:numPr>
        <w:ind w:left="540"/>
        <w:rPr>
          <w:sz w:val="22"/>
        </w:rPr>
      </w:pPr>
      <w:r w:rsidRPr="007809F4">
        <w:rPr>
          <w:sz w:val="22"/>
        </w:rPr>
        <w:t>Да ли су циљеви и мере стручни и  остварљиви у односу на затечено стање шума.</w:t>
      </w:r>
    </w:p>
    <w:p w:rsidR="00127B20" w:rsidRPr="007809F4" w:rsidRDefault="00127B20" w:rsidP="00B7662E">
      <w:pPr>
        <w:pStyle w:val="ListParagraph"/>
        <w:numPr>
          <w:ilvl w:val="0"/>
          <w:numId w:val="5"/>
        </w:numPr>
        <w:ind w:firstLine="90"/>
        <w:rPr>
          <w:sz w:val="22"/>
          <w:u w:val="single"/>
        </w:rPr>
      </w:pPr>
      <w:r w:rsidRPr="007809F4">
        <w:rPr>
          <w:sz w:val="22"/>
          <w:u w:val="single"/>
        </w:rPr>
        <w:t>Планови</w:t>
      </w:r>
    </w:p>
    <w:p w:rsidR="00127B20" w:rsidRPr="007809F4" w:rsidRDefault="00127B20" w:rsidP="00127B20">
      <w:pPr>
        <w:pStyle w:val="ListParagraph"/>
        <w:numPr>
          <w:ilvl w:val="0"/>
          <w:numId w:val="20"/>
        </w:numPr>
        <w:ind w:left="540"/>
        <w:rPr>
          <w:sz w:val="22"/>
        </w:rPr>
      </w:pPr>
      <w:r w:rsidRPr="007809F4">
        <w:rPr>
          <w:sz w:val="22"/>
        </w:rPr>
        <w:t>Да ли су планови израз циљева, мера и стања шума, да ли су реални, остварљиви и колико ће они допринети побољшању затеченог стања шума</w:t>
      </w:r>
      <w:r w:rsidR="00F43DF0" w:rsidRPr="007809F4">
        <w:rPr>
          <w:sz w:val="22"/>
          <w:lang w:val="sr-Cyrl-RS"/>
        </w:rPr>
        <w:t>.</w:t>
      </w:r>
    </w:p>
    <w:p w:rsidR="00127B20" w:rsidRPr="007809F4" w:rsidRDefault="00127B20" w:rsidP="00127B20">
      <w:pPr>
        <w:pStyle w:val="ListParagraph"/>
        <w:numPr>
          <w:ilvl w:val="0"/>
          <w:numId w:val="5"/>
        </w:numPr>
        <w:ind w:firstLine="54"/>
        <w:rPr>
          <w:sz w:val="22"/>
          <w:u w:val="single"/>
        </w:rPr>
      </w:pPr>
      <w:r w:rsidRPr="007809F4">
        <w:rPr>
          <w:sz w:val="22"/>
          <w:u w:val="single"/>
        </w:rPr>
        <w:t>Смернице</w:t>
      </w:r>
    </w:p>
    <w:p w:rsidR="00127B20" w:rsidRPr="007809F4" w:rsidRDefault="00127B20" w:rsidP="00127B20">
      <w:pPr>
        <w:pStyle w:val="ListParagraph"/>
        <w:numPr>
          <w:ilvl w:val="0"/>
          <w:numId w:val="21"/>
        </w:numPr>
        <w:rPr>
          <w:sz w:val="22"/>
        </w:rPr>
      </w:pPr>
      <w:r w:rsidRPr="007809F4">
        <w:rPr>
          <w:sz w:val="22"/>
        </w:rPr>
        <w:t>Да ли су смернице приказане конкретно за сваки вид рада на основу стања шума, циљева, мера и планова.</w:t>
      </w:r>
    </w:p>
    <w:p w:rsidR="00127B20" w:rsidRPr="007809F4" w:rsidRDefault="00F43DF0" w:rsidP="00127B20">
      <w:pPr>
        <w:pStyle w:val="ListParagraph"/>
        <w:ind w:firstLine="414"/>
        <w:rPr>
          <w:sz w:val="22"/>
          <w:u w:val="single"/>
        </w:rPr>
      </w:pPr>
      <w:r w:rsidRPr="007809F4">
        <w:rPr>
          <w:sz w:val="22"/>
          <w:lang w:val="sr-Cyrl-RS"/>
        </w:rPr>
        <w:t>9</w:t>
      </w:r>
      <w:r w:rsidR="00127B20" w:rsidRPr="007809F4">
        <w:rPr>
          <w:sz w:val="22"/>
        </w:rPr>
        <w:t>. О</w:t>
      </w:r>
      <w:r w:rsidR="00127B20" w:rsidRPr="007809F4">
        <w:rPr>
          <w:sz w:val="22"/>
          <w:u w:val="single"/>
        </w:rPr>
        <w:t>чекивани ефекти</w:t>
      </w:r>
      <w:r w:rsidRPr="007809F4">
        <w:rPr>
          <w:sz w:val="22"/>
          <w:u w:val="single"/>
          <w:lang w:val="sr-Cyrl-RS"/>
        </w:rPr>
        <w:t xml:space="preserve"> </w:t>
      </w:r>
      <w:r w:rsidR="00127B20" w:rsidRPr="007809F4">
        <w:rPr>
          <w:sz w:val="22"/>
          <w:u w:val="single"/>
        </w:rPr>
        <w:t>-</w:t>
      </w:r>
      <w:r w:rsidRPr="007809F4">
        <w:rPr>
          <w:sz w:val="22"/>
          <w:u w:val="single"/>
          <w:lang w:val="sr-Cyrl-RS"/>
        </w:rPr>
        <w:t xml:space="preserve"> </w:t>
      </w:r>
      <w:r w:rsidR="00127B20" w:rsidRPr="007809F4">
        <w:rPr>
          <w:sz w:val="22"/>
          <w:u w:val="single"/>
        </w:rPr>
        <w:t>резултати</w:t>
      </w:r>
    </w:p>
    <w:p w:rsidR="00127B20" w:rsidRPr="007809F4" w:rsidRDefault="00127B20" w:rsidP="00F43DF0">
      <w:pPr>
        <w:pStyle w:val="ListParagraph"/>
        <w:numPr>
          <w:ilvl w:val="0"/>
          <w:numId w:val="21"/>
        </w:numPr>
        <w:spacing w:after="0"/>
        <w:rPr>
          <w:sz w:val="22"/>
        </w:rPr>
      </w:pPr>
      <w:r w:rsidRPr="007809F4">
        <w:rPr>
          <w:sz w:val="22"/>
        </w:rPr>
        <w:t>Да ли су реалн</w:t>
      </w:r>
      <w:r w:rsidRPr="007809F4">
        <w:rPr>
          <w:sz w:val="22"/>
          <w:lang w:val="sr-Cyrl-RS"/>
        </w:rPr>
        <w:t xml:space="preserve">о </w:t>
      </w:r>
      <w:r w:rsidRPr="007809F4">
        <w:rPr>
          <w:sz w:val="22"/>
        </w:rPr>
        <w:t>приказани очекивани ефекти</w:t>
      </w:r>
      <w:r w:rsidR="00F43DF0" w:rsidRPr="007809F4">
        <w:rPr>
          <w:sz w:val="22"/>
          <w:lang w:val="sr-Cyrl-RS"/>
        </w:rPr>
        <w:t xml:space="preserve"> </w:t>
      </w:r>
      <w:r w:rsidR="00F43DF0" w:rsidRPr="007809F4">
        <w:rPr>
          <w:sz w:val="22"/>
        </w:rPr>
        <w:t>–</w:t>
      </w:r>
      <w:r w:rsidRPr="007809F4">
        <w:rPr>
          <w:sz w:val="22"/>
        </w:rPr>
        <w:t xml:space="preserve"> резултати</w:t>
      </w:r>
      <w:r w:rsidR="00F43DF0" w:rsidRPr="007809F4">
        <w:rPr>
          <w:sz w:val="22"/>
          <w:lang w:val="sr-Cyrl-RS"/>
        </w:rPr>
        <w:t xml:space="preserve"> који се очекују</w:t>
      </w:r>
      <w:r w:rsidRPr="007809F4">
        <w:rPr>
          <w:sz w:val="22"/>
        </w:rPr>
        <w:t xml:space="preserve"> спровођењем овог планског документа на крају уређајног раздобља. </w:t>
      </w:r>
    </w:p>
    <w:p w:rsidR="00127B20" w:rsidRPr="007809F4" w:rsidRDefault="00F43DF0" w:rsidP="00F43DF0">
      <w:pPr>
        <w:spacing w:after="0"/>
        <w:ind w:firstLine="1134"/>
        <w:rPr>
          <w:sz w:val="22"/>
          <w:u w:val="single"/>
        </w:rPr>
      </w:pPr>
      <w:r w:rsidRPr="007809F4">
        <w:rPr>
          <w:sz w:val="22"/>
          <w:u w:val="single"/>
          <w:lang w:val="sr-Cyrl-RS"/>
        </w:rPr>
        <w:t>10</w:t>
      </w:r>
      <w:r w:rsidR="00127B20" w:rsidRPr="007809F4">
        <w:rPr>
          <w:sz w:val="22"/>
          <w:u w:val="single"/>
        </w:rPr>
        <w:t>. Опис састојина</w:t>
      </w:r>
    </w:p>
    <w:p w:rsidR="00127B20" w:rsidRPr="007809F4" w:rsidRDefault="00127B20" w:rsidP="00A241D1">
      <w:pPr>
        <w:pStyle w:val="ListParagraph"/>
        <w:numPr>
          <w:ilvl w:val="1"/>
          <w:numId w:val="22"/>
        </w:numPr>
        <w:spacing w:after="0"/>
        <w:ind w:left="540"/>
        <w:rPr>
          <w:sz w:val="22"/>
        </w:rPr>
      </w:pPr>
      <w:r w:rsidRPr="007809F4">
        <w:rPr>
          <w:sz w:val="22"/>
          <w:lang w:val="sr-Cyrl-RS"/>
        </w:rPr>
        <w:t>А</w:t>
      </w:r>
      <w:r w:rsidRPr="007809F4">
        <w:rPr>
          <w:sz w:val="22"/>
        </w:rPr>
        <w:t>нализирати узгојни облик састојине, склоп</w:t>
      </w:r>
      <w:r w:rsidR="00F43DF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F43DF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разређеност, квалитет и здравствено стање главних врста, да ли постоји доњи спрат (код једнодобних састојина)</w:t>
      </w:r>
      <w:r w:rsidR="00F43DF0" w:rsidRPr="007809F4">
        <w:rPr>
          <w:sz w:val="22"/>
          <w:lang w:val="sr-Cyrl-RS"/>
        </w:rPr>
        <w:t>,</w:t>
      </w:r>
      <w:r w:rsidRPr="007809F4">
        <w:rPr>
          <w:sz w:val="22"/>
        </w:rPr>
        <w:t xml:space="preserve"> стање подмладка (бројност, квалитет, старост, врсту дрвета, површину коју покрива), учешће врста, средњи пречник и висину </w:t>
      </w:r>
      <w:r w:rsidR="00B7662E" w:rsidRPr="007809F4">
        <w:rPr>
          <w:sz w:val="22"/>
        </w:rPr>
        <w:t>стабала, број стабала, запремину</w:t>
      </w:r>
      <w:r w:rsidRPr="007809F4">
        <w:rPr>
          <w:sz w:val="22"/>
        </w:rPr>
        <w:t xml:space="preserve"> по хектару и посебно да ли</w:t>
      </w:r>
      <w:r w:rsidR="00F43DF0" w:rsidRPr="007809F4">
        <w:rPr>
          <w:sz w:val="22"/>
        </w:rPr>
        <w:t xml:space="preserve"> </w:t>
      </w:r>
      <w:r w:rsidR="00F43DF0" w:rsidRPr="007809F4">
        <w:rPr>
          <w:sz w:val="22"/>
        </w:rPr>
        <w:t>планиран</w:t>
      </w:r>
      <w:r w:rsidR="00F43DF0" w:rsidRPr="007809F4">
        <w:rPr>
          <w:sz w:val="22"/>
          <w:lang w:val="sr-Cyrl-RS"/>
        </w:rPr>
        <w:t>и</w:t>
      </w:r>
      <w:r w:rsidR="00F43DF0" w:rsidRPr="007809F4">
        <w:rPr>
          <w:sz w:val="22"/>
        </w:rPr>
        <w:t xml:space="preserve"> вид рада</w:t>
      </w:r>
      <w:r w:rsidRPr="007809F4">
        <w:rPr>
          <w:sz w:val="22"/>
        </w:rPr>
        <w:t xml:space="preserve"> одговара приказаном стању шума.</w:t>
      </w:r>
    </w:p>
    <w:p w:rsidR="00127B20" w:rsidRPr="007809F4" w:rsidRDefault="00F43DF0" w:rsidP="00A241D1">
      <w:pPr>
        <w:spacing w:after="0"/>
        <w:ind w:firstLine="1134"/>
        <w:rPr>
          <w:sz w:val="22"/>
          <w:u w:val="single"/>
        </w:rPr>
      </w:pPr>
      <w:r w:rsidRPr="007809F4">
        <w:rPr>
          <w:sz w:val="22"/>
          <w:u w:val="single"/>
          <w:lang w:val="sr-Cyrl-RS"/>
        </w:rPr>
        <w:t>11</w:t>
      </w:r>
      <w:r w:rsidR="00127B20" w:rsidRPr="007809F4">
        <w:rPr>
          <w:sz w:val="22"/>
          <w:u w:val="single"/>
        </w:rPr>
        <w:t xml:space="preserve">.  Табеларни део планова </w:t>
      </w:r>
    </w:p>
    <w:p w:rsidR="00127B20" w:rsidRPr="007809F4" w:rsidRDefault="00127B20" w:rsidP="00F43DF0">
      <w:pPr>
        <w:pStyle w:val="ListParagraph"/>
        <w:numPr>
          <w:ilvl w:val="1"/>
          <w:numId w:val="22"/>
        </w:numPr>
        <w:spacing w:after="0"/>
        <w:ind w:left="540"/>
        <w:rPr>
          <w:sz w:val="22"/>
        </w:rPr>
      </w:pPr>
      <w:r w:rsidRPr="007809F4">
        <w:rPr>
          <w:sz w:val="22"/>
        </w:rPr>
        <w:t>Анализирати приказан етат по врсти дрвета, врсти сече (претходни и главни етат) и степену интензитета захвата у односу на запремину.</w:t>
      </w:r>
    </w:p>
    <w:p w:rsidR="00F43DF0" w:rsidRPr="007809F4" w:rsidRDefault="00F43DF0" w:rsidP="00F43DF0">
      <w:pPr>
        <w:pStyle w:val="ListParagraph"/>
        <w:spacing w:after="0"/>
        <w:ind w:left="540" w:firstLine="0"/>
        <w:rPr>
          <w:sz w:val="22"/>
        </w:rPr>
      </w:pPr>
    </w:p>
    <w:p w:rsidR="00127B20" w:rsidRPr="007809F4" w:rsidRDefault="00F43DF0" w:rsidP="00F43DF0">
      <w:pPr>
        <w:spacing w:after="0"/>
        <w:ind w:firstLine="1134"/>
        <w:rPr>
          <w:sz w:val="22"/>
          <w:u w:val="single"/>
        </w:rPr>
      </w:pPr>
      <w:r w:rsidRPr="007809F4">
        <w:rPr>
          <w:sz w:val="22"/>
          <w:u w:val="single"/>
          <w:lang w:val="sr-Cyrl-RS"/>
        </w:rPr>
        <w:t>12</w:t>
      </w:r>
      <w:r w:rsidR="00127B20" w:rsidRPr="007809F4">
        <w:rPr>
          <w:sz w:val="22"/>
          <w:u w:val="single"/>
        </w:rPr>
        <w:t>.</w:t>
      </w:r>
      <w:r w:rsidRPr="007809F4">
        <w:rPr>
          <w:sz w:val="22"/>
          <w:u w:val="single"/>
          <w:lang w:val="sr-Cyrl-RS"/>
        </w:rPr>
        <w:t xml:space="preserve"> </w:t>
      </w:r>
      <w:r w:rsidR="00127B20" w:rsidRPr="007809F4">
        <w:rPr>
          <w:sz w:val="22"/>
          <w:u w:val="single"/>
          <w:lang w:val="sr-Cyrl-RS"/>
        </w:rPr>
        <w:t>К</w:t>
      </w:r>
      <w:r w:rsidR="00127B20" w:rsidRPr="007809F4">
        <w:rPr>
          <w:sz w:val="22"/>
          <w:u w:val="single"/>
        </w:rPr>
        <w:t>арте</w:t>
      </w:r>
    </w:p>
    <w:p w:rsidR="00127B20" w:rsidRPr="007809F4" w:rsidRDefault="00127B20" w:rsidP="00F43DF0">
      <w:pPr>
        <w:pStyle w:val="ListParagraph"/>
        <w:numPr>
          <w:ilvl w:val="1"/>
          <w:numId w:val="23"/>
        </w:numPr>
        <w:spacing w:after="0"/>
        <w:ind w:left="540"/>
        <w:rPr>
          <w:sz w:val="22"/>
        </w:rPr>
      </w:pPr>
      <w:r w:rsidRPr="007809F4">
        <w:rPr>
          <w:sz w:val="22"/>
          <w:lang w:val="sr-Cyrl-RS"/>
        </w:rPr>
        <w:t>П</w:t>
      </w:r>
      <w:r w:rsidRPr="007809F4">
        <w:rPr>
          <w:sz w:val="22"/>
        </w:rPr>
        <w:t>оред основних карата, неопходна је карта шумских саобраћајница</w:t>
      </w:r>
      <w:r w:rsidR="00F43DF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F43DF0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камионских путева (нумерисати путеве и приказати дужину путева у </w:t>
      </w:r>
      <w:r w:rsidRPr="007809F4">
        <w:rPr>
          <w:rFonts w:cs="Times New Roman"/>
          <w:sz w:val="22"/>
        </w:rPr>
        <w:t>km</w:t>
      </w:r>
      <w:r w:rsidRPr="007809F4">
        <w:rPr>
          <w:sz w:val="22"/>
        </w:rPr>
        <w:t>) и карта заштите шума, на којој ће бити уцртани сви објекти који су у функцији заштите шума (п</w:t>
      </w:r>
      <w:r w:rsidRPr="007809F4">
        <w:rPr>
          <w:sz w:val="22"/>
          <w:lang w:val="sr-Cyrl-RS"/>
        </w:rPr>
        <w:t>ротивпожарне пруге,</w:t>
      </w:r>
      <w:r w:rsidRPr="007809F4">
        <w:rPr>
          <w:sz w:val="22"/>
        </w:rPr>
        <w:t xml:space="preserve"> просеке, осматрачнице, водозахвати, пожаришта итд) </w:t>
      </w:r>
      <w:r w:rsidR="00F43DF0" w:rsidRPr="007809F4">
        <w:rPr>
          <w:sz w:val="22"/>
          <w:lang w:val="sr-Cyrl-RS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24"/>
        </w:numPr>
        <w:rPr>
          <w:sz w:val="22"/>
        </w:rPr>
      </w:pPr>
      <w:r w:rsidRPr="007809F4">
        <w:rPr>
          <w:sz w:val="22"/>
        </w:rPr>
        <w:t xml:space="preserve">Обраду програма пословања, обједињавање примедби осталих државних службеника  и писање стручног мишљења припрема </w:t>
      </w:r>
      <w:r w:rsidRPr="007809F4">
        <w:rPr>
          <w:sz w:val="22"/>
          <w:lang w:val="sr-Cyrl-RS"/>
        </w:rPr>
        <w:t xml:space="preserve"> </w:t>
      </w:r>
      <w:r w:rsidR="00B161F9" w:rsidRPr="007809F4">
        <w:rPr>
          <w:sz w:val="22"/>
          <w:lang w:val="sr-Cyrl-RS"/>
        </w:rPr>
        <w:t>шефа Одсека</w:t>
      </w:r>
      <w:r w:rsidRPr="007809F4">
        <w:rPr>
          <w:sz w:val="22"/>
          <w:lang w:val="sr-Cyrl-RS"/>
        </w:rPr>
        <w:t>.</w:t>
      </w:r>
    </w:p>
    <w:p w:rsidR="001C25DA" w:rsidRPr="007809F4" w:rsidRDefault="00127B20" w:rsidP="001C25DA">
      <w:pPr>
        <w:pStyle w:val="ListParagraph"/>
        <w:ind w:left="502" w:firstLine="0"/>
        <w:rPr>
          <w:b/>
          <w:sz w:val="22"/>
          <w:lang w:val="sr-Cyrl-RS"/>
        </w:rPr>
      </w:pPr>
      <w:bookmarkStart w:id="0" w:name="_GoBack"/>
      <w:bookmarkEnd w:id="0"/>
      <w:r w:rsidRPr="007809F4">
        <w:rPr>
          <w:b/>
          <w:sz w:val="22"/>
          <w:lang w:val="sr-Cyrl-RS"/>
        </w:rPr>
        <w:t xml:space="preserve">  4) </w:t>
      </w:r>
      <w:r w:rsidRPr="007809F4">
        <w:rPr>
          <w:b/>
          <w:sz w:val="22"/>
        </w:rPr>
        <w:t>Изме</w:t>
      </w:r>
      <w:r w:rsidR="00A36103" w:rsidRPr="007809F4">
        <w:rPr>
          <w:b/>
          <w:sz w:val="22"/>
        </w:rPr>
        <w:t xml:space="preserve">не и допуне планских докумената </w:t>
      </w:r>
      <w:r w:rsidR="001C25DA" w:rsidRPr="007809F4">
        <w:rPr>
          <w:b/>
          <w:sz w:val="22"/>
          <w:lang w:val="sr-Cyrl-RS"/>
        </w:rPr>
        <w:t>(основа и програма газдовања шумама)</w:t>
      </w:r>
    </w:p>
    <w:p w:rsidR="001C25DA" w:rsidRPr="007809F4" w:rsidRDefault="001C25DA" w:rsidP="001C25DA">
      <w:pPr>
        <w:pStyle w:val="ListParagraph"/>
        <w:ind w:left="502" w:firstLine="0"/>
        <w:rPr>
          <w:b/>
          <w:sz w:val="22"/>
          <w:highlight w:val="yellow"/>
        </w:rPr>
      </w:pPr>
      <w:r w:rsidRPr="007809F4">
        <w:rPr>
          <w:b/>
          <w:sz w:val="22"/>
          <w:lang w:val="sr-Cyrl-RS"/>
        </w:rPr>
        <w:t xml:space="preserve">       </w:t>
      </w:r>
    </w:p>
    <w:p w:rsidR="001C25DA" w:rsidRDefault="001C25DA" w:rsidP="001C25DA">
      <w:pPr>
        <w:pStyle w:val="ListParagraph"/>
        <w:ind w:left="0" w:firstLine="502"/>
        <w:rPr>
          <w:sz w:val="22"/>
          <w:lang w:val="sr-Cyrl-RS"/>
        </w:rPr>
      </w:pPr>
      <w:r w:rsidRPr="007809F4">
        <w:rPr>
          <w:sz w:val="22"/>
          <w:lang w:val="sr-Cyrl-RS"/>
        </w:rPr>
        <w:t>Ако у току спровођења планских докумената дође до измена околности или ако се утврде битни недостаци у њима, законом је предвиђена обавеза корисника односно сопственика шума да изврши измене и допуне планских докумената у року од годину дана од дана утврђивања измењених околности, односно битних недостатака, на начин и по поступку утврђеном за њихово доношење.</w:t>
      </w:r>
    </w:p>
    <w:p w:rsidR="00A241D1" w:rsidRPr="007809F4" w:rsidRDefault="00A241D1" w:rsidP="001C25DA">
      <w:pPr>
        <w:pStyle w:val="ListParagraph"/>
        <w:ind w:left="0" w:firstLine="502"/>
        <w:rPr>
          <w:sz w:val="22"/>
          <w:lang w:val="sr-Cyrl-RS"/>
        </w:rPr>
      </w:pP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>Корисник односно сопственик шума ( у даљем тексту: доноси</w:t>
      </w:r>
      <w:r w:rsidR="00720F54" w:rsidRPr="007809F4">
        <w:rPr>
          <w:sz w:val="22"/>
          <w:lang w:val="sr-Cyrl-RS"/>
        </w:rPr>
        <w:t>лац</w:t>
      </w:r>
      <w:r w:rsidRPr="007809F4">
        <w:rPr>
          <w:sz w:val="22"/>
          <w:lang w:val="sr-Cyrl-RS"/>
        </w:rPr>
        <w:t>) доставља Управи за шуме захтев за давање сагласности за израду измена и допуна планског документа у коме наводи све разлоге (измењене околности и недостатке) због којих се приступање изменама тражи;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>Управа за шуме у наставку поступка  оцењује оправданост разлога за израду измена и допуна планског документа тј. да ли су у том смислу испуњени услови за израду измена и допуна у складу са Законом о шумама;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>Ако Управа за шуме утврди да су испуњени услови, доносиоцу се решењем налаже да приступи изради измена и допуна планског документа;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>Након што доноси</w:t>
      </w:r>
      <w:r w:rsidR="00720F54" w:rsidRPr="007809F4">
        <w:rPr>
          <w:sz w:val="22"/>
          <w:lang w:val="sr-Cyrl-RS"/>
        </w:rPr>
        <w:t>лац</w:t>
      </w:r>
      <w:r w:rsidRPr="007809F4">
        <w:rPr>
          <w:sz w:val="22"/>
          <w:lang w:val="sr-Cyrl-RS"/>
        </w:rPr>
        <w:t xml:space="preserve"> изврши измене и допуне планског документа, доставља га Управи за шуме у електронској форми (табеларни део, текстуални део и карте), заједно са:</w:t>
      </w:r>
    </w:p>
    <w:p w:rsidR="001C25DA" w:rsidRPr="007809F4" w:rsidRDefault="001C25DA" w:rsidP="00F87B09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  <w:lang w:val="sr-Cyrl-RS"/>
        </w:rPr>
        <w:t>захтевом за давање сагласности на измене и допуне,</w:t>
      </w:r>
    </w:p>
    <w:p w:rsidR="001C25DA" w:rsidRPr="007809F4" w:rsidRDefault="001C25DA" w:rsidP="00F87B09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</w:rPr>
        <w:t xml:space="preserve">одлуком органа управљања </w:t>
      </w:r>
      <w:r w:rsidRPr="007809F4">
        <w:rPr>
          <w:sz w:val="22"/>
          <w:lang w:val="sr-Cyrl-RS"/>
        </w:rPr>
        <w:t>доносиоца о усвајању измена и допуна</w:t>
      </w:r>
      <w:r w:rsidRPr="007809F4">
        <w:rPr>
          <w:sz w:val="22"/>
        </w:rPr>
        <w:t>,</w:t>
      </w:r>
    </w:p>
    <w:p w:rsidR="001C25DA" w:rsidRPr="007809F4" w:rsidRDefault="001C25DA" w:rsidP="00F87B09">
      <w:pPr>
        <w:pStyle w:val="ListParagraph"/>
        <w:numPr>
          <w:ilvl w:val="1"/>
          <w:numId w:val="30"/>
        </w:numPr>
        <w:rPr>
          <w:sz w:val="22"/>
        </w:rPr>
      </w:pPr>
      <w:r w:rsidRPr="007809F4">
        <w:rPr>
          <w:sz w:val="22"/>
        </w:rPr>
        <w:t>записник</w:t>
      </w:r>
      <w:r w:rsidRPr="007809F4">
        <w:rPr>
          <w:sz w:val="22"/>
          <w:lang w:val="sr-Cyrl-RS"/>
        </w:rPr>
        <w:t>ом</w:t>
      </w:r>
      <w:r w:rsidRPr="007809F4">
        <w:rPr>
          <w:sz w:val="22"/>
        </w:rPr>
        <w:t xml:space="preserve"> о извршеној расправи и усаглашавању предложеног текста </w:t>
      </w:r>
      <w:r w:rsidRPr="007809F4">
        <w:rPr>
          <w:sz w:val="22"/>
          <w:lang w:val="sr-Cyrl-RS"/>
        </w:rPr>
        <w:t xml:space="preserve">измена и допуна </w:t>
      </w:r>
      <w:r w:rsidRPr="007809F4">
        <w:rPr>
          <w:sz w:val="22"/>
        </w:rPr>
        <w:t>између одговорног пројектант</w:t>
      </w:r>
      <w:r w:rsidRPr="007809F4">
        <w:rPr>
          <w:sz w:val="22"/>
          <w:lang w:val="sr-Cyrl-RS"/>
        </w:rPr>
        <w:t>а</w:t>
      </w:r>
      <w:r w:rsidRPr="007809F4">
        <w:rPr>
          <w:sz w:val="22"/>
        </w:rPr>
        <w:t>, ревирног инжењера и других стручних служби корисника (заштита, гајење, коришћење итд</w:t>
      </w:r>
      <w:r w:rsidRPr="007809F4">
        <w:rPr>
          <w:sz w:val="22"/>
          <w:lang w:val="sr-Cyrl-RS"/>
        </w:rPr>
        <w:t>.</w:t>
      </w:r>
      <w:r w:rsidRPr="007809F4">
        <w:rPr>
          <w:sz w:val="22"/>
        </w:rPr>
        <w:t>),</w:t>
      </w:r>
    </w:p>
    <w:p w:rsidR="001C25DA" w:rsidRPr="007809F4" w:rsidRDefault="001C25DA" w:rsidP="00007A81">
      <w:pPr>
        <w:pStyle w:val="ListParagraph"/>
        <w:numPr>
          <w:ilvl w:val="1"/>
          <w:numId w:val="32"/>
        </w:numPr>
        <w:ind w:left="1440"/>
        <w:rPr>
          <w:sz w:val="22"/>
          <w:lang w:val="sr-Cyrl-RS"/>
        </w:rPr>
      </w:pPr>
      <w:r w:rsidRPr="007809F4">
        <w:rPr>
          <w:sz w:val="22"/>
          <w:lang w:val="sr-Cyrl-RS"/>
        </w:rPr>
        <w:t>доказ о уплати трошкова накнаде поступка и републичке административне таксе.</w:t>
      </w:r>
    </w:p>
    <w:p w:rsidR="001C25DA" w:rsidRPr="007809F4" w:rsidRDefault="001C25DA" w:rsidP="001C25DA">
      <w:pPr>
        <w:pStyle w:val="ListParagraph"/>
        <w:numPr>
          <w:ilvl w:val="0"/>
          <w:numId w:val="27"/>
        </w:numPr>
        <w:tabs>
          <w:tab w:val="left" w:pos="540"/>
        </w:tabs>
        <w:ind w:left="540"/>
        <w:rPr>
          <w:sz w:val="22"/>
        </w:rPr>
      </w:pPr>
      <w:r w:rsidRPr="007809F4">
        <w:rPr>
          <w:sz w:val="22"/>
        </w:rPr>
        <w:t>Изврши</w:t>
      </w:r>
      <w:r w:rsidRPr="007809F4">
        <w:rPr>
          <w:sz w:val="22"/>
          <w:lang w:val="sr-Cyrl-RS"/>
        </w:rPr>
        <w:t>лац</w:t>
      </w:r>
      <w:r w:rsidRPr="007809F4">
        <w:rPr>
          <w:sz w:val="22"/>
        </w:rPr>
        <w:t xml:space="preserve"> студијско</w:t>
      </w:r>
      <w:r w:rsidR="00720F54" w:rsidRPr="007809F4">
        <w:rPr>
          <w:sz w:val="22"/>
          <w:lang w:val="sr-Cyrl-RS"/>
        </w:rPr>
        <w:t xml:space="preserve"> </w:t>
      </w:r>
      <w:r w:rsidR="00720F54" w:rsidRPr="007809F4">
        <w:rPr>
          <w:sz w:val="22"/>
        </w:rPr>
        <w:t>–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 врши стручну анализу</w:t>
      </w:r>
      <w:r w:rsidRPr="007809F4">
        <w:rPr>
          <w:sz w:val="22"/>
          <w:lang w:val="sr-Cyrl-RS"/>
        </w:rPr>
        <w:t xml:space="preserve"> достављеног </w:t>
      </w:r>
      <w:r w:rsidRPr="007809F4">
        <w:rPr>
          <w:sz w:val="22"/>
        </w:rPr>
        <w:t>планског документа</w:t>
      </w:r>
      <w:r w:rsidRPr="007809F4">
        <w:rPr>
          <w:sz w:val="22"/>
          <w:lang w:val="sr-Cyrl-RS"/>
        </w:rPr>
        <w:t xml:space="preserve">, </w:t>
      </w:r>
      <w:r w:rsidRPr="007809F4">
        <w:rPr>
          <w:sz w:val="22"/>
        </w:rPr>
        <w:t xml:space="preserve">обједињује примедбе и доставља извештај </w:t>
      </w:r>
      <w:r w:rsidRPr="007809F4">
        <w:rPr>
          <w:sz w:val="22"/>
          <w:lang w:val="sr-Cyrl-RS"/>
        </w:rPr>
        <w:t xml:space="preserve">са </w:t>
      </w:r>
      <w:r w:rsidRPr="007809F4">
        <w:rPr>
          <w:sz w:val="22"/>
        </w:rPr>
        <w:t xml:space="preserve">примедбама </w:t>
      </w:r>
      <w:r w:rsidRPr="007809F4">
        <w:rPr>
          <w:sz w:val="22"/>
          <w:lang w:val="sr-Cyrl-RS"/>
        </w:rPr>
        <w:t>шефу одсека</w:t>
      </w:r>
      <w:r w:rsidRPr="007809F4">
        <w:rPr>
          <w:sz w:val="22"/>
        </w:rPr>
        <w:t>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</w:rPr>
        <w:t xml:space="preserve"> </w:t>
      </w:r>
      <w:r w:rsidRPr="007809F4">
        <w:rPr>
          <w:sz w:val="22"/>
          <w:lang w:val="sr-Cyrl-RS"/>
        </w:rPr>
        <w:t>Шеф одсека и и</w:t>
      </w:r>
      <w:r w:rsidRPr="007809F4">
        <w:rPr>
          <w:sz w:val="22"/>
        </w:rPr>
        <w:t>зврши</w:t>
      </w:r>
      <w:r w:rsidRPr="007809F4">
        <w:rPr>
          <w:sz w:val="22"/>
          <w:lang w:val="sr-Cyrl-RS"/>
        </w:rPr>
        <w:t>лац</w:t>
      </w:r>
      <w:r w:rsidRPr="007809F4">
        <w:rPr>
          <w:sz w:val="22"/>
        </w:rPr>
        <w:t xml:space="preserve"> студијско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планских послова </w:t>
      </w:r>
      <w:r w:rsidRPr="007809F4">
        <w:rPr>
          <w:sz w:val="22"/>
          <w:lang w:val="sr-Cyrl-RS"/>
        </w:rPr>
        <w:t>потом усаглашавају коначан текс примедби и достављају их доносиоцу;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>Доноси</w:t>
      </w:r>
      <w:r w:rsidR="00720F54" w:rsidRPr="007809F4">
        <w:rPr>
          <w:sz w:val="22"/>
          <w:lang w:val="sr-Cyrl-RS"/>
        </w:rPr>
        <w:t>лац</w:t>
      </w:r>
      <w:r w:rsidRPr="007809F4">
        <w:rPr>
          <w:sz w:val="22"/>
          <w:lang w:val="sr-Cyrl-RS"/>
        </w:rPr>
        <w:t xml:space="preserve">, уважавајући достављене примедбе, врши исправке </w:t>
      </w:r>
      <w:r w:rsidRPr="007809F4">
        <w:rPr>
          <w:sz w:val="22"/>
        </w:rPr>
        <w:t>текст</w:t>
      </w:r>
      <w:r w:rsidRPr="007809F4">
        <w:rPr>
          <w:sz w:val="22"/>
          <w:lang w:val="sr-Cyrl-RS"/>
        </w:rPr>
        <w:t>а измена и допуна и поново га на погодан начин (</w:t>
      </w:r>
      <w:r w:rsidRPr="007809F4">
        <w:rPr>
          <w:sz w:val="22"/>
          <w:lang w:val="en-US"/>
        </w:rPr>
        <w:t xml:space="preserve">CD, </w:t>
      </w:r>
      <w:r w:rsidRPr="007809F4">
        <w:rPr>
          <w:sz w:val="22"/>
          <w:lang w:val="sr-Cyrl-RS"/>
        </w:rPr>
        <w:t xml:space="preserve">мејл) доставља извршиоцу </w:t>
      </w:r>
      <w:r w:rsidRPr="007809F4">
        <w:rPr>
          <w:sz w:val="22"/>
        </w:rPr>
        <w:t>студијско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-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планских послова</w:t>
      </w:r>
      <w:r w:rsidRPr="007809F4">
        <w:rPr>
          <w:sz w:val="22"/>
          <w:lang w:val="sr-Cyrl-RS"/>
        </w:rPr>
        <w:t xml:space="preserve"> на поновну контролу;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  <w:lang w:val="sr-Cyrl-RS"/>
        </w:rPr>
        <w:t xml:space="preserve"> Након што извршилац студијско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планских послова</w:t>
      </w:r>
      <w:r w:rsidR="00720F54" w:rsidRPr="007809F4">
        <w:rPr>
          <w:sz w:val="22"/>
          <w:lang w:val="sr-Cyrl-RS"/>
        </w:rPr>
        <w:t>,</w:t>
      </w:r>
      <w:r w:rsidRPr="007809F4">
        <w:rPr>
          <w:sz w:val="22"/>
          <w:lang w:val="sr-Cyrl-RS"/>
        </w:rPr>
        <w:t xml:space="preserve"> уз консултације са шефом одсека</w:t>
      </w:r>
      <w:r w:rsidR="00720F54" w:rsidRPr="007809F4">
        <w:rPr>
          <w:sz w:val="22"/>
          <w:lang w:val="sr-Cyrl-RS"/>
        </w:rPr>
        <w:t>,</w:t>
      </w:r>
      <w:r w:rsidRPr="007809F4">
        <w:rPr>
          <w:sz w:val="22"/>
          <w:lang w:val="sr-Cyrl-RS"/>
        </w:rPr>
        <w:t xml:space="preserve"> потврди  да су извршене све наложене измене текста, о томе обавештава доносиоца који потом коначну верзију измена и допуна у електронској форми доставља надлежном инспектору (на </w:t>
      </w:r>
      <w:r w:rsidRPr="007809F4">
        <w:rPr>
          <w:sz w:val="22"/>
          <w:lang w:val="en-US"/>
        </w:rPr>
        <w:t xml:space="preserve">CD- </w:t>
      </w:r>
      <w:r w:rsidRPr="007809F4">
        <w:rPr>
          <w:sz w:val="22"/>
          <w:lang w:val="sr-Cyrl-RS"/>
        </w:rPr>
        <w:t xml:space="preserve">у), а Управи у електронској форми (текстуални део, табеларни део, карте и </w:t>
      </w:r>
      <w:r w:rsidRPr="007809F4">
        <w:rPr>
          <w:b/>
          <w:sz w:val="22"/>
          <w:lang w:val="sr-Cyrl-RS"/>
        </w:rPr>
        <w:t>базу података</w:t>
      </w:r>
      <w:r w:rsidRPr="007809F4">
        <w:rPr>
          <w:sz w:val="22"/>
          <w:lang w:val="sr-Cyrl-RS"/>
        </w:rPr>
        <w:t>), заједно са потврдом инспектора о пријему</w:t>
      </w:r>
      <w:r w:rsidRPr="007809F4">
        <w:rPr>
          <w:sz w:val="22"/>
        </w:rPr>
        <w:t xml:space="preserve">; </w:t>
      </w:r>
    </w:p>
    <w:p w:rsidR="001C25DA" w:rsidRPr="007809F4" w:rsidRDefault="001C25DA" w:rsidP="001C25DA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</w:rPr>
        <w:t xml:space="preserve"> </w:t>
      </w:r>
      <w:r w:rsidRPr="007809F4">
        <w:rPr>
          <w:sz w:val="22"/>
          <w:lang w:val="sr-Cyrl-RS"/>
        </w:rPr>
        <w:t>На крају поступка, изврши</w:t>
      </w:r>
      <w:r w:rsidR="00720F54" w:rsidRPr="007809F4">
        <w:rPr>
          <w:sz w:val="22"/>
          <w:lang w:val="sr-Cyrl-RS"/>
        </w:rPr>
        <w:t>лац</w:t>
      </w:r>
      <w:r w:rsidRPr="007809F4">
        <w:rPr>
          <w:sz w:val="22"/>
          <w:lang w:val="sr-Cyrl-RS"/>
        </w:rPr>
        <w:t xml:space="preserve"> студијско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 xml:space="preserve">планских послова припрема </w:t>
      </w:r>
      <w:r w:rsidRPr="007809F4">
        <w:rPr>
          <w:sz w:val="22"/>
        </w:rPr>
        <w:t xml:space="preserve">решење о давању сагласности на </w:t>
      </w:r>
      <w:r w:rsidRPr="007809F4">
        <w:rPr>
          <w:sz w:val="22"/>
          <w:lang w:val="sr-Cyrl-RS"/>
        </w:rPr>
        <w:t xml:space="preserve">измене и допуне планског документа које се након парафирања шефа одсека и потписа директора Управе за шуме, доставља доносиоцу;  </w:t>
      </w:r>
    </w:p>
    <w:p w:rsidR="00A36103" w:rsidRPr="007809F4" w:rsidRDefault="001C25DA" w:rsidP="004226CC">
      <w:pPr>
        <w:pStyle w:val="ListParagraph"/>
        <w:numPr>
          <w:ilvl w:val="0"/>
          <w:numId w:val="26"/>
        </w:numPr>
        <w:rPr>
          <w:sz w:val="22"/>
        </w:rPr>
      </w:pPr>
      <w:r w:rsidRPr="007809F4">
        <w:rPr>
          <w:sz w:val="22"/>
        </w:rPr>
        <w:t xml:space="preserve">Евиденцију о решењима за давање сагласности на </w:t>
      </w:r>
      <w:r w:rsidRPr="007809F4">
        <w:rPr>
          <w:sz w:val="22"/>
          <w:lang w:val="sr-Cyrl-RS"/>
        </w:rPr>
        <w:t>измене и допуне планских докумената</w:t>
      </w:r>
      <w:r w:rsidRPr="007809F4">
        <w:rPr>
          <w:sz w:val="22"/>
        </w:rPr>
        <w:t xml:space="preserve"> газдовања шумама води</w:t>
      </w:r>
      <w:r w:rsidRPr="007809F4">
        <w:rPr>
          <w:sz w:val="22"/>
          <w:lang w:val="sr-Cyrl-RS"/>
        </w:rPr>
        <w:t xml:space="preserve"> извршилац студијско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-</w:t>
      </w:r>
      <w:r w:rsidR="00720F54" w:rsidRPr="007809F4">
        <w:rPr>
          <w:sz w:val="22"/>
          <w:lang w:val="sr-Cyrl-RS"/>
        </w:rPr>
        <w:t xml:space="preserve"> </w:t>
      </w:r>
      <w:r w:rsidRPr="007809F4">
        <w:rPr>
          <w:sz w:val="22"/>
          <w:lang w:val="sr-Cyrl-RS"/>
        </w:rPr>
        <w:t>планских послова</w:t>
      </w:r>
      <w:r w:rsidRPr="007809F4">
        <w:rPr>
          <w:sz w:val="22"/>
        </w:rPr>
        <w:t>.</w:t>
      </w:r>
    </w:p>
    <w:p w:rsidR="00127B20" w:rsidRPr="007809F4" w:rsidRDefault="00127B20" w:rsidP="00127B20">
      <w:pPr>
        <w:pStyle w:val="ListParagraph"/>
        <w:ind w:left="502" w:firstLine="0"/>
        <w:rPr>
          <w:b/>
          <w:sz w:val="22"/>
        </w:rPr>
      </w:pPr>
    </w:p>
    <w:p w:rsidR="00127B20" w:rsidRPr="007809F4" w:rsidRDefault="00127B20" w:rsidP="00127B20">
      <w:pPr>
        <w:pStyle w:val="ListParagraph"/>
        <w:ind w:left="502" w:firstLine="180"/>
        <w:rPr>
          <w:b/>
          <w:sz w:val="22"/>
        </w:rPr>
      </w:pPr>
      <w:r w:rsidRPr="007809F4">
        <w:rPr>
          <w:b/>
          <w:sz w:val="22"/>
        </w:rPr>
        <w:t>5) Привремени планови</w:t>
      </w:r>
      <w:r w:rsidRPr="007809F4">
        <w:rPr>
          <w:b/>
          <w:sz w:val="22"/>
          <w:lang w:val="sr-Cyrl-RS"/>
        </w:rPr>
        <w:t>/програми</w:t>
      </w:r>
      <w:r w:rsidR="00A36103" w:rsidRPr="007809F4">
        <w:rPr>
          <w:b/>
          <w:sz w:val="22"/>
        </w:rPr>
        <w:t xml:space="preserve"> за газдовање приватним шумама</w:t>
      </w:r>
    </w:p>
    <w:p w:rsidR="00A36103" w:rsidRPr="007809F4" w:rsidRDefault="00A36103" w:rsidP="00A36103">
      <w:pPr>
        <w:pStyle w:val="ListParagraph"/>
        <w:ind w:left="502" w:firstLine="180"/>
        <w:rPr>
          <w:b/>
          <w:sz w:val="22"/>
          <w:lang w:val="sr-Cyrl-RS"/>
        </w:rPr>
      </w:pP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>Привременим планом/програмом газдовања шумама газдује се до доношења Програма газдовања шумама, које доноси корисник најкасније до 31. октобра текуће године за наредну годину.</w:t>
      </w: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>Привремени план/програм газдовања шумама може да донесе правно лице из члана 70. став 1. Закона о шумама и удружење сопственика шума из члана 73. овог закона</w:t>
      </w:r>
      <w:r w:rsidR="00B161F9" w:rsidRPr="007809F4">
        <w:rPr>
          <w:sz w:val="22"/>
          <w:lang w:val="sr-Cyrl-RS"/>
        </w:rPr>
        <w:t xml:space="preserve"> (у даљем тексту: доносилац)</w:t>
      </w:r>
      <w:r w:rsidR="00720F54" w:rsidRPr="007809F4">
        <w:rPr>
          <w:sz w:val="22"/>
          <w:lang w:val="sr-Cyrl-RS"/>
        </w:rPr>
        <w:t>.</w:t>
      </w:r>
      <w:r w:rsidRPr="007809F4">
        <w:rPr>
          <w:sz w:val="22"/>
          <w:lang w:val="sr-Cyrl-RS"/>
        </w:rPr>
        <w:t xml:space="preserve"> </w:t>
      </w:r>
      <w:r w:rsidR="00720F54" w:rsidRPr="007809F4">
        <w:rPr>
          <w:sz w:val="22"/>
          <w:lang w:val="sr-Cyrl-RS"/>
        </w:rPr>
        <w:t>Н</w:t>
      </w:r>
      <w:r w:rsidRPr="007809F4">
        <w:rPr>
          <w:sz w:val="22"/>
          <w:lang w:val="sr-Cyrl-RS"/>
        </w:rPr>
        <w:t xml:space="preserve">акон израде доставља се Управи за шуме у електронском облику заједно са Одлуком органа управљања, </w:t>
      </w:r>
      <w:r w:rsidRPr="007809F4">
        <w:rPr>
          <w:sz w:val="22"/>
          <w:lang w:val="en-US"/>
        </w:rPr>
        <w:t>З</w:t>
      </w:r>
      <w:r w:rsidRPr="007809F4">
        <w:rPr>
          <w:sz w:val="22"/>
          <w:lang w:val="sr-Cyrl-RS"/>
        </w:rPr>
        <w:t>ахтевом и уплаћеним накнадама за трошкове поступка и админист</w:t>
      </w:r>
      <w:r w:rsidR="00720F54" w:rsidRPr="007809F4">
        <w:rPr>
          <w:sz w:val="22"/>
          <w:lang w:val="sr-Cyrl-RS"/>
        </w:rPr>
        <w:t>р</w:t>
      </w:r>
      <w:r w:rsidRPr="007809F4">
        <w:rPr>
          <w:sz w:val="22"/>
          <w:lang w:val="sr-Cyrl-RS"/>
        </w:rPr>
        <w:t>ативним таксама;</w:t>
      </w: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>Извршилац за послове подршке развоју приватних шума врши стручну анализу</w:t>
      </w:r>
      <w:r w:rsidRPr="007809F4">
        <w:rPr>
          <w:sz w:val="22"/>
          <w:lang w:val="en-US"/>
        </w:rPr>
        <w:t>,</w:t>
      </w:r>
      <w:r w:rsidRPr="007809F4">
        <w:rPr>
          <w:sz w:val="22"/>
          <w:lang w:val="sr-Cyrl-RS"/>
        </w:rPr>
        <w:t xml:space="preserve"> а извештај о примедбама доставља шефу одсека;</w:t>
      </w: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Шеф одсека и извршилац </w:t>
      </w:r>
      <w:r w:rsidR="00720F54" w:rsidRPr="007809F4">
        <w:rPr>
          <w:sz w:val="22"/>
          <w:lang w:val="sr-Cyrl-RS"/>
        </w:rPr>
        <w:t>за послове</w:t>
      </w:r>
      <w:r w:rsidRPr="007809F4">
        <w:rPr>
          <w:sz w:val="22"/>
          <w:lang w:val="sr-Cyrl-RS"/>
        </w:rPr>
        <w:t xml:space="preserve"> подршк</w:t>
      </w:r>
      <w:r w:rsidR="00720F54" w:rsidRPr="007809F4">
        <w:rPr>
          <w:sz w:val="22"/>
          <w:lang w:val="sr-Cyrl-RS"/>
        </w:rPr>
        <w:t>е</w:t>
      </w:r>
      <w:r w:rsidRPr="007809F4">
        <w:rPr>
          <w:sz w:val="22"/>
          <w:lang w:val="sr-Cyrl-RS"/>
        </w:rPr>
        <w:t xml:space="preserve"> развоју приватних шума формулишу примедбе на Привремене планове/програм газдовања шумама и достављају их </w:t>
      </w:r>
      <w:r w:rsidR="00B161F9" w:rsidRPr="007809F4">
        <w:rPr>
          <w:sz w:val="22"/>
          <w:lang w:val="sr-Cyrl-RS"/>
        </w:rPr>
        <w:t>доносиоцу</w:t>
      </w:r>
      <w:r w:rsidRPr="007809F4">
        <w:rPr>
          <w:sz w:val="22"/>
          <w:lang w:val="sr-Cyrl-RS"/>
        </w:rPr>
        <w:t xml:space="preserve"> на исправку;</w:t>
      </w:r>
    </w:p>
    <w:p w:rsidR="00A36103" w:rsidRPr="007809F4" w:rsidRDefault="00B161F9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>Доносилац</w:t>
      </w:r>
      <w:r w:rsidR="00A36103" w:rsidRPr="007809F4">
        <w:rPr>
          <w:sz w:val="22"/>
          <w:lang w:val="sr-Cyrl-RS"/>
        </w:rPr>
        <w:t xml:space="preserve"> врши  исправке и доставља Управи за шуме коначан текст Привр</w:t>
      </w:r>
      <w:r w:rsidR="00A36103" w:rsidRPr="007809F4">
        <w:rPr>
          <w:b/>
          <w:sz w:val="22"/>
          <w:lang w:val="sr-Cyrl-RS"/>
        </w:rPr>
        <w:t>е</w:t>
      </w:r>
      <w:r w:rsidR="00A36103" w:rsidRPr="007809F4">
        <w:rPr>
          <w:sz w:val="22"/>
          <w:lang w:val="sr-Cyrl-RS"/>
        </w:rPr>
        <w:t>мених планова/програма газдовања шумама;</w:t>
      </w: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 xml:space="preserve">Решење о давању сагласности на Привремене планове/програм газдовања шумама припрема извршилац </w:t>
      </w:r>
      <w:r w:rsidR="005218FA" w:rsidRPr="007809F4">
        <w:rPr>
          <w:sz w:val="22"/>
          <w:lang w:val="sr-Cyrl-RS"/>
        </w:rPr>
        <w:t>за</w:t>
      </w:r>
      <w:r w:rsidRPr="007809F4">
        <w:rPr>
          <w:sz w:val="22"/>
          <w:lang w:val="sr-Cyrl-RS"/>
        </w:rPr>
        <w:t xml:space="preserve"> подршк</w:t>
      </w:r>
      <w:r w:rsidR="005218FA" w:rsidRPr="007809F4">
        <w:rPr>
          <w:sz w:val="22"/>
          <w:lang w:val="sr-Cyrl-RS"/>
        </w:rPr>
        <w:t>у</w:t>
      </w:r>
      <w:r w:rsidRPr="007809F4">
        <w:rPr>
          <w:sz w:val="22"/>
          <w:lang w:val="sr-Cyrl-RS"/>
        </w:rPr>
        <w:t xml:space="preserve"> развоју приватних шума, које парафира шеф одсека и доставља се директору на потпис;</w:t>
      </w:r>
    </w:p>
    <w:p w:rsidR="00A36103" w:rsidRPr="007809F4" w:rsidRDefault="00A36103" w:rsidP="00A36103">
      <w:pPr>
        <w:pStyle w:val="ListParagraph"/>
        <w:numPr>
          <w:ilvl w:val="0"/>
          <w:numId w:val="25"/>
        </w:numPr>
        <w:rPr>
          <w:sz w:val="22"/>
          <w:lang w:val="sr-Cyrl-RS"/>
        </w:rPr>
      </w:pPr>
      <w:r w:rsidRPr="007809F4">
        <w:rPr>
          <w:sz w:val="22"/>
          <w:lang w:val="sr-Cyrl-RS"/>
        </w:rPr>
        <w:t>Евиденцију о решењима за давање сагласности на Привремене планове/програме газдовања шумама води извршилац за послове подршке развоју приватних шума.</w:t>
      </w:r>
    </w:p>
    <w:p w:rsidR="00127B20" w:rsidRPr="007809F4" w:rsidRDefault="00127B20" w:rsidP="00127B20">
      <w:pPr>
        <w:pStyle w:val="ListParagraph"/>
        <w:ind w:left="502" w:firstLine="180"/>
        <w:rPr>
          <w:sz w:val="22"/>
        </w:rPr>
      </w:pPr>
    </w:p>
    <w:p w:rsidR="00127B20" w:rsidRPr="007809F4" w:rsidRDefault="00127B20" w:rsidP="00127B20">
      <w:pPr>
        <w:pStyle w:val="ListParagraph"/>
        <w:ind w:left="502" w:firstLine="180"/>
        <w:rPr>
          <w:sz w:val="22"/>
        </w:rPr>
      </w:pPr>
    </w:p>
    <w:p w:rsidR="00127B20" w:rsidRPr="007809F4" w:rsidRDefault="00127B20" w:rsidP="00127B20">
      <w:pPr>
        <w:pStyle w:val="ListParagraph"/>
        <w:ind w:firstLine="0"/>
        <w:rPr>
          <w:b/>
          <w:sz w:val="22"/>
          <w:lang w:val="sr-Cyrl-RS"/>
        </w:rPr>
      </w:pPr>
      <w:r w:rsidRPr="007809F4">
        <w:rPr>
          <w:b/>
          <w:sz w:val="22"/>
          <w:lang w:val="sr-Cyrl-RS"/>
        </w:rPr>
        <w:t>6) Санациони план</w:t>
      </w:r>
    </w:p>
    <w:p w:rsidR="00127B20" w:rsidRPr="007809F4" w:rsidRDefault="00127B20" w:rsidP="00127B20">
      <w:pPr>
        <w:pStyle w:val="ListParagraph"/>
        <w:ind w:firstLine="0"/>
        <w:rPr>
          <w:b/>
          <w:sz w:val="22"/>
          <w:lang w:val="sr-Cyrl-RS"/>
        </w:rPr>
      </w:pP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 xml:space="preserve">Санациони план  </w:t>
      </w:r>
      <w:r w:rsidRPr="007809F4">
        <w:rPr>
          <w:sz w:val="22"/>
        </w:rPr>
        <w:t>израђује и доноси  сопственик</w:t>
      </w:r>
      <w:r w:rsidRPr="007809F4">
        <w:rPr>
          <w:sz w:val="22"/>
          <w:lang w:val="sr-Cyrl-RS"/>
        </w:rPr>
        <w:t xml:space="preserve">, односно </w:t>
      </w:r>
      <w:r w:rsidRPr="007809F4">
        <w:rPr>
          <w:sz w:val="22"/>
        </w:rPr>
        <w:t xml:space="preserve">корисник </w:t>
      </w:r>
      <w:r w:rsidRPr="007809F4">
        <w:rPr>
          <w:sz w:val="22"/>
          <w:lang w:val="sr-Cyrl-RS"/>
        </w:rPr>
        <w:t xml:space="preserve">за </w:t>
      </w:r>
      <w:r w:rsidRPr="007809F4">
        <w:rPr>
          <w:sz w:val="22"/>
        </w:rPr>
        <w:t>шум</w:t>
      </w:r>
      <w:r w:rsidRPr="007809F4">
        <w:rPr>
          <w:sz w:val="22"/>
          <w:lang w:val="sr-Cyrl-RS"/>
        </w:rPr>
        <w:t xml:space="preserve">е за које се израђује Основа, </w:t>
      </w:r>
      <w:r w:rsidRPr="007809F4">
        <w:rPr>
          <w:sz w:val="22"/>
        </w:rPr>
        <w:t>доставља</w:t>
      </w:r>
      <w:r w:rsidRPr="007809F4">
        <w:rPr>
          <w:sz w:val="22"/>
          <w:lang w:val="sr-Cyrl-RS"/>
        </w:rPr>
        <w:t xml:space="preserve"> га и у електронској форми </w:t>
      </w:r>
      <w:r w:rsidRPr="007809F4">
        <w:rPr>
          <w:sz w:val="22"/>
        </w:rPr>
        <w:t>Управ</w:t>
      </w:r>
      <w:r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>, заједно</w:t>
      </w:r>
      <w:r w:rsidRPr="007809F4">
        <w:rPr>
          <w:sz w:val="22"/>
        </w:rPr>
        <w:t xml:space="preserve"> са Одлуком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органа управљања корисника, односно сопственика шума;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 xml:space="preserve">Санациони план  за шуме за које се израђује програм израђује и доноси правно лице из члана 70. став 1. Закона о шумама, </w:t>
      </w:r>
      <w:r w:rsidRPr="007809F4">
        <w:rPr>
          <w:sz w:val="22"/>
        </w:rPr>
        <w:t>доставља</w:t>
      </w:r>
      <w:r w:rsidRPr="007809F4">
        <w:rPr>
          <w:sz w:val="22"/>
          <w:lang w:val="sr-Cyrl-RS"/>
        </w:rPr>
        <w:t xml:space="preserve"> га и у електронској форми </w:t>
      </w:r>
      <w:r w:rsidRPr="007809F4">
        <w:rPr>
          <w:sz w:val="22"/>
        </w:rPr>
        <w:t>Управ</w:t>
      </w:r>
      <w:r w:rsidRPr="007809F4">
        <w:rPr>
          <w:sz w:val="22"/>
          <w:lang w:val="sr-Cyrl-RS"/>
        </w:rPr>
        <w:t>и</w:t>
      </w:r>
      <w:r w:rsidRPr="007809F4">
        <w:rPr>
          <w:sz w:val="22"/>
        </w:rPr>
        <w:t xml:space="preserve"> за шуме</w:t>
      </w:r>
      <w:r w:rsidRPr="007809F4">
        <w:rPr>
          <w:sz w:val="22"/>
          <w:lang w:val="sr-Cyrl-RS"/>
        </w:rPr>
        <w:t>, заједно</w:t>
      </w:r>
      <w:r w:rsidRPr="007809F4">
        <w:rPr>
          <w:sz w:val="22"/>
        </w:rPr>
        <w:t xml:space="preserve"> са Одлуком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органа управљања корисника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шума;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>И</w:t>
      </w:r>
      <w:r w:rsidRPr="007809F4">
        <w:rPr>
          <w:sz w:val="22"/>
        </w:rPr>
        <w:t>зврши</w:t>
      </w:r>
      <w:r w:rsidRPr="007809F4">
        <w:rPr>
          <w:sz w:val="22"/>
          <w:lang w:val="sr-Cyrl-RS"/>
        </w:rPr>
        <w:t xml:space="preserve">лац </w:t>
      </w:r>
      <w:r w:rsidRPr="007809F4">
        <w:rPr>
          <w:sz w:val="22"/>
        </w:rPr>
        <w:t>послова</w:t>
      </w:r>
      <w:r w:rsidRPr="007809F4">
        <w:rPr>
          <w:sz w:val="22"/>
          <w:lang w:val="sr-Cyrl-RS"/>
        </w:rPr>
        <w:t xml:space="preserve"> за заштиту шума</w:t>
      </w:r>
      <w:r w:rsidRPr="007809F4">
        <w:rPr>
          <w:sz w:val="22"/>
        </w:rPr>
        <w:t xml:space="preserve">, врши стручну анализу планског документа и доставља извештај о примедбама </w:t>
      </w:r>
      <w:r w:rsidRPr="007809F4">
        <w:rPr>
          <w:sz w:val="22"/>
          <w:lang w:val="sr-Cyrl-RS"/>
        </w:rPr>
        <w:t>шефу одсека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>Према потреби, и</w:t>
      </w:r>
      <w:r w:rsidRPr="007809F4">
        <w:rPr>
          <w:sz w:val="22"/>
        </w:rPr>
        <w:t>зврши</w:t>
      </w:r>
      <w:r w:rsidRPr="007809F4">
        <w:rPr>
          <w:sz w:val="22"/>
          <w:lang w:val="sr-Cyrl-RS"/>
        </w:rPr>
        <w:t xml:space="preserve">лац </w:t>
      </w:r>
      <w:r w:rsidRPr="007809F4">
        <w:rPr>
          <w:sz w:val="22"/>
        </w:rPr>
        <w:t xml:space="preserve">послова </w:t>
      </w:r>
      <w:r w:rsidRPr="007809F4">
        <w:rPr>
          <w:sz w:val="22"/>
          <w:lang w:val="sr-Cyrl-RS"/>
        </w:rPr>
        <w:t>за заштиту шума</w:t>
      </w:r>
      <w:r w:rsidR="005218FA" w:rsidRPr="007809F4">
        <w:rPr>
          <w:sz w:val="22"/>
          <w:lang w:val="sr-Cyrl-RS"/>
        </w:rPr>
        <w:t>,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 xml:space="preserve">у договору са </w:t>
      </w:r>
      <w:r w:rsidRPr="007809F4">
        <w:rPr>
          <w:sz w:val="22"/>
          <w:lang w:val="sr-Cyrl-RS"/>
        </w:rPr>
        <w:t>шефом одсека</w:t>
      </w:r>
      <w:r w:rsidRPr="007809F4">
        <w:rPr>
          <w:sz w:val="22"/>
        </w:rPr>
        <w:t>, заказује расправу код корисника односно сопственика шума и врши увид у стање на терену;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>Након завршене расправе и увида на терену</w:t>
      </w:r>
      <w:r w:rsidRPr="007809F4">
        <w:rPr>
          <w:sz w:val="22"/>
          <w:lang w:val="sr-Cyrl-RS"/>
        </w:rPr>
        <w:t xml:space="preserve">, шеф одсека  и извршилац  послова за заштиту шума формулишу </w:t>
      </w:r>
      <w:r w:rsidRPr="007809F4">
        <w:rPr>
          <w:sz w:val="22"/>
        </w:rPr>
        <w:t xml:space="preserve">примедбе на достављен предлог </w:t>
      </w:r>
      <w:r w:rsidRPr="007809F4">
        <w:rPr>
          <w:sz w:val="22"/>
          <w:lang w:val="sr-Cyrl-RS"/>
        </w:rPr>
        <w:t xml:space="preserve">Санационог плана </w:t>
      </w:r>
      <w:r w:rsidRPr="007809F4">
        <w:rPr>
          <w:sz w:val="22"/>
        </w:rPr>
        <w:t>и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достављају</w:t>
      </w:r>
      <w:r w:rsidRPr="007809F4">
        <w:rPr>
          <w:sz w:val="22"/>
          <w:lang w:val="sr-Cyrl-RS"/>
        </w:rPr>
        <w:t xml:space="preserve"> их доносиоцу истог</w:t>
      </w:r>
      <w:r w:rsidRPr="007809F4">
        <w:rPr>
          <w:sz w:val="22"/>
        </w:rPr>
        <w:t>.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  <w:lang w:val="sr-Cyrl-RS"/>
        </w:rPr>
        <w:t>К</w:t>
      </w:r>
      <w:r w:rsidRPr="007809F4">
        <w:rPr>
          <w:sz w:val="22"/>
        </w:rPr>
        <w:t>орисник односно сопственик шума</w:t>
      </w:r>
      <w:r w:rsidRPr="007809F4">
        <w:rPr>
          <w:sz w:val="22"/>
          <w:lang w:val="sr-Cyrl-RS"/>
        </w:rPr>
        <w:t>, након исправке</w:t>
      </w:r>
      <w:r w:rsidRPr="007809F4">
        <w:rPr>
          <w:sz w:val="22"/>
        </w:rPr>
        <w:t xml:space="preserve"> доставља коначан текст </w:t>
      </w:r>
      <w:r w:rsidRPr="007809F4">
        <w:rPr>
          <w:sz w:val="22"/>
          <w:lang w:val="sr-Cyrl-RS"/>
        </w:rPr>
        <w:t>Санационог плана</w:t>
      </w:r>
      <w:r w:rsidRPr="007809F4">
        <w:rPr>
          <w:sz w:val="22"/>
        </w:rPr>
        <w:t xml:space="preserve">; 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Решење о давању сагласности на </w:t>
      </w:r>
      <w:r w:rsidRPr="007809F4">
        <w:rPr>
          <w:sz w:val="22"/>
          <w:lang w:val="sr-Cyrl-RS"/>
        </w:rPr>
        <w:t>Санациони план</w:t>
      </w:r>
      <w:r w:rsidRPr="007809F4">
        <w:rPr>
          <w:sz w:val="22"/>
        </w:rPr>
        <w:t xml:space="preserve"> припрема</w:t>
      </w:r>
      <w:r w:rsidR="00B60006" w:rsidRPr="007809F4">
        <w:rPr>
          <w:sz w:val="22"/>
          <w:lang w:val="sr-Cyrl-RS"/>
        </w:rPr>
        <w:t xml:space="preserve"> извршилац</w:t>
      </w:r>
      <w:r w:rsidRPr="007809F4">
        <w:rPr>
          <w:sz w:val="22"/>
          <w:lang w:val="sr-Cyrl-RS"/>
        </w:rPr>
        <w:t xml:space="preserve"> </w:t>
      </w:r>
      <w:r w:rsidRPr="007809F4">
        <w:rPr>
          <w:sz w:val="22"/>
        </w:rPr>
        <w:t>послова</w:t>
      </w:r>
      <w:r w:rsidRPr="007809F4">
        <w:rPr>
          <w:sz w:val="22"/>
          <w:lang w:val="sr-Cyrl-RS"/>
        </w:rPr>
        <w:t xml:space="preserve"> за заштиту шума, које парфира шеф одсека и </w:t>
      </w:r>
      <w:r w:rsidRPr="007809F4">
        <w:rPr>
          <w:sz w:val="22"/>
        </w:rPr>
        <w:t>доставља се на потпис</w:t>
      </w:r>
      <w:r w:rsidRPr="007809F4">
        <w:rPr>
          <w:sz w:val="22"/>
          <w:lang w:val="sr-Cyrl-RS"/>
        </w:rPr>
        <w:t xml:space="preserve"> директору</w:t>
      </w:r>
      <w:r w:rsidRPr="007809F4">
        <w:rPr>
          <w:sz w:val="22"/>
        </w:rPr>
        <w:t>;</w:t>
      </w:r>
    </w:p>
    <w:p w:rsidR="00127B20" w:rsidRPr="007809F4" w:rsidRDefault="00127B20" w:rsidP="00127B20">
      <w:pPr>
        <w:pStyle w:val="ListParagraph"/>
        <w:numPr>
          <w:ilvl w:val="0"/>
          <w:numId w:val="16"/>
        </w:numPr>
        <w:rPr>
          <w:sz w:val="22"/>
        </w:rPr>
      </w:pPr>
      <w:r w:rsidRPr="007809F4">
        <w:rPr>
          <w:sz w:val="22"/>
        </w:rPr>
        <w:t xml:space="preserve">Евиденцију о решењима за давање сагласности на </w:t>
      </w:r>
      <w:r w:rsidRPr="007809F4">
        <w:rPr>
          <w:sz w:val="22"/>
          <w:lang w:val="sr-Cyrl-RS"/>
        </w:rPr>
        <w:t>Санационе планове</w:t>
      </w:r>
      <w:r w:rsidRPr="007809F4">
        <w:rPr>
          <w:sz w:val="22"/>
        </w:rPr>
        <w:t xml:space="preserve"> води</w:t>
      </w:r>
      <w:r w:rsidRPr="007809F4">
        <w:rPr>
          <w:sz w:val="22"/>
          <w:lang w:val="sr-Cyrl-RS"/>
        </w:rPr>
        <w:t xml:space="preserve"> извршилац за послове заштите шума </w:t>
      </w:r>
      <w:r w:rsidRPr="007809F4">
        <w:rPr>
          <w:sz w:val="22"/>
        </w:rPr>
        <w:t>.</w:t>
      </w:r>
      <w:r w:rsidRPr="007809F4">
        <w:rPr>
          <w:sz w:val="22"/>
          <w:lang w:val="sr-Cyrl-RS"/>
        </w:rPr>
        <w:t xml:space="preserve"> </w:t>
      </w:r>
    </w:p>
    <w:p w:rsidR="00B60006" w:rsidRPr="007809F4" w:rsidRDefault="00B60006" w:rsidP="00B60006">
      <w:pPr>
        <w:rPr>
          <w:sz w:val="22"/>
        </w:rPr>
      </w:pPr>
    </w:p>
    <w:p w:rsidR="00B60006" w:rsidRPr="007809F4" w:rsidRDefault="00B60006" w:rsidP="00B60006">
      <w:pPr>
        <w:pStyle w:val="ListParagraph"/>
        <w:ind w:firstLine="0"/>
        <w:rPr>
          <w:b/>
          <w:sz w:val="22"/>
          <w:lang w:val="sr-Cyrl-RS"/>
        </w:rPr>
      </w:pPr>
      <w:r w:rsidRPr="007809F4">
        <w:rPr>
          <w:b/>
          <w:sz w:val="22"/>
        </w:rPr>
        <w:t>7)</w:t>
      </w:r>
      <w:r w:rsidRPr="007809F4">
        <w:rPr>
          <w:b/>
          <w:sz w:val="22"/>
          <w:lang w:val="sr-Cyrl-RS"/>
        </w:rPr>
        <w:t xml:space="preserve"> Програм пословања јавних предузећа</w:t>
      </w:r>
    </w:p>
    <w:p w:rsidR="00B60006" w:rsidRPr="007809F4" w:rsidRDefault="00B60006" w:rsidP="00B60006">
      <w:pPr>
        <w:pStyle w:val="ListParagraph"/>
        <w:ind w:firstLine="0"/>
        <w:rPr>
          <w:sz w:val="22"/>
          <w:lang w:val="sr-Cyrl-RS"/>
        </w:rPr>
      </w:pPr>
    </w:p>
    <w:p w:rsidR="00B60006" w:rsidRPr="007809F4" w:rsidRDefault="00B60006" w:rsidP="00B60006">
      <w:pPr>
        <w:pStyle w:val="ListParagraph"/>
        <w:numPr>
          <w:ilvl w:val="0"/>
          <w:numId w:val="34"/>
        </w:numPr>
        <w:ind w:left="540"/>
        <w:rPr>
          <w:sz w:val="22"/>
        </w:rPr>
      </w:pPr>
      <w:r w:rsidRPr="007809F4">
        <w:rPr>
          <w:sz w:val="22"/>
        </w:rPr>
        <w:t xml:space="preserve">Обраду програма пословања, обједињавање примедби осталих државних службеника  и писање  стручног мишљења припрема </w:t>
      </w:r>
      <w:r w:rsidRPr="007809F4">
        <w:rPr>
          <w:sz w:val="22"/>
          <w:lang w:val="sr-Cyrl-RS"/>
        </w:rPr>
        <w:t xml:space="preserve"> </w:t>
      </w:r>
      <w:r w:rsidR="00B161F9" w:rsidRPr="007809F4">
        <w:rPr>
          <w:sz w:val="22"/>
          <w:lang w:val="sr-Cyrl-RS"/>
        </w:rPr>
        <w:t>шеф Одсека за планирање и одрживи развој у шумарств</w:t>
      </w:r>
      <w:r w:rsidR="00A16027">
        <w:rPr>
          <w:sz w:val="22"/>
          <w:lang w:val="sr-Cyrl-RS"/>
        </w:rPr>
        <w:t>у</w:t>
      </w:r>
      <w:r w:rsidR="00B161F9" w:rsidRPr="007809F4">
        <w:rPr>
          <w:sz w:val="22"/>
          <w:lang w:val="sr-Cyrl-RS"/>
        </w:rPr>
        <w:t>.</w:t>
      </w:r>
    </w:p>
    <w:p w:rsidR="00127B20" w:rsidRPr="007809F4" w:rsidRDefault="00127B20" w:rsidP="00127B20">
      <w:pPr>
        <w:pStyle w:val="ListParagraph"/>
        <w:ind w:left="502" w:firstLine="180"/>
        <w:rPr>
          <w:b/>
          <w:sz w:val="22"/>
          <w:lang w:val="sr-Cyrl-RS"/>
        </w:rPr>
      </w:pPr>
    </w:p>
    <w:p w:rsidR="00127B20" w:rsidRPr="007809F4" w:rsidRDefault="00B60006" w:rsidP="00B60006">
      <w:pPr>
        <w:pStyle w:val="ListParagraph"/>
        <w:ind w:left="502" w:firstLine="0"/>
        <w:rPr>
          <w:b/>
          <w:sz w:val="22"/>
          <w:lang w:val="sr-Cyrl-RS"/>
        </w:rPr>
      </w:pPr>
      <w:r w:rsidRPr="007809F4">
        <w:rPr>
          <w:b/>
          <w:sz w:val="22"/>
        </w:rPr>
        <w:t xml:space="preserve">   </w:t>
      </w:r>
      <w:r w:rsidRPr="007809F4">
        <w:rPr>
          <w:b/>
          <w:sz w:val="22"/>
          <w:lang w:val="sr-Cyrl-RS"/>
        </w:rPr>
        <w:t>8</w:t>
      </w:r>
      <w:r w:rsidR="00127B20" w:rsidRPr="007809F4">
        <w:rPr>
          <w:b/>
          <w:sz w:val="22"/>
        </w:rPr>
        <w:t>)</w:t>
      </w:r>
      <w:r w:rsidR="00127B20" w:rsidRPr="007809F4">
        <w:rPr>
          <w:sz w:val="22"/>
        </w:rPr>
        <w:t xml:space="preserve"> </w:t>
      </w:r>
      <w:r w:rsidR="00127B20" w:rsidRPr="007809F4">
        <w:rPr>
          <w:b/>
          <w:sz w:val="22"/>
        </w:rPr>
        <w:t>ПОСТУПАК</w:t>
      </w:r>
      <w:r w:rsidR="00127B20" w:rsidRPr="007809F4">
        <w:rPr>
          <w:sz w:val="22"/>
        </w:rPr>
        <w:t xml:space="preserve"> усвајања планских докумената за газдовање шумама и давање мишљења на програме пословања јавних предузећа примењиваће се од 01.01.2019. године.</w:t>
      </w:r>
    </w:p>
    <w:p w:rsidR="00A16027" w:rsidRDefault="00127B20" w:rsidP="00B60006">
      <w:pPr>
        <w:ind w:firstLine="0"/>
        <w:jc w:val="right"/>
        <w:rPr>
          <w:sz w:val="22"/>
          <w:lang w:val="sr-Cyrl-RS"/>
        </w:rPr>
      </w:pPr>
      <w:r w:rsidRPr="007809F4">
        <w:rPr>
          <w:sz w:val="22"/>
        </w:rPr>
        <w:t xml:space="preserve">                                                                                                           </w:t>
      </w:r>
      <w:r w:rsidRPr="007809F4">
        <w:rPr>
          <w:sz w:val="22"/>
          <w:lang w:val="sr-Cyrl-RS"/>
        </w:rPr>
        <w:t xml:space="preserve">     </w:t>
      </w:r>
      <w:r w:rsidR="00A16027">
        <w:rPr>
          <w:sz w:val="22"/>
          <w:lang w:val="sr-Cyrl-RS"/>
        </w:rPr>
        <w:t xml:space="preserve">                         </w:t>
      </w:r>
    </w:p>
    <w:p w:rsidR="00127B20" w:rsidRPr="007809F4" w:rsidRDefault="003C162D" w:rsidP="00B60006">
      <w:pPr>
        <w:ind w:firstLine="0"/>
        <w:jc w:val="right"/>
        <w:rPr>
          <w:sz w:val="22"/>
        </w:rPr>
      </w:pPr>
      <w:r w:rsidRPr="007809F4">
        <w:rPr>
          <w:sz w:val="22"/>
          <w:lang w:val="sr-Cyrl-RS"/>
        </w:rPr>
        <w:t>В</w:t>
      </w:r>
      <w:r w:rsidR="00B60006" w:rsidRPr="007809F4">
        <w:rPr>
          <w:sz w:val="22"/>
          <w:lang w:val="sr-Cyrl-RS"/>
        </w:rPr>
        <w:t>.Д.</w:t>
      </w:r>
      <w:r w:rsidR="00A16027">
        <w:rPr>
          <w:sz w:val="22"/>
        </w:rPr>
        <w:t xml:space="preserve"> </w:t>
      </w:r>
      <w:r w:rsidR="00127B20" w:rsidRPr="007809F4">
        <w:rPr>
          <w:sz w:val="22"/>
        </w:rPr>
        <w:t>ДИРЕКТОРА</w:t>
      </w:r>
    </w:p>
    <w:p w:rsidR="00A23EBD" w:rsidRPr="007809F4" w:rsidRDefault="00A23EBD" w:rsidP="00B60006">
      <w:pPr>
        <w:ind w:firstLine="0"/>
        <w:jc w:val="right"/>
        <w:rPr>
          <w:sz w:val="22"/>
        </w:rPr>
      </w:pPr>
    </w:p>
    <w:p w:rsidR="00127B20" w:rsidRPr="007809F4" w:rsidRDefault="00127B20" w:rsidP="00B60006">
      <w:pPr>
        <w:ind w:firstLine="0"/>
        <w:jc w:val="right"/>
        <w:rPr>
          <w:sz w:val="22"/>
        </w:rPr>
      </w:pPr>
      <w:r w:rsidRPr="007809F4">
        <w:rPr>
          <w:sz w:val="22"/>
        </w:rPr>
        <w:t xml:space="preserve">                                                                   Саша Стаматовић</w:t>
      </w:r>
    </w:p>
    <w:p w:rsidR="00127B20" w:rsidRPr="007809F4" w:rsidRDefault="00127B20" w:rsidP="00127B20">
      <w:pPr>
        <w:rPr>
          <w:sz w:val="22"/>
        </w:rPr>
      </w:pPr>
    </w:p>
    <w:sectPr w:rsidR="00127B20" w:rsidRPr="007809F4" w:rsidSect="00A16027">
      <w:pgSz w:w="12240" w:h="15840"/>
      <w:pgMar w:top="12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297D"/>
    <w:multiLevelType w:val="hybridMultilevel"/>
    <w:tmpl w:val="B7104E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0019"/>
    <w:multiLevelType w:val="hybridMultilevel"/>
    <w:tmpl w:val="CBC628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205E"/>
    <w:multiLevelType w:val="hybridMultilevel"/>
    <w:tmpl w:val="F07C721A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" w15:restartNumberingAfterBreak="0">
    <w:nsid w:val="13F55862"/>
    <w:multiLevelType w:val="hybridMultilevel"/>
    <w:tmpl w:val="56DE032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3194"/>
    <w:multiLevelType w:val="hybridMultilevel"/>
    <w:tmpl w:val="76AC474E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5" w15:restartNumberingAfterBreak="0">
    <w:nsid w:val="1BE97647"/>
    <w:multiLevelType w:val="hybridMultilevel"/>
    <w:tmpl w:val="AC94416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C500D"/>
    <w:multiLevelType w:val="hybridMultilevel"/>
    <w:tmpl w:val="A0DC8A1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1A2C"/>
    <w:multiLevelType w:val="hybridMultilevel"/>
    <w:tmpl w:val="723CC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E79F4"/>
    <w:multiLevelType w:val="hybridMultilevel"/>
    <w:tmpl w:val="BE1E36C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23C645A"/>
    <w:multiLevelType w:val="hybridMultilevel"/>
    <w:tmpl w:val="4F0E5D3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6226A"/>
    <w:multiLevelType w:val="hybridMultilevel"/>
    <w:tmpl w:val="0B0054B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258BE"/>
    <w:multiLevelType w:val="hybridMultilevel"/>
    <w:tmpl w:val="E2CE9AF4"/>
    <w:lvl w:ilvl="0" w:tplc="C3343F26">
      <w:start w:val="1"/>
      <w:numFmt w:val="decimal"/>
      <w:lvlText w:val="%1."/>
      <w:lvlJc w:val="left"/>
      <w:pPr>
        <w:ind w:left="1080" w:hanging="360"/>
      </w:pPr>
    </w:lvl>
    <w:lvl w:ilvl="1" w:tplc="241A0019">
      <w:start w:val="1"/>
      <w:numFmt w:val="lowerLetter"/>
      <w:lvlText w:val="%2."/>
      <w:lvlJc w:val="left"/>
      <w:pPr>
        <w:ind w:left="1800" w:hanging="360"/>
      </w:pPr>
    </w:lvl>
    <w:lvl w:ilvl="2" w:tplc="241A001B">
      <w:start w:val="1"/>
      <w:numFmt w:val="lowerRoman"/>
      <w:lvlText w:val="%3."/>
      <w:lvlJc w:val="right"/>
      <w:pPr>
        <w:ind w:left="2520" w:hanging="180"/>
      </w:pPr>
    </w:lvl>
    <w:lvl w:ilvl="3" w:tplc="241A000F">
      <w:start w:val="1"/>
      <w:numFmt w:val="decimal"/>
      <w:lvlText w:val="%4."/>
      <w:lvlJc w:val="left"/>
      <w:pPr>
        <w:ind w:left="3240" w:hanging="360"/>
      </w:pPr>
    </w:lvl>
    <w:lvl w:ilvl="4" w:tplc="241A0019">
      <w:start w:val="1"/>
      <w:numFmt w:val="lowerLetter"/>
      <w:lvlText w:val="%5."/>
      <w:lvlJc w:val="left"/>
      <w:pPr>
        <w:ind w:left="3960" w:hanging="360"/>
      </w:pPr>
    </w:lvl>
    <w:lvl w:ilvl="5" w:tplc="241A001B">
      <w:start w:val="1"/>
      <w:numFmt w:val="lowerRoman"/>
      <w:lvlText w:val="%6."/>
      <w:lvlJc w:val="right"/>
      <w:pPr>
        <w:ind w:left="4680" w:hanging="180"/>
      </w:pPr>
    </w:lvl>
    <w:lvl w:ilvl="6" w:tplc="241A000F">
      <w:start w:val="1"/>
      <w:numFmt w:val="decimal"/>
      <w:lvlText w:val="%7."/>
      <w:lvlJc w:val="left"/>
      <w:pPr>
        <w:ind w:left="5400" w:hanging="360"/>
      </w:pPr>
    </w:lvl>
    <w:lvl w:ilvl="7" w:tplc="241A0019">
      <w:start w:val="1"/>
      <w:numFmt w:val="lowerLetter"/>
      <w:lvlText w:val="%8."/>
      <w:lvlJc w:val="left"/>
      <w:pPr>
        <w:ind w:left="6120" w:hanging="360"/>
      </w:pPr>
    </w:lvl>
    <w:lvl w:ilvl="8" w:tplc="241A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D4538"/>
    <w:multiLevelType w:val="hybridMultilevel"/>
    <w:tmpl w:val="934EAE64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59264B79"/>
    <w:multiLevelType w:val="hybridMultilevel"/>
    <w:tmpl w:val="39C6ED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9632E5"/>
    <w:multiLevelType w:val="hybridMultilevel"/>
    <w:tmpl w:val="64F0CF04"/>
    <w:lvl w:ilvl="0" w:tplc="040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A1156B7"/>
    <w:multiLevelType w:val="hybridMultilevel"/>
    <w:tmpl w:val="73E495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742278"/>
    <w:multiLevelType w:val="hybridMultilevel"/>
    <w:tmpl w:val="2766D4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79CC4D12"/>
    <w:multiLevelType w:val="hybridMultilevel"/>
    <w:tmpl w:val="E57E913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B3EF0"/>
    <w:multiLevelType w:val="multilevel"/>
    <w:tmpl w:val="3A82EFF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198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080"/>
      </w:pPr>
    </w:lvl>
    <w:lvl w:ilvl="6">
      <w:start w:val="1"/>
      <w:numFmt w:val="decimal"/>
      <w:isLgl/>
      <w:lvlText w:val="%1.%2.%3.%4.%5.%6.%7."/>
      <w:lvlJc w:val="left"/>
      <w:pPr>
        <w:ind w:left="324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</w:lvl>
  </w:abstractNum>
  <w:abstractNum w:abstractNumId="19" w15:restartNumberingAfterBreak="0">
    <w:nsid w:val="7C5D5B84"/>
    <w:multiLevelType w:val="hybridMultilevel"/>
    <w:tmpl w:val="B18A9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E0B2D0">
      <w:numFmt w:val="bullet"/>
      <w:lvlText w:val="-"/>
      <w:lvlJc w:val="left"/>
      <w:pPr>
        <w:ind w:left="1548" w:hanging="468"/>
      </w:pPr>
      <w:rPr>
        <w:rFonts w:ascii="Times New Roman" w:eastAsiaTheme="minorHAns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9"/>
  </w:num>
  <w:num w:numId="8">
    <w:abstractNumId w:val="6"/>
  </w:num>
  <w:num w:numId="9">
    <w:abstractNumId w:val="19"/>
  </w:num>
  <w:num w:numId="10">
    <w:abstractNumId w:val="3"/>
  </w:num>
  <w:num w:numId="11">
    <w:abstractNumId w:val="15"/>
  </w:num>
  <w:num w:numId="12">
    <w:abstractNumId w:val="16"/>
  </w:num>
  <w:num w:numId="13">
    <w:abstractNumId w:val="0"/>
  </w:num>
  <w:num w:numId="14">
    <w:abstractNumId w:val="10"/>
  </w:num>
  <w:num w:numId="15">
    <w:abstractNumId w:val="5"/>
  </w:num>
  <w:num w:numId="16">
    <w:abstractNumId w:val="17"/>
  </w:num>
  <w:num w:numId="17">
    <w:abstractNumId w:val="13"/>
  </w:num>
  <w:num w:numId="18">
    <w:abstractNumId w:val="9"/>
  </w:num>
  <w:num w:numId="19">
    <w:abstractNumId w:val="6"/>
  </w:num>
  <w:num w:numId="20">
    <w:abstractNumId w:val="19"/>
  </w:num>
  <w:num w:numId="21">
    <w:abstractNumId w:val="3"/>
  </w:num>
  <w:num w:numId="22">
    <w:abstractNumId w:val="15"/>
  </w:num>
  <w:num w:numId="23">
    <w:abstractNumId w:val="16"/>
  </w:num>
  <w:num w:numId="24">
    <w:abstractNumId w:val="0"/>
  </w:num>
  <w:num w:numId="25">
    <w:abstractNumId w:val="0"/>
  </w:num>
  <w:num w:numId="26">
    <w:abstractNumId w:val="17"/>
  </w:num>
  <w:num w:numId="27">
    <w:abstractNumId w:val="4"/>
  </w:num>
  <w:num w:numId="28">
    <w:abstractNumId w:val="8"/>
  </w:num>
  <w:num w:numId="29">
    <w:abstractNumId w:val="1"/>
  </w:num>
  <w:num w:numId="30">
    <w:abstractNumId w:val="7"/>
  </w:num>
  <w:num w:numId="31">
    <w:abstractNumId w:val="12"/>
  </w:num>
  <w:num w:numId="32">
    <w:abstractNumId w:val="14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B8"/>
    <w:rsid w:val="000029AC"/>
    <w:rsid w:val="00007A81"/>
    <w:rsid w:val="00013C32"/>
    <w:rsid w:val="00127B20"/>
    <w:rsid w:val="00135B0D"/>
    <w:rsid w:val="00167FD1"/>
    <w:rsid w:val="001C25DA"/>
    <w:rsid w:val="003C162D"/>
    <w:rsid w:val="003F2515"/>
    <w:rsid w:val="004226CC"/>
    <w:rsid w:val="00450A18"/>
    <w:rsid w:val="004B13B8"/>
    <w:rsid w:val="005218FA"/>
    <w:rsid w:val="00616948"/>
    <w:rsid w:val="0064755A"/>
    <w:rsid w:val="00660919"/>
    <w:rsid w:val="00674460"/>
    <w:rsid w:val="006E198C"/>
    <w:rsid w:val="00720F54"/>
    <w:rsid w:val="007809F4"/>
    <w:rsid w:val="008D58CB"/>
    <w:rsid w:val="00952D6D"/>
    <w:rsid w:val="00A16027"/>
    <w:rsid w:val="00A23EBD"/>
    <w:rsid w:val="00A241D1"/>
    <w:rsid w:val="00A36103"/>
    <w:rsid w:val="00A45244"/>
    <w:rsid w:val="00B161F9"/>
    <w:rsid w:val="00B60006"/>
    <w:rsid w:val="00B76262"/>
    <w:rsid w:val="00B7662E"/>
    <w:rsid w:val="00BF6CFD"/>
    <w:rsid w:val="00C15D59"/>
    <w:rsid w:val="00C27568"/>
    <w:rsid w:val="00C62B05"/>
    <w:rsid w:val="00CD0F5B"/>
    <w:rsid w:val="00E6540A"/>
    <w:rsid w:val="00E751AE"/>
    <w:rsid w:val="00E8762A"/>
    <w:rsid w:val="00F43DF0"/>
    <w:rsid w:val="00F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83F35-EF28-4F93-8E13-DAE1C094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515"/>
    <w:pPr>
      <w:spacing w:after="120" w:line="240" w:lineRule="auto"/>
      <w:ind w:firstLine="709"/>
      <w:jc w:val="both"/>
    </w:pPr>
    <w:rPr>
      <w:rFonts w:ascii="Times New Roman" w:hAnsi="Times New Roman"/>
      <w:sz w:val="24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515"/>
    <w:pPr>
      <w:ind w:left="720"/>
      <w:contextualSpacing/>
    </w:pPr>
  </w:style>
  <w:style w:type="table" w:styleId="TableGrid">
    <w:name w:val="Table Grid"/>
    <w:basedOn w:val="TableNormal"/>
    <w:uiPriority w:val="39"/>
    <w:rsid w:val="0001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D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D59"/>
    <w:rPr>
      <w:rFonts w:ascii="Times New Roman" w:hAnsi="Times New Roman"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D59"/>
    <w:rPr>
      <w:rFonts w:ascii="Times New Roman" w:hAnsi="Times New Roman"/>
      <w:b/>
      <w:bCs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D5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D59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radivoje.kaurin</dc:creator>
  <cp:keywords/>
  <dc:description/>
  <cp:lastModifiedBy>Ljiljana Sovilj</cp:lastModifiedBy>
  <cp:revision>22</cp:revision>
  <dcterms:created xsi:type="dcterms:W3CDTF">2019-05-14T06:09:00Z</dcterms:created>
  <dcterms:modified xsi:type="dcterms:W3CDTF">2019-05-14T08:39:00Z</dcterms:modified>
</cp:coreProperties>
</file>