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C4BB5" w:rsidRPr="00F6057C" w:rsidTr="00C234FB">
        <w:tc>
          <w:tcPr>
            <w:tcW w:w="4219" w:type="dxa"/>
            <w:hideMark/>
          </w:tcPr>
          <w:p w:rsidR="007C4BB5" w:rsidRPr="00F6057C" w:rsidRDefault="007C4BB5" w:rsidP="00C234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Pr="00F60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F605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3BC10E" wp14:editId="466A0369">
                  <wp:extent cx="466725" cy="752475"/>
                  <wp:effectExtent l="19050" t="0" r="9525" b="0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BB5" w:rsidRPr="00F6057C" w:rsidTr="00C234FB">
        <w:tc>
          <w:tcPr>
            <w:tcW w:w="4219" w:type="dxa"/>
            <w:hideMark/>
          </w:tcPr>
          <w:p w:rsidR="007C4BB5" w:rsidRPr="00F6057C" w:rsidRDefault="007C4BB5" w:rsidP="00C234FB">
            <w:pPr>
              <w:tabs>
                <w:tab w:val="left" w:pos="1418"/>
                <w:tab w:val="center" w:pos="5670"/>
                <w:tab w:val="center" w:pos="666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057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                Република Србија</w:t>
            </w:r>
          </w:p>
        </w:tc>
      </w:tr>
      <w:tr w:rsidR="007C4BB5" w:rsidRPr="00F6057C" w:rsidTr="00C234FB">
        <w:tc>
          <w:tcPr>
            <w:tcW w:w="4219" w:type="dxa"/>
            <w:hideMark/>
          </w:tcPr>
          <w:p w:rsidR="007C4BB5" w:rsidRPr="00F6057C" w:rsidRDefault="007C4BB5" w:rsidP="00C234FB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057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МИНИСТАРСТВО ПОЉОПРИВРЕДЕ</w:t>
            </w:r>
          </w:p>
        </w:tc>
      </w:tr>
      <w:tr w:rsidR="007C4BB5" w:rsidRPr="00F6057C" w:rsidTr="00C234FB">
        <w:tc>
          <w:tcPr>
            <w:tcW w:w="4219" w:type="dxa"/>
            <w:hideMark/>
          </w:tcPr>
          <w:p w:rsidR="007C4BB5" w:rsidRPr="00F6057C" w:rsidRDefault="007C4BB5" w:rsidP="00C234FB">
            <w:pPr>
              <w:tabs>
                <w:tab w:val="left" w:pos="1418"/>
                <w:tab w:val="center" w:pos="5670"/>
                <w:tab w:val="center" w:pos="666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  ШУМАРСТВА И ВОДОПРИВРЕДЕ</w:t>
            </w:r>
          </w:p>
        </w:tc>
      </w:tr>
      <w:tr w:rsidR="007C4BB5" w:rsidRPr="00F6057C" w:rsidTr="00C234FB">
        <w:tc>
          <w:tcPr>
            <w:tcW w:w="4219" w:type="dxa"/>
          </w:tcPr>
          <w:p w:rsidR="007C4BB5" w:rsidRPr="00F6057C" w:rsidRDefault="007C4BB5" w:rsidP="00C234FB">
            <w:pPr>
              <w:tabs>
                <w:tab w:val="left" w:pos="1418"/>
                <w:tab w:val="center" w:pos="5670"/>
                <w:tab w:val="center" w:pos="666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057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Управа за шуме</w:t>
            </w:r>
          </w:p>
        </w:tc>
      </w:tr>
      <w:tr w:rsidR="007C4BB5" w:rsidRPr="00580AA8" w:rsidTr="00C234FB">
        <w:tc>
          <w:tcPr>
            <w:tcW w:w="4219" w:type="dxa"/>
          </w:tcPr>
          <w:p w:rsidR="007C4BB5" w:rsidRPr="00580AA8" w:rsidRDefault="007C4BB5" w:rsidP="00C234FB">
            <w:pPr>
              <w:tabs>
                <w:tab w:val="left" w:pos="1418"/>
                <w:tab w:val="center" w:pos="5670"/>
                <w:tab w:val="center" w:pos="666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057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Број</w:t>
            </w:r>
            <w:r w:rsidRPr="00F6057C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сл. </w:t>
            </w:r>
            <w:r w:rsidRPr="00B9351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Latn-RS"/>
              </w:rPr>
              <w:t>/</w:t>
            </w:r>
            <w:r w:rsidRPr="00B9351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Cyrl-CS"/>
              </w:rPr>
              <w:t>201</w:t>
            </w:r>
            <w:r w:rsidRPr="00B9351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Cyrl-RS"/>
              </w:rPr>
              <w:t>9</w:t>
            </w:r>
            <w:r w:rsidRPr="00B9351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sr-Cyrl-CS"/>
              </w:rPr>
              <w:t>-10</w:t>
            </w:r>
          </w:p>
        </w:tc>
      </w:tr>
      <w:tr w:rsidR="007C4BB5" w:rsidRPr="00F6057C" w:rsidTr="00C234FB">
        <w:tc>
          <w:tcPr>
            <w:tcW w:w="4219" w:type="dxa"/>
          </w:tcPr>
          <w:p w:rsidR="007C4BB5" w:rsidRPr="00F6057C" w:rsidRDefault="007C4BB5" w:rsidP="00C234FB">
            <w:pPr>
              <w:tabs>
                <w:tab w:val="left" w:pos="1418"/>
                <w:tab w:val="center" w:pos="5670"/>
                <w:tab w:val="center" w:pos="666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Датум: 25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.12.</w:t>
            </w:r>
            <w:r w:rsidRPr="00F6057C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  <w:r w:rsidRPr="00F6057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01</w:t>
            </w:r>
            <w:r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9</w:t>
            </w:r>
            <w:r w:rsidRPr="00F6057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.г</w:t>
            </w:r>
            <w:r w:rsidRPr="00F6057C">
              <w:rPr>
                <w:rFonts w:ascii="Times New Roman" w:eastAsia="Times New Roman" w:hAnsi="Times New Roman" w:cs="Times New Roman"/>
                <w:szCs w:val="24"/>
                <w:lang w:val="ru-RU"/>
              </w:rPr>
              <w:t>одине</w:t>
            </w:r>
          </w:p>
        </w:tc>
      </w:tr>
      <w:tr w:rsidR="007C4BB5" w:rsidRPr="00F6057C" w:rsidTr="00C234FB">
        <w:tc>
          <w:tcPr>
            <w:tcW w:w="4219" w:type="dxa"/>
          </w:tcPr>
          <w:p w:rsidR="007C4BB5" w:rsidRDefault="007C4BB5" w:rsidP="00C23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F6057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 е о г р а д</w:t>
            </w:r>
          </w:p>
          <w:p w:rsidR="007C4BB5" w:rsidRPr="00F6057C" w:rsidRDefault="007C4BB5" w:rsidP="00C23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C4BB5" w:rsidRPr="00F6057C" w:rsidTr="00C234FB">
        <w:tc>
          <w:tcPr>
            <w:tcW w:w="4219" w:type="dxa"/>
          </w:tcPr>
          <w:p w:rsidR="007C4BB5" w:rsidRPr="00F6057C" w:rsidRDefault="007C4BB5" w:rsidP="00C234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05C40" w:rsidRPr="007C4BB5" w:rsidRDefault="007C4BB5" w:rsidP="008914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Закону о изменама и допунама Закона о републичким административним таксама (Сл. Гласник РС“, бр.86/2019), </w:t>
      </w:r>
      <w:r w:rsidR="0089148C">
        <w:rPr>
          <w:rFonts w:ascii="Times New Roman" w:hAnsi="Times New Roman" w:cs="Times New Roman"/>
          <w:sz w:val="24"/>
          <w:szCs w:val="24"/>
          <w:lang w:val="sr-Cyrl-RS"/>
        </w:rPr>
        <w:t xml:space="preserve">кроз административне таксе,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утврђене су цене прегледа објеката </w:t>
      </w:r>
      <w:r w:rsidR="0089148C">
        <w:rPr>
          <w:rFonts w:ascii="Times New Roman" w:hAnsi="Times New Roman" w:cs="Times New Roman"/>
          <w:sz w:val="24"/>
          <w:szCs w:val="24"/>
          <w:lang w:val="sr-Cyrl-RS"/>
        </w:rPr>
        <w:t>за здравствени преглед објеката за производњу садног материјала шумског и украсног дрвећа за текућу годину, као и за контролу производње семена и садног материјала шумског дрвећа и дате у Тарифним бројевима 64ж, 64з и 78е.</w:t>
      </w:r>
    </w:p>
    <w:p w:rsidR="0096745C" w:rsidRDefault="0096745C" w:rsidP="0089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5C" w:rsidRDefault="0096745C" w:rsidP="0089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48C" w:rsidRPr="0089148C" w:rsidRDefault="0089148C" w:rsidP="008914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64ж</w:t>
      </w:r>
    </w:p>
    <w:p w:rsidR="0089148C" w:rsidRPr="0089148C" w:rsidRDefault="0089148C" w:rsidP="00967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поднету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матичњака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врба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селекционисаног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квалификованог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тестираног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семена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>:</w:t>
      </w:r>
      <w:r w:rsidRPr="008914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745C" w:rsidRPr="0096745C" w:rsidRDefault="0089148C" w:rsidP="009674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удаљене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9148C" w:rsidRPr="0096745C" w:rsidRDefault="0089148C" w:rsidP="009674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ab/>
      </w:r>
      <w:r w:rsidR="0096745C" w:rsidRPr="0096745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</w:t>
      </w:r>
      <w:r w:rsidR="0096745C" w:rsidRPr="009674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6745C" w:rsidRPr="00967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745C">
        <w:rPr>
          <w:rFonts w:ascii="Times New Roman" w:hAnsi="Times New Roman" w:cs="Times New Roman"/>
          <w:sz w:val="24"/>
          <w:szCs w:val="24"/>
        </w:rPr>
        <w:t>3.000</w:t>
      </w:r>
    </w:p>
    <w:p w:rsidR="0089148C" w:rsidRPr="0089148C" w:rsidRDefault="0096745C" w:rsidP="0096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9148C" w:rsidRPr="0089148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="0089148C" w:rsidRPr="0089148C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proofErr w:type="gram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удаљене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8C" w:rsidRPr="0089148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89148C" w:rsidRPr="008914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.............................................................................                                         </w:t>
      </w:r>
      <w:r w:rsidR="0089148C" w:rsidRPr="0089148C">
        <w:rPr>
          <w:rFonts w:ascii="Times New Roman" w:hAnsi="Times New Roman" w:cs="Times New Roman"/>
          <w:sz w:val="24"/>
          <w:szCs w:val="24"/>
        </w:rPr>
        <w:t>4.000</w:t>
      </w:r>
    </w:p>
    <w:p w:rsidR="0089148C" w:rsidRPr="0096745C" w:rsidRDefault="0089148C" w:rsidP="0096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4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89148C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proofErr w:type="gram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удаљене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подр</w:t>
      </w:r>
      <w:r w:rsidR="0096745C">
        <w:rPr>
          <w:rFonts w:ascii="Times New Roman" w:hAnsi="Times New Roman" w:cs="Times New Roman"/>
          <w:sz w:val="24"/>
          <w:szCs w:val="24"/>
        </w:rPr>
        <w:t>учје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96745C">
        <w:rPr>
          <w:rFonts w:ascii="Times New Roman" w:hAnsi="Times New Roman" w:cs="Times New Roman"/>
          <w:sz w:val="24"/>
          <w:szCs w:val="24"/>
        </w:rPr>
        <w:t xml:space="preserve">     </w:t>
      </w:r>
      <w:r w:rsidRPr="0089148C">
        <w:rPr>
          <w:rFonts w:ascii="Times New Roman" w:hAnsi="Times New Roman" w:cs="Times New Roman"/>
          <w:sz w:val="24"/>
          <w:szCs w:val="24"/>
        </w:rPr>
        <w:t>5.000</w:t>
      </w:r>
    </w:p>
    <w:p w:rsidR="0096745C" w:rsidRDefault="0096745C" w:rsidP="0089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48C" w:rsidRPr="0089148C" w:rsidRDefault="0089148C" w:rsidP="008914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64з</w:t>
      </w:r>
    </w:p>
    <w:p w:rsidR="0089148C" w:rsidRPr="0089148C" w:rsidRDefault="0089148C" w:rsidP="0096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поднету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садног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украсног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дрвећа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>:</w:t>
      </w:r>
      <w:r w:rsidRPr="008914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745C" w:rsidRPr="0096745C" w:rsidRDefault="0089148C" w:rsidP="009674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удаљене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5C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9148C" w:rsidRPr="0096745C" w:rsidRDefault="0096745C" w:rsidP="009674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8C" w:rsidRPr="0096745C">
        <w:rPr>
          <w:rFonts w:ascii="Times New Roman" w:hAnsi="Times New Roman" w:cs="Times New Roman"/>
          <w:sz w:val="24"/>
          <w:szCs w:val="24"/>
        </w:rPr>
        <w:t>10.000</w:t>
      </w:r>
    </w:p>
    <w:p w:rsidR="0089148C" w:rsidRPr="0089148C" w:rsidRDefault="0089148C" w:rsidP="00967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8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89148C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proofErr w:type="gram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удаљене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подр</w:t>
      </w:r>
      <w:r w:rsidR="0096745C">
        <w:rPr>
          <w:rFonts w:ascii="Times New Roman" w:hAnsi="Times New Roman" w:cs="Times New Roman"/>
          <w:sz w:val="24"/>
          <w:szCs w:val="24"/>
        </w:rPr>
        <w:t>учје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r w:rsidRPr="0089148C">
        <w:rPr>
          <w:rFonts w:ascii="Times New Roman" w:hAnsi="Times New Roman" w:cs="Times New Roman"/>
          <w:sz w:val="24"/>
          <w:szCs w:val="24"/>
        </w:rPr>
        <w:t>13.000</w:t>
      </w:r>
    </w:p>
    <w:p w:rsidR="007C4BB5" w:rsidRPr="0096745C" w:rsidRDefault="0089148C" w:rsidP="008914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4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89148C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proofErr w:type="gram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удаљене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подр</w:t>
      </w:r>
      <w:r w:rsidR="0096745C">
        <w:rPr>
          <w:rFonts w:ascii="Times New Roman" w:hAnsi="Times New Roman" w:cs="Times New Roman"/>
          <w:sz w:val="24"/>
          <w:szCs w:val="24"/>
        </w:rPr>
        <w:t>учје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5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9674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96745C">
        <w:rPr>
          <w:rFonts w:ascii="Times New Roman" w:hAnsi="Times New Roman" w:cs="Times New Roman"/>
          <w:sz w:val="24"/>
          <w:szCs w:val="24"/>
        </w:rPr>
        <w:t xml:space="preserve">  </w:t>
      </w:r>
      <w:r w:rsidRPr="0089148C">
        <w:rPr>
          <w:rFonts w:ascii="Times New Roman" w:hAnsi="Times New Roman" w:cs="Times New Roman"/>
          <w:sz w:val="24"/>
          <w:szCs w:val="24"/>
        </w:rPr>
        <w:t>15.000</w:t>
      </w:r>
    </w:p>
    <w:p w:rsidR="0089148C" w:rsidRDefault="0089148C" w:rsidP="0089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9148C" w:rsidRPr="0089148C" w:rsidRDefault="0089148C" w:rsidP="00891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78е</w:t>
      </w:r>
    </w:p>
    <w:p w:rsidR="0089148C" w:rsidRPr="0089148C" w:rsidRDefault="0089148C" w:rsidP="0096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семена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садног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дрвећа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>:</w:t>
      </w:r>
    </w:p>
    <w:p w:rsidR="0089148C" w:rsidRPr="0089148C" w:rsidRDefault="0089148C" w:rsidP="0096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89148C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proofErr w:type="gram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засаде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врбе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шумско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семе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148C">
        <w:rPr>
          <w:rFonts w:ascii="Times New Roman" w:hAnsi="Times New Roman" w:cs="Times New Roman"/>
          <w:sz w:val="24"/>
          <w:szCs w:val="24"/>
        </w:rPr>
        <w:t>1.500</w:t>
      </w:r>
    </w:p>
    <w:p w:rsidR="0089148C" w:rsidRPr="0089148C" w:rsidRDefault="0089148C" w:rsidP="0096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89148C">
        <w:rPr>
          <w:rFonts w:ascii="Times New Roman" w:hAnsi="Times New Roman" w:cs="Times New Roman"/>
          <w:sz w:val="24"/>
          <w:szCs w:val="24"/>
        </w:rPr>
        <w:t>садни</w:t>
      </w:r>
      <w:proofErr w:type="spellEnd"/>
      <w:proofErr w:type="gram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врбе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148C">
        <w:rPr>
          <w:rFonts w:ascii="Times New Roman" w:hAnsi="Times New Roman" w:cs="Times New Roman"/>
          <w:sz w:val="24"/>
          <w:szCs w:val="24"/>
        </w:rPr>
        <w:t>10.000</w:t>
      </w:r>
    </w:p>
    <w:p w:rsidR="0089148C" w:rsidRPr="0089148C" w:rsidRDefault="0089148C" w:rsidP="0096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89148C">
        <w:rPr>
          <w:rFonts w:ascii="Times New Roman" w:hAnsi="Times New Roman" w:cs="Times New Roman"/>
          <w:sz w:val="24"/>
          <w:szCs w:val="24"/>
        </w:rPr>
        <w:t>садни</w:t>
      </w:r>
      <w:proofErr w:type="spellEnd"/>
      <w:proofErr w:type="gram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дрвећа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9674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148C">
        <w:rPr>
          <w:rFonts w:ascii="Times New Roman" w:hAnsi="Times New Roman" w:cs="Times New Roman"/>
          <w:sz w:val="24"/>
          <w:szCs w:val="24"/>
        </w:rPr>
        <w:t>5.000</w:t>
      </w:r>
    </w:p>
    <w:p w:rsidR="0089148C" w:rsidRPr="0089148C" w:rsidRDefault="0089148C" w:rsidP="0089148C">
      <w:pPr>
        <w:rPr>
          <w:rFonts w:ascii="Times New Roman" w:hAnsi="Times New Roman" w:cs="Times New Roman"/>
          <w:sz w:val="24"/>
          <w:szCs w:val="24"/>
        </w:rPr>
      </w:pPr>
    </w:p>
    <w:p w:rsidR="0089148C" w:rsidRPr="0089148C" w:rsidRDefault="0089148C" w:rsidP="0089148C">
      <w:pPr>
        <w:rPr>
          <w:rFonts w:ascii="Times New Roman" w:hAnsi="Times New Roman" w:cs="Times New Roman"/>
          <w:sz w:val="24"/>
          <w:szCs w:val="24"/>
        </w:rPr>
      </w:pPr>
      <w:r w:rsidRPr="0089148C">
        <w:rPr>
          <w:rFonts w:ascii="Times New Roman" w:hAnsi="Times New Roman" w:cs="Times New Roman"/>
          <w:sz w:val="24"/>
          <w:szCs w:val="24"/>
        </w:rPr>
        <w:t>НАПОМЕНА:</w:t>
      </w:r>
    </w:p>
    <w:p w:rsidR="007C4BB5" w:rsidRPr="007C4BB5" w:rsidRDefault="0089148C" w:rsidP="00891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већој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8C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89148C">
        <w:rPr>
          <w:rFonts w:ascii="Times New Roman" w:hAnsi="Times New Roman" w:cs="Times New Roman"/>
          <w:sz w:val="24"/>
          <w:szCs w:val="24"/>
        </w:rPr>
        <w:t>.</w:t>
      </w:r>
    </w:p>
    <w:sectPr w:rsidR="007C4BB5" w:rsidRPr="007C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211D"/>
    <w:multiLevelType w:val="hybridMultilevel"/>
    <w:tmpl w:val="064E2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2606"/>
    <w:multiLevelType w:val="hybridMultilevel"/>
    <w:tmpl w:val="8C6EBB0A"/>
    <w:lvl w:ilvl="0" w:tplc="9BD0E43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DC257F7"/>
    <w:multiLevelType w:val="hybridMultilevel"/>
    <w:tmpl w:val="11147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5"/>
    <w:rsid w:val="007C4BB5"/>
    <w:rsid w:val="0089148C"/>
    <w:rsid w:val="0096745C"/>
    <w:rsid w:val="00E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F93BF-0600-4A56-9678-6066DABB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2019-12-25T09:43:00Z</dcterms:created>
  <dcterms:modified xsi:type="dcterms:W3CDTF">2019-12-25T10:14:00Z</dcterms:modified>
</cp:coreProperties>
</file>