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177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8D1867">
              <w:rPr>
                <w:rFonts w:ascii="Times New Roman" w:hAnsi="Times New Roman"/>
                <w:sz w:val="24"/>
                <w:szCs w:val="24"/>
                <w:lang w:val="sr-Latn-RS"/>
              </w:rPr>
              <w:t>404-02-</w:t>
            </w:r>
            <w:r w:rsidR="00177EA7">
              <w:rPr>
                <w:rFonts w:ascii="Times New Roman" w:hAnsi="Times New Roman"/>
                <w:sz w:val="24"/>
                <w:szCs w:val="24"/>
                <w:lang w:val="sr-Cyrl-RS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2020-10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24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.11.2020.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спроводи поступак набавке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177EA7" w:rsidRPr="00A340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зимских гума за службена возила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316EF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следећих карактеристика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A340AF" w:rsidRDefault="00A340AF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8635E5" w:rsidRDefault="00E9687E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E9687E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892F133" wp14:editId="283BFB1C">
            <wp:extent cx="5943600" cy="178721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AF" w:rsidRDefault="00A340AF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Чланом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став 1, тачка 1 Закона о јавним набавкама („Службени гласник РС“ број </w:t>
      </w:r>
      <w:r>
        <w:rPr>
          <w:rFonts w:ascii="Times New Roman" w:eastAsia="Times New Roman" w:hAnsi="Times New Roman"/>
          <w:color w:val="000000"/>
          <w:sz w:val="24"/>
          <w:szCs w:val="24"/>
        </w:rPr>
        <w:t>91/19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едност мања од 3.000.000 динара.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Средства за реализацију 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набавке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обезбеђена су Законом о буџету Републике Србије за 2020. годину ("Службени гласник РС"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бр.</w:t>
      </w:r>
      <w:r w:rsidR="00316EF8" w:rsidRPr="00316EF8">
        <w:rPr>
          <w:lang w:val="sr-Cyrl-RS"/>
        </w:rPr>
        <w:t xml:space="preserve"> 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84/19, 60/20 – 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уредба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 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Latn-RS"/>
        </w:rPr>
        <w:t xml:space="preserve">и 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135/20</w:t>
      </w:r>
      <w:r w:rsid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) 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раздео 24, глава 24.6, функција 420,</w:t>
      </w:r>
      <w:r w:rsidR="00177EA7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економска класификација 426421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, а наведена јавна набавка се налази у </w:t>
      </w:r>
      <w:r w:rsidR="008D1867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интерном плану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набавки Наручиоца за</w:t>
      </w:r>
      <w:r w:rsid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2020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. годину, под редним бројем:</w:t>
      </w:r>
      <w:r w:rsidR="00177EA7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D172D2">
        <w:rPr>
          <w:rFonts w:ascii="Times New Roman" w:eastAsia="Times New Roman" w:hAnsi="Times New Roman"/>
          <w:b/>
          <w:lang w:val="sr-Cyrl-RS"/>
        </w:rPr>
        <w:t>30</w:t>
      </w:r>
      <w:r>
        <w:rPr>
          <w:rFonts w:ascii="Times New Roman" w:eastAsia="Times New Roman" w:hAnsi="Times New Roman"/>
          <w:b/>
          <w:lang w:val="sr-Cyrl-RS"/>
        </w:rPr>
        <w:t>.11</w:t>
      </w:r>
      <w:r>
        <w:rPr>
          <w:rFonts w:ascii="Times New Roman" w:eastAsia="Times New Roman" w:hAnsi="Times New Roman"/>
          <w:b/>
          <w:lang w:val="sr-Latn-RS"/>
        </w:rPr>
        <w:t>.2020</w:t>
      </w:r>
      <w:r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D172D2">
        <w:rPr>
          <w:rFonts w:ascii="Times New Roman" w:eastAsia="Times New Roman" w:hAnsi="Times New Roman"/>
          <w:b/>
          <w:lang w:val="sr-Cyrl-CS"/>
        </w:rPr>
        <w:t>до 13</w:t>
      </w:r>
      <w:r w:rsidR="00177EA7">
        <w:rPr>
          <w:rFonts w:ascii="Times New Roman" w:eastAsia="Times New Roman" w:hAnsi="Times New Roman"/>
          <w:b/>
          <w:lang w:val="sr-Cyrl-CS"/>
        </w:rPr>
        <w:t>:3</w:t>
      </w:r>
      <w:r>
        <w:rPr>
          <w:rFonts w:ascii="Times New Roman" w:eastAsia="Times New Roman" w:hAnsi="Times New Roman"/>
          <w:b/>
          <w:lang w:val="sr-Cyrl-CS"/>
        </w:rPr>
        <w:t>0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</w:t>
      </w: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за набавку </w:t>
      </w:r>
      <w:r w:rsidR="00177EA7">
        <w:rPr>
          <w:rFonts w:ascii="Times New Roman" w:eastAsia="Times New Roman" w:hAnsi="Times New Roman"/>
          <w:b/>
          <w:sz w:val="24"/>
          <w:szCs w:val="24"/>
          <w:lang w:val="sr-Cyrl-CS"/>
        </w:rPr>
        <w:t>гума за службена возила бр.404-02-450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/2020-10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Оцена и рангирање понуда врши се на основу утврђеног критеријума, а у складу са Правилником о ближем уређивању поступка јавне набавке број : 110-00-115/2020-02 од 17.10 2020. године,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може уместо закључења уговора најповољнијем понуђачу издати наруџбеницу.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Министарства пољопривреде, </w:t>
      </w:r>
    </w:p>
    <w:p w:rsidR="008D1867" w:rsidRP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E9687E" w:rsidRDefault="00E9687E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E9687E" w:rsidRDefault="00E9687E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ПОДАЦИ О ПОНУЂАЧУ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404-02-4</w:t>
      </w:r>
      <w:r w:rsidR="00E9687E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50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/2020-10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33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lastRenderedPageBreak/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 xml:space="preserve">___________________________ </w:t>
            </w: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404-02-4</w:t>
      </w:r>
      <w:r w:rsidR="00E9687E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50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/2020-10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понуде и датум: ________________________________________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 позива за подношење понуда у поступку набавке </w:t>
      </w:r>
      <w:r w:rsidR="00197CE5">
        <w:rPr>
          <w:rFonts w:ascii="Times New Roman" w:eastAsia="Times New Roman" w:hAnsi="Times New Roman"/>
          <w:bCs/>
          <w:sz w:val="24"/>
          <w:szCs w:val="24"/>
          <w:lang w:val="ru-RU"/>
        </w:rPr>
        <w:t>зимских гума за службена возила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8635E5" w:rsidRDefault="008635E5" w:rsidP="008635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ЦЕНА: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Навести цен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1233"/>
        <w:gridCol w:w="1333"/>
        <w:gridCol w:w="1154"/>
        <w:gridCol w:w="1535"/>
        <w:gridCol w:w="1536"/>
      </w:tblGrid>
      <w:tr w:rsidR="00197CE5" w:rsidTr="00A340AF">
        <w:tc>
          <w:tcPr>
            <w:tcW w:w="2559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Димензија</w:t>
            </w:r>
            <w:proofErr w:type="spellEnd"/>
          </w:p>
        </w:tc>
        <w:tc>
          <w:tcPr>
            <w:tcW w:w="1233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33" w:type="dxa"/>
          </w:tcPr>
          <w:p w:rsid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Цена без ПДВ-а по комаду</w:t>
            </w:r>
          </w:p>
        </w:tc>
        <w:tc>
          <w:tcPr>
            <w:tcW w:w="1154" w:type="dxa"/>
          </w:tcPr>
          <w:p w:rsid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ПДВ</w:t>
            </w:r>
          </w:p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по комаду</w:t>
            </w:r>
          </w:p>
        </w:tc>
        <w:tc>
          <w:tcPr>
            <w:tcW w:w="1535" w:type="dxa"/>
          </w:tcPr>
          <w:p w:rsid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536" w:type="dxa"/>
          </w:tcPr>
          <w:p w:rsid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Укупни ПДВ</w:t>
            </w:r>
          </w:p>
        </w:tc>
      </w:tr>
      <w:tr w:rsidR="00197CE5" w:rsidTr="00A340AF">
        <w:tc>
          <w:tcPr>
            <w:tcW w:w="2559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235/70/R16</w:t>
            </w: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                 </w:t>
            </w:r>
          </w:p>
          <w:p w:rsidR="00E9687E" w:rsidRP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 ТЕРЕНСКО )</w:t>
            </w:r>
          </w:p>
        </w:tc>
        <w:tc>
          <w:tcPr>
            <w:tcW w:w="1233" w:type="dxa"/>
          </w:tcPr>
          <w:p w:rsidR="00E9687E" w:rsidRP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333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E9687E" w:rsidTr="00A340AF">
        <w:tc>
          <w:tcPr>
            <w:tcW w:w="2559" w:type="dxa"/>
          </w:tcPr>
          <w:p w:rsidR="00E9687E" w:rsidRP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215/65</w:t>
            </w: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/R16</w:t>
            </w:r>
          </w:p>
        </w:tc>
        <w:tc>
          <w:tcPr>
            <w:tcW w:w="1233" w:type="dxa"/>
          </w:tcPr>
          <w:p w:rsidR="00E9687E" w:rsidRP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33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197CE5" w:rsidTr="00A340AF">
        <w:tc>
          <w:tcPr>
            <w:tcW w:w="2559" w:type="dxa"/>
          </w:tcPr>
          <w:p w:rsidR="00197CE5" w:rsidRP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205/60/R16</w:t>
            </w:r>
          </w:p>
        </w:tc>
        <w:tc>
          <w:tcPr>
            <w:tcW w:w="1233" w:type="dxa"/>
          </w:tcPr>
          <w:p w:rsidR="00197CE5" w:rsidRP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333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197CE5" w:rsidTr="00A340AF">
        <w:tc>
          <w:tcPr>
            <w:tcW w:w="2559" w:type="dxa"/>
          </w:tcPr>
          <w:p w:rsidR="00197CE5" w:rsidRP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205/55/R16</w:t>
            </w:r>
          </w:p>
        </w:tc>
        <w:tc>
          <w:tcPr>
            <w:tcW w:w="1233" w:type="dxa"/>
          </w:tcPr>
          <w:p w:rsidR="00197CE5" w:rsidRP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</w:pP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333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197CE5" w:rsidTr="00A340AF">
        <w:tc>
          <w:tcPr>
            <w:tcW w:w="2559" w:type="dxa"/>
          </w:tcPr>
          <w:p w:rsidR="00197CE5" w:rsidRP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185/65/R14</w:t>
            </w:r>
          </w:p>
        </w:tc>
        <w:tc>
          <w:tcPr>
            <w:tcW w:w="1233" w:type="dxa"/>
          </w:tcPr>
          <w:p w:rsidR="00197CE5" w:rsidRP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197CE5" w:rsidTr="00197CE5">
        <w:tc>
          <w:tcPr>
            <w:tcW w:w="6279" w:type="dxa"/>
            <w:gridSpan w:val="4"/>
          </w:tcPr>
          <w:p w:rsidR="00197CE5" w:rsidRP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УКУПНО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за 46 комада гума</w:t>
            </w:r>
          </w:p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</w:tbl>
    <w:p w:rsidR="00E9687E" w:rsidRDefault="00E9687E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E9687E" w:rsidRDefault="00E9687E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понуђачу који понуди краћи рок испоруке.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2. Рок плаћања рачуна:  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...................................дана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lang w:val="sr-Cyrl-CS"/>
        </w:rPr>
        <w:t xml:space="preserve">(не може бити краћи од 15 дана </w:t>
      </w:r>
      <w:r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>
        <w:rPr>
          <w:rFonts w:ascii="Times New Roman" w:eastAsia="Times New Roman" w:hAnsi="Times New Roman"/>
          <w:i/>
          <w:iCs/>
          <w:lang w:val="sr-Cyrl-CS"/>
        </w:rPr>
        <w:t>(</w:t>
      </w:r>
      <w:r>
        <w:rPr>
          <w:rFonts w:ascii="Times New Roman" w:eastAsia="Times New Roman" w:hAnsi="Times New Roman"/>
          <w:i/>
          <w:iCs/>
          <w:lang w:val="sr-Cyrl-RS"/>
        </w:rPr>
        <w:t xml:space="preserve">Сл. гласник РС бр. 119/12) </w:t>
      </w:r>
      <w:r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>
        <w:rPr>
          <w:rFonts w:ascii="Times New Roman" w:eastAsia="Times New Roman" w:hAnsi="Times New Roman"/>
          <w:i/>
          <w:iCs/>
          <w:lang w:val="sr-Cyrl-RS"/>
        </w:rPr>
        <w:t>45</w:t>
      </w:r>
      <w:r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>
        <w:rPr>
          <w:rFonts w:ascii="Times New Roman" w:eastAsia="Times New Roman" w:hAnsi="Times New Roman"/>
          <w:iCs/>
          <w:lang w:val="sr-Cyrl-CS"/>
        </w:rPr>
        <w:t>)</w:t>
      </w:r>
      <w:r>
        <w:rPr>
          <w:rFonts w:ascii="Times New Roman" w:eastAsia="Times New Roman" w:hAnsi="Times New Roman"/>
          <w:iCs/>
          <w:lang w:val="sr-Latn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iCs/>
          <w:lang w:val="sr-Cyrl-RS"/>
        </w:rPr>
        <w:tab/>
      </w:r>
      <w:r>
        <w:rPr>
          <w:rFonts w:ascii="Times New Roman" w:eastAsia="Times New Roman" w:hAnsi="Times New Roman"/>
          <w:b/>
          <w:iCs/>
          <w:lang w:val="sr-Cyrl-RS"/>
        </w:rPr>
        <w:t>3. Рок испоруке:</w:t>
      </w:r>
      <w:r>
        <w:rPr>
          <w:rFonts w:ascii="Times New Roman" w:eastAsia="Times New Roman" w:hAnsi="Times New Roman"/>
          <w:iCs/>
          <w:lang w:val="sr-Cyrl-RS"/>
        </w:rPr>
        <w:t>............................................дана од дана пријема наруџбенице (не може бити дужи од 7 дана)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tabs>
          <w:tab w:val="left" w:pos="900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5D7BAD" w:rsidRDefault="005D7BAD"/>
    <w:sectPr w:rsidR="005D7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177EA7"/>
    <w:rsid w:val="00197CE5"/>
    <w:rsid w:val="00316EF8"/>
    <w:rsid w:val="004814F9"/>
    <w:rsid w:val="004A0911"/>
    <w:rsid w:val="00522AB0"/>
    <w:rsid w:val="005D7BAD"/>
    <w:rsid w:val="008635E5"/>
    <w:rsid w:val="008D1867"/>
    <w:rsid w:val="00A340AF"/>
    <w:rsid w:val="00AA0715"/>
    <w:rsid w:val="00D172D2"/>
    <w:rsid w:val="00E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A4A3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7</cp:revision>
  <dcterms:created xsi:type="dcterms:W3CDTF">2020-11-24T11:25:00Z</dcterms:created>
  <dcterms:modified xsi:type="dcterms:W3CDTF">2020-11-24T13:34:00Z</dcterms:modified>
</cp:coreProperties>
</file>