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5"/>
      </w:tblGrid>
      <w:tr w:rsidR="008635E5" w:rsidRPr="008635E5" w:rsidTr="008E7443">
        <w:tc>
          <w:tcPr>
            <w:tcW w:w="5125" w:type="dxa"/>
          </w:tcPr>
          <w:p w:rsidR="008635E5" w:rsidRPr="008635E5" w:rsidRDefault="008635E5" w:rsidP="00863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5E5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63B40B22" wp14:editId="0D1BF52A">
                  <wp:extent cx="676275" cy="828675"/>
                  <wp:effectExtent l="0" t="0" r="9525" b="9525"/>
                  <wp:docPr id="1" name="Picture 1" descr="cid:image001.jpg@01D1DDB6.BB523B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1.jpg@01D1DDB6.BB523B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35E5" w:rsidRPr="008635E5" w:rsidTr="008E7443">
        <w:tc>
          <w:tcPr>
            <w:tcW w:w="5125" w:type="dxa"/>
          </w:tcPr>
          <w:p w:rsidR="008635E5" w:rsidRPr="008635E5" w:rsidRDefault="008635E5" w:rsidP="00863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635E5">
              <w:rPr>
                <w:rFonts w:ascii="Times New Roman" w:hAnsi="Times New Roman"/>
                <w:sz w:val="24"/>
                <w:szCs w:val="24"/>
                <w:lang w:val="sr-Cyrl-RS"/>
              </w:rPr>
              <w:t>Република Србија</w:t>
            </w:r>
          </w:p>
        </w:tc>
      </w:tr>
      <w:tr w:rsidR="008635E5" w:rsidRPr="008635E5" w:rsidTr="008E7443">
        <w:tc>
          <w:tcPr>
            <w:tcW w:w="5125" w:type="dxa"/>
          </w:tcPr>
          <w:p w:rsidR="008635E5" w:rsidRPr="008635E5" w:rsidRDefault="008635E5" w:rsidP="00863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635E5">
              <w:rPr>
                <w:rFonts w:ascii="Times New Roman" w:hAnsi="Times New Roman"/>
                <w:sz w:val="24"/>
                <w:szCs w:val="24"/>
                <w:lang w:val="sr-Cyrl-RS"/>
              </w:rPr>
              <w:t>МИНИСТАРСТВО ПОЉОПРИВРЕДЕ,</w:t>
            </w:r>
          </w:p>
        </w:tc>
      </w:tr>
      <w:tr w:rsidR="008635E5" w:rsidRPr="008635E5" w:rsidTr="008E7443">
        <w:tc>
          <w:tcPr>
            <w:tcW w:w="5125" w:type="dxa"/>
          </w:tcPr>
          <w:p w:rsidR="008635E5" w:rsidRPr="008635E5" w:rsidRDefault="008635E5" w:rsidP="00863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635E5">
              <w:rPr>
                <w:rFonts w:ascii="Times New Roman" w:hAnsi="Times New Roman"/>
                <w:sz w:val="24"/>
                <w:szCs w:val="24"/>
                <w:lang w:val="sr-Cyrl-RS"/>
              </w:rPr>
              <w:t>ШУМАРСТВА И ВОДОПРИВРЕДЕ</w:t>
            </w:r>
          </w:p>
        </w:tc>
      </w:tr>
      <w:tr w:rsidR="008635E5" w:rsidRPr="008635E5" w:rsidTr="008E7443">
        <w:tc>
          <w:tcPr>
            <w:tcW w:w="5125" w:type="dxa"/>
          </w:tcPr>
          <w:p w:rsidR="008635E5" w:rsidRPr="008635E5" w:rsidRDefault="008635E5" w:rsidP="008635E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635E5">
              <w:rPr>
                <w:rFonts w:ascii="Times New Roman" w:hAnsi="Times New Roman"/>
                <w:sz w:val="24"/>
                <w:szCs w:val="24"/>
                <w:lang w:val="sr-Cyrl-RS"/>
              </w:rPr>
              <w:t>Управа за шуме</w:t>
            </w:r>
          </w:p>
        </w:tc>
      </w:tr>
      <w:tr w:rsidR="008635E5" w:rsidRPr="008635E5" w:rsidTr="008E7443">
        <w:tc>
          <w:tcPr>
            <w:tcW w:w="5125" w:type="dxa"/>
          </w:tcPr>
          <w:p w:rsidR="008635E5" w:rsidRPr="008635E5" w:rsidRDefault="008635E5" w:rsidP="00863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635E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Број: </w:t>
            </w:r>
            <w:r w:rsidR="008D1867">
              <w:rPr>
                <w:rFonts w:ascii="Times New Roman" w:hAnsi="Times New Roman"/>
                <w:sz w:val="24"/>
                <w:szCs w:val="24"/>
                <w:lang w:val="sr-Latn-RS"/>
              </w:rPr>
              <w:t>404-02-451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/</w:t>
            </w:r>
            <w:r w:rsidRPr="008635E5">
              <w:rPr>
                <w:rFonts w:ascii="Times New Roman" w:hAnsi="Times New Roman"/>
                <w:sz w:val="24"/>
                <w:szCs w:val="24"/>
                <w:lang w:val="sr-Cyrl-RS"/>
              </w:rPr>
              <w:t>2020-10</w:t>
            </w:r>
          </w:p>
        </w:tc>
      </w:tr>
      <w:tr w:rsidR="008635E5" w:rsidRPr="008635E5" w:rsidTr="008E7443">
        <w:tc>
          <w:tcPr>
            <w:tcW w:w="5125" w:type="dxa"/>
          </w:tcPr>
          <w:p w:rsidR="008635E5" w:rsidRPr="008635E5" w:rsidRDefault="008635E5" w:rsidP="00863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635E5">
              <w:rPr>
                <w:rFonts w:ascii="Times New Roman" w:hAnsi="Times New Roman"/>
                <w:sz w:val="24"/>
                <w:szCs w:val="24"/>
                <w:lang w:val="sr-Cyrl-RS"/>
              </w:rPr>
              <w:t>Датум: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24</w:t>
            </w:r>
            <w:r w:rsidRPr="008635E5">
              <w:rPr>
                <w:rFonts w:ascii="Times New Roman" w:hAnsi="Times New Roman"/>
                <w:sz w:val="24"/>
                <w:szCs w:val="24"/>
                <w:lang w:val="sr-Cyrl-RS"/>
              </w:rPr>
              <w:t>.11.2020. године</w:t>
            </w:r>
          </w:p>
        </w:tc>
      </w:tr>
      <w:tr w:rsidR="008635E5" w:rsidRPr="008635E5" w:rsidTr="008E7443">
        <w:tc>
          <w:tcPr>
            <w:tcW w:w="5125" w:type="dxa"/>
          </w:tcPr>
          <w:p w:rsidR="008635E5" w:rsidRPr="008635E5" w:rsidRDefault="008635E5" w:rsidP="00863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635E5">
              <w:rPr>
                <w:rFonts w:ascii="Times New Roman" w:hAnsi="Times New Roman"/>
                <w:sz w:val="24"/>
                <w:szCs w:val="24"/>
                <w:lang w:val="sr-Cyrl-RS"/>
              </w:rPr>
              <w:t>Б е о г р а д</w:t>
            </w:r>
          </w:p>
        </w:tc>
      </w:tr>
    </w:tbl>
    <w:p w:rsidR="008635E5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</w:p>
    <w:p w:rsidR="008635E5" w:rsidRDefault="008635E5" w:rsidP="008635E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</w:p>
    <w:p w:rsidR="008635E5" w:rsidRDefault="008635E5" w:rsidP="008635E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 xml:space="preserve">ПОЗИВ ЗА </w:t>
      </w:r>
      <w:r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ПОДНОШЕЊЕ</w:t>
      </w:r>
      <w:r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 xml:space="preserve"> ПОНУДЕ</w:t>
      </w: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Управа за шуме, Министарства пољопривреде, шумарства и водопривреде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спроводи поступак набавке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ru-RU"/>
        </w:rPr>
        <w:t>службене одеће и обуће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за републичке шумарско и ловне инспекторе, </w:t>
      </w:r>
      <w:r w:rsidRPr="00316EF8">
        <w:rPr>
          <w:rFonts w:ascii="Times New Roman" w:eastAsia="Times New Roman" w:hAnsi="Times New Roman"/>
          <w:b/>
          <w:color w:val="000000"/>
          <w:sz w:val="24"/>
          <w:szCs w:val="24"/>
          <w:lang w:val="sr-Cyrl-RS"/>
        </w:rPr>
        <w:t>следећих карактеристика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:</w:t>
      </w:r>
    </w:p>
    <w:p w:rsidR="00316EF8" w:rsidRPr="008D1867" w:rsidRDefault="008D1867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sr-Cyrl-RS"/>
        </w:rPr>
      </w:pPr>
      <w:r w:rsidRPr="008D1867">
        <w:rPr>
          <w:rFonts w:ascii="Times New Roman" w:eastAsia="Times New Roman" w:hAnsi="Times New Roman"/>
          <w:b/>
          <w:color w:val="000000"/>
          <w:sz w:val="24"/>
          <w:szCs w:val="24"/>
          <w:lang w:val="sr-Cyrl-RS"/>
        </w:rPr>
        <w:t>Зимске јакне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sr-Cyrl-RS"/>
        </w:rPr>
        <w:t xml:space="preserve"> -31 комад</w:t>
      </w:r>
      <w:r w:rsidRPr="008D1867">
        <w:rPr>
          <w:rFonts w:ascii="Times New Roman" w:eastAsia="Times New Roman" w:hAnsi="Times New Roman"/>
          <w:b/>
          <w:color w:val="000000"/>
          <w:sz w:val="24"/>
          <w:szCs w:val="24"/>
          <w:lang w:val="sr-Cyrl-RS"/>
        </w:rPr>
        <w:t>:</w:t>
      </w:r>
    </w:p>
    <w:p w:rsidR="008635E5" w:rsidRPr="00316EF8" w:rsidRDefault="008635E5" w:rsidP="008635E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16EF8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Водоотпорна мембрана која омогућава кожи да дише</w:t>
      </w:r>
    </w:p>
    <w:p w:rsidR="008635E5" w:rsidRPr="00316EF8" w:rsidRDefault="008635E5" w:rsidP="008635E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16EF8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Водоодбојни памучни слој</w:t>
      </w:r>
    </w:p>
    <w:p w:rsidR="00316EF8" w:rsidRPr="00316EF8" w:rsidRDefault="00316EF8" w:rsidP="008635E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16EF8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Водоотпорни шавови</w:t>
      </w:r>
    </w:p>
    <w:p w:rsidR="008635E5" w:rsidRPr="00316EF8" w:rsidRDefault="008635E5" w:rsidP="008635E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16EF8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Нанотканина која има антибактеријска и антимирисна својства</w:t>
      </w:r>
    </w:p>
    <w:p w:rsidR="008635E5" w:rsidRPr="00316EF8" w:rsidRDefault="008635E5" w:rsidP="008635E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16EF8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Тканина која изолаторске способности које задржава и ако се накваси </w:t>
      </w:r>
    </w:p>
    <w:p w:rsidR="008635E5" w:rsidRPr="00316EF8" w:rsidRDefault="008635E5" w:rsidP="008635E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16EF8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Капуљача коју је могуће скинути</w:t>
      </w:r>
    </w:p>
    <w:p w:rsidR="008635E5" w:rsidRPr="00316EF8" w:rsidRDefault="008635E5" w:rsidP="008635E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16EF8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Најмање 2 унутрашња џепа</w:t>
      </w:r>
    </w:p>
    <w:p w:rsidR="00316EF8" w:rsidRPr="00316EF8" w:rsidRDefault="00316EF8" w:rsidP="00316EF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16EF8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Најмање 2 спољашња џепа брзо доступна и најмање 2 џепа у висини груди</w:t>
      </w:r>
    </w:p>
    <w:p w:rsidR="00316EF8" w:rsidRPr="00316EF8" w:rsidRDefault="00316EF8" w:rsidP="008635E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16EF8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Џеп за радио</w:t>
      </w:r>
    </w:p>
    <w:p w:rsidR="00316EF8" w:rsidRPr="00316EF8" w:rsidRDefault="00316EF8" w:rsidP="008635E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16EF8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Регулатори дужине рукава</w:t>
      </w:r>
    </w:p>
    <w:p w:rsidR="008635E5" w:rsidRDefault="008635E5" w:rsidP="00316EF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r-Latn-RS"/>
        </w:rPr>
      </w:pP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Чланом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27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, став 1, тачка 1 Закона о јавним набавкама („Службени гласник РС“ број </w:t>
      </w:r>
      <w:r>
        <w:rPr>
          <w:rFonts w:ascii="Times New Roman" w:eastAsia="Times New Roman" w:hAnsi="Times New Roman"/>
          <w:color w:val="000000"/>
          <w:sz w:val="24"/>
          <w:szCs w:val="24"/>
        </w:rPr>
        <w:t>91/19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),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прописано је да се одредбе овог закона не примењују се на набавку добара, услуга и спровођење конкурса за дизајн, чија је процењена вредност мања од 1.000.000 динара и набавку радова чија је процењена вр</w:t>
      </w:r>
      <w:r w:rsidR="00AA0715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едност мања од 3.000.000 динара.</w:t>
      </w:r>
      <w:bookmarkStart w:id="0" w:name="_GoBack"/>
      <w:bookmarkEnd w:id="0"/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 xml:space="preserve">Средства за реализацију </w:t>
      </w:r>
      <w:r w:rsidR="00316EF8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>набавке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 xml:space="preserve"> обезбеђена су Законом о буџету Републике Србије за 2020. годину ("Службени гласник РС"</w:t>
      </w:r>
      <w:r w:rsidR="00316EF8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 xml:space="preserve"> бр.</w:t>
      </w:r>
      <w:r w:rsidR="00316EF8" w:rsidRPr="00316EF8">
        <w:rPr>
          <w:lang w:val="sr-Cyrl-RS"/>
        </w:rPr>
        <w:t xml:space="preserve"> </w:t>
      </w:r>
      <w:r w:rsidR="00316EF8" w:rsidRPr="00316EF8">
        <w:rPr>
          <w:rFonts w:ascii="Times New Roman" w:eastAsia="Times New Roman" w:hAnsi="Times New Roman"/>
          <w:iCs/>
          <w:color w:val="000000"/>
          <w:sz w:val="24"/>
          <w:szCs w:val="24"/>
          <w:lang w:val="sr-Cyrl-RS"/>
        </w:rPr>
        <w:t xml:space="preserve">84/19, 60/20 – </w:t>
      </w:r>
      <w:r w:rsidR="00316EF8">
        <w:rPr>
          <w:rFonts w:ascii="Times New Roman" w:eastAsia="Times New Roman" w:hAnsi="Times New Roman"/>
          <w:iCs/>
          <w:color w:val="000000"/>
          <w:sz w:val="24"/>
          <w:szCs w:val="24"/>
          <w:lang w:val="sr-Cyrl-RS"/>
        </w:rPr>
        <w:t>уредба</w:t>
      </w:r>
      <w:r w:rsidR="00316EF8" w:rsidRPr="00316EF8">
        <w:rPr>
          <w:rFonts w:ascii="Times New Roman" w:eastAsia="Times New Roman" w:hAnsi="Times New Roman"/>
          <w:iCs/>
          <w:color w:val="000000"/>
          <w:sz w:val="24"/>
          <w:szCs w:val="24"/>
          <w:lang w:val="sr-Cyrl-RS"/>
        </w:rPr>
        <w:t xml:space="preserve"> </w:t>
      </w:r>
      <w:r w:rsidR="00316EF8" w:rsidRPr="00316EF8">
        <w:rPr>
          <w:rFonts w:ascii="Times New Roman" w:eastAsia="Times New Roman" w:hAnsi="Times New Roman"/>
          <w:iCs/>
          <w:color w:val="000000"/>
          <w:sz w:val="24"/>
          <w:szCs w:val="24"/>
          <w:lang w:val="sr-Latn-RS"/>
        </w:rPr>
        <w:t xml:space="preserve">и </w:t>
      </w:r>
      <w:r w:rsidR="00316EF8" w:rsidRPr="00316EF8">
        <w:rPr>
          <w:rFonts w:ascii="Times New Roman" w:eastAsia="Times New Roman" w:hAnsi="Times New Roman"/>
          <w:iCs/>
          <w:color w:val="000000"/>
          <w:sz w:val="24"/>
          <w:szCs w:val="24"/>
          <w:lang w:val="sr-Cyrl-RS"/>
        </w:rPr>
        <w:t>135/20</w:t>
      </w:r>
      <w:r w:rsidR="00D172D2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 xml:space="preserve">) </w:t>
      </w:r>
      <w:r w:rsidR="00D172D2" w:rsidRPr="00D172D2">
        <w:rPr>
          <w:rFonts w:ascii="Times New Roman" w:eastAsia="Times New Roman" w:hAnsi="Times New Roman"/>
          <w:iCs/>
          <w:color w:val="000000"/>
          <w:sz w:val="24"/>
          <w:szCs w:val="24"/>
          <w:lang w:val="sr-Cyrl-RS"/>
        </w:rPr>
        <w:t>раздео 24, глава 24.6, функција 420,</w:t>
      </w:r>
      <w:r w:rsidR="00D172D2" w:rsidRPr="00D172D2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 xml:space="preserve"> економска класификација 426129, а наведена јавна набавка се налази у </w:t>
      </w:r>
      <w:r w:rsidR="008D1867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>интерном плану</w:t>
      </w:r>
      <w:r w:rsidR="00D172D2" w:rsidRPr="00D172D2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 xml:space="preserve"> набавки Наручиоца за</w:t>
      </w:r>
      <w:r w:rsidR="00D172D2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 xml:space="preserve"> 2020</w:t>
      </w:r>
      <w:r w:rsidR="00D172D2" w:rsidRPr="00D172D2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>. годину, под редним бројем:</w:t>
      </w:r>
      <w:r w:rsidR="008D1867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>15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val="sr-Cyrl-RS"/>
        </w:rPr>
        <w:t>.</w:t>
      </w: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8635E5" w:rsidRDefault="008635E5" w:rsidP="008635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Times New Roman" w:eastAsia="Times New Roman" w:hAnsi="Times New Roman"/>
          <w:b/>
          <w:lang w:val="sr-Cyrl-RS"/>
        </w:rPr>
      </w:pPr>
      <w:r>
        <w:rPr>
          <w:rFonts w:ascii="Times New Roman" w:eastAsia="Times New Roman" w:hAnsi="Times New Roman"/>
          <w:b/>
          <w:lang w:val="sr-Cyrl-CS"/>
        </w:rPr>
        <w:t xml:space="preserve">Рок за </w:t>
      </w:r>
      <w:r>
        <w:rPr>
          <w:rFonts w:ascii="Times New Roman" w:eastAsia="Times New Roman" w:hAnsi="Times New Roman"/>
          <w:b/>
          <w:lang w:val="sr-Cyrl-RS"/>
        </w:rPr>
        <w:t>подношење</w:t>
      </w:r>
      <w:r>
        <w:rPr>
          <w:rFonts w:ascii="Times New Roman" w:eastAsia="Times New Roman" w:hAnsi="Times New Roman"/>
          <w:b/>
          <w:lang w:val="sr-Cyrl-CS"/>
        </w:rPr>
        <w:t xml:space="preserve"> понуде је </w:t>
      </w:r>
      <w:r w:rsidR="00D172D2">
        <w:rPr>
          <w:rFonts w:ascii="Times New Roman" w:eastAsia="Times New Roman" w:hAnsi="Times New Roman"/>
          <w:b/>
          <w:lang w:val="sr-Cyrl-RS"/>
        </w:rPr>
        <w:t>30</w:t>
      </w:r>
      <w:r>
        <w:rPr>
          <w:rFonts w:ascii="Times New Roman" w:eastAsia="Times New Roman" w:hAnsi="Times New Roman"/>
          <w:b/>
          <w:lang w:val="sr-Cyrl-RS"/>
        </w:rPr>
        <w:t>.11</w:t>
      </w:r>
      <w:r>
        <w:rPr>
          <w:rFonts w:ascii="Times New Roman" w:eastAsia="Times New Roman" w:hAnsi="Times New Roman"/>
          <w:b/>
          <w:lang w:val="sr-Latn-RS"/>
        </w:rPr>
        <w:t>.2020</w:t>
      </w:r>
      <w:r>
        <w:rPr>
          <w:rFonts w:ascii="Times New Roman" w:eastAsia="Times New Roman" w:hAnsi="Times New Roman"/>
          <w:b/>
          <w:lang w:val="sr-Cyrl-RS"/>
        </w:rPr>
        <w:t xml:space="preserve">. године </w:t>
      </w:r>
      <w:r w:rsidR="00D172D2">
        <w:rPr>
          <w:rFonts w:ascii="Times New Roman" w:eastAsia="Times New Roman" w:hAnsi="Times New Roman"/>
          <w:b/>
          <w:lang w:val="sr-Cyrl-CS"/>
        </w:rPr>
        <w:t>до 13</w:t>
      </w:r>
      <w:r>
        <w:rPr>
          <w:rFonts w:ascii="Times New Roman" w:eastAsia="Times New Roman" w:hAnsi="Times New Roman"/>
          <w:b/>
          <w:lang w:val="sr-Cyrl-CS"/>
        </w:rPr>
        <w:t>:00 сати.</w:t>
      </w:r>
    </w:p>
    <w:p w:rsidR="008635E5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Кр</w:t>
      </w:r>
      <w:r w:rsidR="00D172D2">
        <w:rPr>
          <w:rFonts w:ascii="Times New Roman" w:eastAsia="Times New Roman" w:hAnsi="Times New Roman"/>
          <w:sz w:val="24"/>
          <w:szCs w:val="24"/>
          <w:lang w:val="sr-Cyrl-CS"/>
        </w:rPr>
        <w:t>и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теријум за избор најповољнијег понуђача јесте</w:t>
      </w:r>
      <w:r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најнижа понуђена цена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8635E5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ab/>
      </w: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С обзиром да Наручилац не користи електронски систем за спровођење изузетих набавки, а који закључава понуде у тренутку подношења тако да се могу откључати тек </w:t>
      </w:r>
      <w:r>
        <w:rPr>
          <w:rFonts w:ascii="Times New Roman" w:eastAsia="Times New Roman" w:hAnsi="Times New Roman"/>
          <w:sz w:val="24"/>
          <w:szCs w:val="24"/>
          <w:lang w:val="sr-Cyrl-RS"/>
        </w:rPr>
        <w:lastRenderedPageBreak/>
        <w:t>непосредно по истеку рока за подношење истих,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Pr="008D1867">
        <w:rPr>
          <w:rFonts w:ascii="Times New Roman" w:eastAsia="Times New Roman" w:hAnsi="Times New Roman"/>
          <w:sz w:val="24"/>
          <w:szCs w:val="24"/>
          <w:lang w:val="sr-Cyrl-RS"/>
        </w:rPr>
        <w:t xml:space="preserve">понуда не може бити достављена коришћењем електронске поште. </w:t>
      </w:r>
    </w:p>
    <w:p w:rsidR="008D1867" w:rsidRPr="008D1867" w:rsidRDefault="008D1867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8D1867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Понуђач понуду доставља препорученом поштом или личном предајом на писарници Управе за заједничке послове републичких органа, 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тако да буде запримљена до времена одређеног за отварање понуда, </w:t>
      </w:r>
      <w:r w:rsidRPr="008D1867">
        <w:rPr>
          <w:rFonts w:ascii="Times New Roman" w:eastAsia="Times New Roman" w:hAnsi="Times New Roman"/>
          <w:b/>
          <w:sz w:val="24"/>
          <w:szCs w:val="24"/>
          <w:lang w:val="sr-Cyrl-CS"/>
        </w:rPr>
        <w:t>у затвореној коверти:</w:t>
      </w:r>
    </w:p>
    <w:p w:rsidR="008D1867" w:rsidRDefault="008D1867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8D1867" w:rsidRPr="008D1867" w:rsidRDefault="008D1867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8D1867">
        <w:rPr>
          <w:rFonts w:ascii="Times New Roman" w:eastAsia="Times New Roman" w:hAnsi="Times New Roman"/>
          <w:b/>
          <w:sz w:val="24"/>
          <w:szCs w:val="24"/>
          <w:lang w:val="sr-Cyrl-CS"/>
        </w:rPr>
        <w:t>Управа за шуме</w:t>
      </w:r>
    </w:p>
    <w:p w:rsidR="008D1867" w:rsidRPr="008D1867" w:rsidRDefault="008D1867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8D1867">
        <w:rPr>
          <w:rFonts w:ascii="Times New Roman" w:eastAsia="Times New Roman" w:hAnsi="Times New Roman"/>
          <w:b/>
          <w:sz w:val="24"/>
          <w:szCs w:val="24"/>
          <w:lang w:val="sr-Cyrl-CS"/>
        </w:rPr>
        <w:t>Омладинских бригада бр. 1</w:t>
      </w:r>
    </w:p>
    <w:p w:rsidR="008D1867" w:rsidRPr="008D1867" w:rsidRDefault="008D1867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8D1867">
        <w:rPr>
          <w:rFonts w:ascii="Times New Roman" w:eastAsia="Times New Roman" w:hAnsi="Times New Roman"/>
          <w:b/>
          <w:sz w:val="24"/>
          <w:szCs w:val="24"/>
          <w:lang w:val="sr-Cyrl-CS"/>
        </w:rPr>
        <w:t>Нови Београд</w:t>
      </w:r>
    </w:p>
    <w:p w:rsidR="008D1867" w:rsidRPr="008D1867" w:rsidRDefault="008D1867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8D1867">
        <w:rPr>
          <w:rFonts w:ascii="Times New Roman" w:eastAsia="Times New Roman" w:hAnsi="Times New Roman"/>
          <w:b/>
          <w:sz w:val="24"/>
          <w:szCs w:val="24"/>
          <w:lang w:val="sr-Cyrl-CS"/>
        </w:rPr>
        <w:t>Напомена: за набавку службене одеће и обуће</w:t>
      </w:r>
      <w:r w:rsidR="00522AB0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бр.404-02-451/2020-10</w:t>
      </w:r>
    </w:p>
    <w:p w:rsidR="008D1867" w:rsidRPr="008D1867" w:rsidRDefault="008D1867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Оцена и рангирање понуда врши се на основу утврђеног критеријума, а у складу са Правилником о ближем уређивању поступка јавне набавке број : 110-00-115/2020-02 од 17.10 2020. године, сачињава се извештај који садржи све основне податке о понуђачима, понуђеним ценама и другим траженим елементима понуде (цене, рокови, услови и начин плаћања, и сл.) и предлогом за закључење предметног уговора са најповољнијим понуђачем. </w:t>
      </w:r>
    </w:p>
    <w:p w:rsidR="008D1867" w:rsidRDefault="008D1867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Наручилац може уместо закључења уговора најповољнијем понуђачу издати наруџбеницу. У овом поступку не доноси се посебна одлука о додели уговора, већ се уговор/наруџбеница закључује на основу извештаја. </w:t>
      </w: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8635E5" w:rsidRDefault="008D1867" w:rsidP="008D186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val="sr-Cyrl-RS"/>
        </w:rPr>
        <w:t xml:space="preserve">                                                                                                         Управа за шуме</w:t>
      </w:r>
    </w:p>
    <w:p w:rsidR="008D1867" w:rsidRDefault="008D1867" w:rsidP="008635E5">
      <w:pPr>
        <w:spacing w:after="0" w:line="240" w:lineRule="auto"/>
        <w:jc w:val="right"/>
        <w:rPr>
          <w:rFonts w:ascii="Times New Roman" w:eastAsia="Times New Roman" w:hAnsi="Times New Roman"/>
          <w:b/>
          <w:bCs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val="sr-Cyrl-RS"/>
        </w:rPr>
        <w:t xml:space="preserve">Министарства пољопривреде, </w:t>
      </w:r>
    </w:p>
    <w:p w:rsidR="008D1867" w:rsidRPr="008D1867" w:rsidRDefault="008D1867" w:rsidP="008635E5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val="sr-Cyrl-RS"/>
        </w:rPr>
        <w:t>шумарства и водопривреде</w:t>
      </w:r>
    </w:p>
    <w:p w:rsidR="008635E5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Latn-RS"/>
        </w:rPr>
      </w:pPr>
    </w:p>
    <w:p w:rsidR="008635E5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Latn-RS"/>
        </w:rPr>
      </w:pPr>
    </w:p>
    <w:p w:rsidR="008635E5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4A0911" w:rsidRDefault="004A091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4A0911" w:rsidRDefault="004A091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4A0911" w:rsidRDefault="004A091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4A0911" w:rsidRDefault="004A091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4A0911" w:rsidRDefault="004A091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4A0911" w:rsidRDefault="004A091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4A0911" w:rsidRDefault="004A091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4A0911" w:rsidRDefault="004A091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4A0911" w:rsidRDefault="004A091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4A0911" w:rsidRDefault="004A091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4A0911" w:rsidRDefault="004A091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4A0911" w:rsidRDefault="004A091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4A0911" w:rsidRDefault="004A091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4A0911" w:rsidRDefault="004A091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4A0911" w:rsidRDefault="004A091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4A0911" w:rsidRDefault="004A091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8635E5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8635E5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Latn-RS"/>
        </w:rPr>
      </w:pPr>
    </w:p>
    <w:p w:rsidR="008635E5" w:rsidRDefault="008635E5" w:rsidP="008635E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lastRenderedPageBreak/>
        <w:t>ПОДАЦИ О ПОНУЂАЧУ</w:t>
      </w:r>
    </w:p>
    <w:p w:rsidR="008635E5" w:rsidRDefault="008635E5" w:rsidP="008635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404-02-4</w:t>
      </w:r>
      <w:r w:rsidR="008D1867">
        <w:rPr>
          <w:rFonts w:ascii="Times New Roman" w:eastAsia="Times New Roman" w:hAnsi="Times New Roman"/>
          <w:b/>
          <w:bCs/>
          <w:sz w:val="24"/>
          <w:szCs w:val="24"/>
          <w:lang w:val="sr-Latn-RS"/>
        </w:rPr>
        <w:t>51</w:t>
      </w:r>
      <w:r w:rsidR="008D1867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/2020-10</w:t>
      </w:r>
    </w:p>
    <w:p w:rsidR="008635E5" w:rsidRDefault="008635E5" w:rsidP="008635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8635E5" w:rsidRDefault="008635E5" w:rsidP="008635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1"/>
        <w:gridCol w:w="5833"/>
      </w:tblGrid>
      <w:tr w:rsidR="008635E5" w:rsidTr="008635E5">
        <w:trPr>
          <w:trHeight w:val="1008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ПУН НАЗИВ ПОНУЂАЧА: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E5" w:rsidRDefault="008635E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8635E5" w:rsidTr="008635E5">
        <w:trPr>
          <w:trHeight w:val="1008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АДРЕСА: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E5" w:rsidRDefault="008635E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8635E5" w:rsidTr="008635E5">
        <w:trPr>
          <w:trHeight w:val="1008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МАТИЧНИ БРОЈ: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E5" w:rsidRDefault="008635E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8635E5" w:rsidTr="008635E5">
        <w:trPr>
          <w:trHeight w:val="1008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ПИБ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E5" w:rsidRDefault="008635E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8635E5" w:rsidTr="008635E5">
        <w:trPr>
          <w:trHeight w:val="1008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ШИФРА </w:t>
            </w:r>
          </w:p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ДЕЛАТНОСТИ: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8635E5" w:rsidTr="008635E5">
        <w:trPr>
          <w:trHeight w:val="1008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БРОЈ РАЧУНА И НАЗИВ БАНКЕ: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E5" w:rsidRDefault="008635E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8635E5" w:rsidTr="008635E5">
        <w:trPr>
          <w:trHeight w:val="1008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ЛИЦЕ ЗА КОНТАКТ: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E5" w:rsidRDefault="008635E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8635E5" w:rsidTr="008635E5">
        <w:trPr>
          <w:trHeight w:val="1008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ЕЛЕКТРОНСКА АДРЕСА</w:t>
            </w:r>
          </w:p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ЛИЦА ЗА КОНТАКТ: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8635E5" w:rsidTr="008635E5">
        <w:trPr>
          <w:trHeight w:val="748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ТЕЛЕФОН ЛИЦА ЗА КОНТАКТ: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E5" w:rsidRDefault="008635E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8635E5" w:rsidTr="008635E5">
        <w:trPr>
          <w:trHeight w:val="1008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ЛИЦЕ ОДГОВОРНО ЗА</w:t>
            </w:r>
          </w:p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ПОТПИСИВАЊЕ УГОВОРА: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</w:tbl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360"/>
        <w:gridCol w:w="4361"/>
      </w:tblGrid>
      <w:tr w:rsidR="008635E5" w:rsidTr="008635E5">
        <w:trPr>
          <w:jc w:val="center"/>
        </w:trPr>
        <w:tc>
          <w:tcPr>
            <w:tcW w:w="4360" w:type="dxa"/>
          </w:tcPr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pacing w:val="-7"/>
                <w:sz w:val="24"/>
                <w:szCs w:val="24"/>
                <w:lang w:val="sr-Cyrl-CS"/>
              </w:rPr>
              <w:t>Место и датум:</w:t>
            </w:r>
          </w:p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pacing w:val="-7"/>
                <w:sz w:val="24"/>
                <w:szCs w:val="24"/>
                <w:lang w:val="sr-Cyrl-CS"/>
              </w:rPr>
            </w:pPr>
          </w:p>
          <w:p w:rsidR="008635E5" w:rsidRDefault="008635E5">
            <w:pPr>
              <w:tabs>
                <w:tab w:val="right" w:pos="4144"/>
              </w:tabs>
              <w:spacing w:after="0" w:line="240" w:lineRule="auto"/>
              <w:rPr>
                <w:rFonts w:ascii="Times New Roman" w:eastAsia="Times New Roman" w:hAnsi="Times New Roman"/>
                <w:spacing w:val="-7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pacing w:val="-7"/>
                <w:sz w:val="24"/>
                <w:szCs w:val="24"/>
                <w:lang w:val="sr-Cyrl-CS"/>
              </w:rPr>
              <w:t>____________________</w:t>
            </w:r>
            <w:r>
              <w:rPr>
                <w:rFonts w:ascii="Times New Roman" w:eastAsia="Times New Roman" w:hAnsi="Times New Roman"/>
                <w:spacing w:val="-7"/>
                <w:sz w:val="24"/>
                <w:szCs w:val="24"/>
                <w:lang w:val="sr-Cyrl-CS"/>
              </w:rPr>
              <w:tab/>
            </w:r>
          </w:p>
        </w:tc>
        <w:tc>
          <w:tcPr>
            <w:tcW w:w="4361" w:type="dxa"/>
          </w:tcPr>
          <w:p w:rsidR="008635E5" w:rsidRDefault="0086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Овлашћено лице Понуђача:</w:t>
            </w:r>
          </w:p>
          <w:p w:rsidR="008635E5" w:rsidRDefault="0086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8635E5" w:rsidRDefault="0086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7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___________________________ </w:t>
            </w:r>
          </w:p>
        </w:tc>
      </w:tr>
    </w:tbl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8635E5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8635E5" w:rsidRDefault="008635E5" w:rsidP="008635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8635E5" w:rsidRDefault="008635E5" w:rsidP="008635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ОБРА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ЗАЦ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ФИНАНСИЈСКЕ ПОНУДЕ </w:t>
      </w:r>
    </w:p>
    <w:p w:rsidR="008635E5" w:rsidRDefault="008635E5" w:rsidP="008635E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404-02-4</w:t>
      </w:r>
      <w:r w:rsidR="008D1867">
        <w:rPr>
          <w:rFonts w:ascii="Times New Roman" w:eastAsia="Times New Roman" w:hAnsi="Times New Roman"/>
          <w:b/>
          <w:bCs/>
          <w:sz w:val="24"/>
          <w:szCs w:val="24"/>
          <w:lang w:val="sr-Latn-RS"/>
        </w:rPr>
        <w:t>51</w:t>
      </w:r>
      <w:r w:rsidR="008D1867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/2020-10</w:t>
      </w:r>
    </w:p>
    <w:p w:rsidR="008635E5" w:rsidRDefault="008635E5" w:rsidP="008635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RS"/>
        </w:rPr>
      </w:pP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Број понуде и датум: ________________________________________</w:t>
      </w: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На основу  позива за подношење понуда у поступку набавке </w:t>
      </w:r>
      <w:r w:rsidR="004A0911">
        <w:rPr>
          <w:rFonts w:ascii="Times New Roman" w:eastAsia="Times New Roman" w:hAnsi="Times New Roman"/>
          <w:bCs/>
          <w:sz w:val="24"/>
          <w:szCs w:val="24"/>
          <w:lang w:val="ru-RU"/>
        </w:rPr>
        <w:t>одеће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:</w:t>
      </w:r>
    </w:p>
    <w:p w:rsidR="008635E5" w:rsidRDefault="008635E5" w:rsidP="008635E5">
      <w:pPr>
        <w:tabs>
          <w:tab w:val="left" w:pos="-2127"/>
          <w:tab w:val="left" w:pos="709"/>
          <w:tab w:val="left" w:pos="5387"/>
        </w:tabs>
        <w:spacing w:before="120" w:after="12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ab/>
      </w:r>
      <w:r>
        <w:rPr>
          <w:rFonts w:ascii="Times New Roman" w:eastAsia="Times New Roman" w:hAnsi="Times New Roman"/>
          <w:b/>
          <w:noProof/>
          <w:sz w:val="24"/>
          <w:szCs w:val="24"/>
          <w:lang w:val="sr-Cyrl-RS"/>
        </w:rPr>
        <w:t>1.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Cyrl-RS"/>
        </w:rPr>
        <w:t>ЦЕНА: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Навести цен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у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без ПДВ-а и са обрачунатим ПДВ-ом, искључиво у динарима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:</w:t>
      </w:r>
    </w:p>
    <w:tbl>
      <w:tblPr>
        <w:tblW w:w="84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7"/>
        <w:gridCol w:w="1559"/>
        <w:gridCol w:w="2148"/>
        <w:gridCol w:w="2247"/>
      </w:tblGrid>
      <w:tr w:rsidR="008635E5" w:rsidTr="004814F9">
        <w:trPr>
          <w:jc w:val="center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35E5" w:rsidRDefault="00863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Cs w:val="24"/>
                <w:lang w:val="sr-Cyrl-CS"/>
              </w:rPr>
              <w:t>ПРЕДМЕТ НАБАВКЕ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635E5" w:rsidRDefault="00863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Cs w:val="24"/>
                <w:lang w:val="sr-Cyrl-CS"/>
              </w:rPr>
              <w:t>КОЛИЧИНА (ком)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35E5" w:rsidRDefault="00863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CS"/>
              </w:rPr>
              <w:t>ЈЕДИНИЧНА ЦЕНА без ПДВ-а</w:t>
            </w:r>
            <w:r>
              <w:rPr>
                <w:rFonts w:ascii="Times New Roman" w:eastAsia="Times New Roman" w:hAnsi="Times New Roman"/>
                <w:szCs w:val="24"/>
                <w:lang w:val="sr-Cyrl-RS"/>
              </w:rPr>
              <w:t xml:space="preserve">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35E5" w:rsidRDefault="00863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CS"/>
              </w:rPr>
              <w:t xml:space="preserve">УКУПНА ЦЕНА </w:t>
            </w:r>
            <w:r>
              <w:rPr>
                <w:rFonts w:ascii="Times New Roman" w:eastAsia="Times New Roman" w:hAnsi="Times New Roman"/>
                <w:szCs w:val="24"/>
                <w:lang w:val="sr-Cyrl-RS"/>
              </w:rPr>
              <w:t>без ПДВ-а</w:t>
            </w:r>
          </w:p>
        </w:tc>
      </w:tr>
      <w:tr w:rsidR="008635E5" w:rsidTr="004814F9">
        <w:trPr>
          <w:trHeight w:val="849"/>
          <w:jc w:val="center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35E5" w:rsidRDefault="004814F9">
            <w:pPr>
              <w:tabs>
                <w:tab w:val="center" w:pos="12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sr-Cyrl-RS"/>
              </w:rPr>
              <w:t>јакне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5E5" w:rsidRDefault="00481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Cs w:val="24"/>
                <w:lang w:val="sr-Cyrl-CS"/>
              </w:rPr>
              <w:t>31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5E5" w:rsidRDefault="00863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val="sr-Cyrl-C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E5" w:rsidRDefault="00863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val="sr-Cyrl-RS"/>
              </w:rPr>
            </w:pPr>
          </w:p>
        </w:tc>
      </w:tr>
      <w:tr w:rsidR="008635E5" w:rsidTr="004814F9">
        <w:trPr>
          <w:trHeight w:val="761"/>
          <w:jc w:val="center"/>
        </w:trPr>
        <w:tc>
          <w:tcPr>
            <w:tcW w:w="6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35E5" w:rsidRDefault="00863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val="sr-Cyrl-CS"/>
              </w:rPr>
              <w:t>УКУПНО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E5" w:rsidRDefault="00863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val="sr-Cyrl-RS"/>
              </w:rPr>
            </w:pPr>
          </w:p>
        </w:tc>
      </w:tr>
    </w:tbl>
    <w:p w:rsidR="008635E5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RS"/>
        </w:rPr>
      </w:pPr>
    </w:p>
    <w:p w:rsidR="008635E5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ab/>
        <w:t xml:space="preserve"> </w:t>
      </w: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Критеријум за избор најповољнијег понуђача јесте најнижа понуђена цена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без ПДВ-а.</w:t>
      </w: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Уколико два понуђача понуде исту цену, уговор ће се доделити понуђачу који понуди краћи рок испоруке.</w:t>
      </w:r>
    </w:p>
    <w:p w:rsidR="008635E5" w:rsidRDefault="008635E5" w:rsidP="008635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8635E5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iCs/>
          <w:lang w:val="sr-Cyrl-RS"/>
        </w:rPr>
      </w:pPr>
      <w:r>
        <w:rPr>
          <w:rFonts w:ascii="Times New Roman" w:eastAsia="Times New Roman" w:hAnsi="Times New Roman"/>
          <w:b/>
          <w:i/>
          <w:iCs/>
          <w:sz w:val="24"/>
          <w:szCs w:val="24"/>
          <w:lang w:val="sr-Cyrl-CS"/>
        </w:rPr>
        <w:tab/>
      </w:r>
      <w:r>
        <w:rPr>
          <w:rFonts w:ascii="Times New Roman" w:eastAsia="Times New Roman" w:hAnsi="Times New Roman"/>
          <w:b/>
          <w:iCs/>
          <w:sz w:val="24"/>
          <w:szCs w:val="24"/>
          <w:lang w:val="sr-Cyrl-CS"/>
        </w:rPr>
        <w:t xml:space="preserve">2. Рок плаћања рачуна:  </w:t>
      </w:r>
      <w:r>
        <w:rPr>
          <w:rFonts w:ascii="Times New Roman" w:eastAsia="Times New Roman" w:hAnsi="Times New Roman"/>
          <w:iCs/>
          <w:sz w:val="24"/>
          <w:szCs w:val="24"/>
          <w:lang w:val="sr-Cyrl-CS"/>
        </w:rPr>
        <w:t>...................................дана</w:t>
      </w:r>
      <w:r>
        <w:rPr>
          <w:rFonts w:ascii="Times New Roman" w:eastAsia="Times New Roman" w:hAnsi="Times New Roman"/>
          <w:b/>
          <w:i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i/>
          <w:iCs/>
          <w:lang w:val="sr-Cyrl-CS"/>
        </w:rPr>
        <w:t xml:space="preserve">(не може бити краћи од 15 дана </w:t>
      </w:r>
      <w:r>
        <w:rPr>
          <w:rFonts w:ascii="Times New Roman" w:eastAsia="Times New Roman" w:hAnsi="Times New Roman"/>
          <w:i/>
          <w:iCs/>
          <w:lang w:val="sr-Cyrl-RS"/>
        </w:rPr>
        <w:t>од дана службеног пријема исправног рачуна</w:t>
      </w:r>
      <w:r>
        <w:rPr>
          <w:rFonts w:ascii="Times New Roman" w:eastAsia="Times New Roman" w:hAnsi="Times New Roman"/>
          <w:i/>
          <w:iCs/>
          <w:lang w:val="sr-Latn-RS"/>
        </w:rPr>
        <w:t xml:space="preserve">, a </w:t>
      </w:r>
      <w:r>
        <w:rPr>
          <w:rFonts w:ascii="Times New Roman" w:eastAsia="Times New Roman" w:hAnsi="Times New Roman"/>
          <w:i/>
          <w:iCs/>
          <w:lang w:val="sr-Cyrl-RS"/>
        </w:rPr>
        <w:t xml:space="preserve">у складу са чл. 4 Закона о роковима измирења новчаних обавеза у комерцијалним трансакцијама </w:t>
      </w:r>
      <w:r>
        <w:rPr>
          <w:rFonts w:ascii="Times New Roman" w:eastAsia="Times New Roman" w:hAnsi="Times New Roman"/>
          <w:i/>
          <w:iCs/>
          <w:lang w:val="sr-Cyrl-CS"/>
        </w:rPr>
        <w:t>(</w:t>
      </w:r>
      <w:r>
        <w:rPr>
          <w:rFonts w:ascii="Times New Roman" w:eastAsia="Times New Roman" w:hAnsi="Times New Roman"/>
          <w:i/>
          <w:iCs/>
          <w:lang w:val="sr-Cyrl-RS"/>
        </w:rPr>
        <w:t xml:space="preserve">Сл. гласник РС бр. 119/12) </w:t>
      </w:r>
      <w:r>
        <w:rPr>
          <w:rFonts w:ascii="Times New Roman" w:eastAsia="Times New Roman" w:hAnsi="Times New Roman"/>
          <w:i/>
          <w:iCs/>
          <w:lang w:val="sr-Cyrl-CS"/>
        </w:rPr>
        <w:t xml:space="preserve">рок за измирење новчаних обавеза </w:t>
      </w:r>
      <w:r>
        <w:rPr>
          <w:rFonts w:ascii="Times New Roman" w:eastAsia="Times New Roman" w:hAnsi="Times New Roman"/>
          <w:i/>
          <w:iCs/>
          <w:lang w:val="sr-Cyrl-RS"/>
        </w:rPr>
        <w:t>не може бити дужи</w:t>
      </w:r>
      <w:r>
        <w:rPr>
          <w:rFonts w:ascii="Times New Roman" w:eastAsia="Times New Roman" w:hAnsi="Times New Roman"/>
          <w:i/>
          <w:iCs/>
          <w:lang w:val="sr-Cyrl-CS"/>
        </w:rPr>
        <w:t xml:space="preserve"> од </w:t>
      </w:r>
      <w:r>
        <w:rPr>
          <w:rFonts w:ascii="Times New Roman" w:eastAsia="Times New Roman" w:hAnsi="Times New Roman"/>
          <w:i/>
          <w:iCs/>
          <w:lang w:val="sr-Cyrl-RS"/>
        </w:rPr>
        <w:t>45</w:t>
      </w:r>
      <w:r>
        <w:rPr>
          <w:rFonts w:ascii="Times New Roman" w:eastAsia="Times New Roman" w:hAnsi="Times New Roman"/>
          <w:i/>
          <w:iCs/>
          <w:lang w:val="sr-Cyrl-CS"/>
        </w:rPr>
        <w:t xml:space="preserve"> дана</w:t>
      </w:r>
      <w:r>
        <w:rPr>
          <w:rFonts w:ascii="Times New Roman" w:eastAsia="Times New Roman" w:hAnsi="Times New Roman"/>
          <w:iCs/>
          <w:lang w:val="sr-Cyrl-CS"/>
        </w:rPr>
        <w:t>)</w:t>
      </w:r>
      <w:r>
        <w:rPr>
          <w:rFonts w:ascii="Times New Roman" w:eastAsia="Times New Roman" w:hAnsi="Times New Roman"/>
          <w:iCs/>
          <w:lang w:val="sr-Latn-RS"/>
        </w:rPr>
        <w:t>.</w:t>
      </w:r>
    </w:p>
    <w:p w:rsidR="008635E5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iCs/>
          <w:lang w:val="sr-Cyrl-RS"/>
        </w:rPr>
      </w:pPr>
    </w:p>
    <w:p w:rsidR="008635E5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iCs/>
          <w:lang w:val="sr-Cyrl-RS"/>
        </w:rPr>
      </w:pPr>
      <w:r>
        <w:rPr>
          <w:rFonts w:ascii="Times New Roman" w:eastAsia="Times New Roman" w:hAnsi="Times New Roman"/>
          <w:iCs/>
          <w:lang w:val="sr-Cyrl-RS"/>
        </w:rPr>
        <w:tab/>
      </w:r>
      <w:r>
        <w:rPr>
          <w:rFonts w:ascii="Times New Roman" w:eastAsia="Times New Roman" w:hAnsi="Times New Roman"/>
          <w:b/>
          <w:iCs/>
          <w:lang w:val="sr-Cyrl-RS"/>
        </w:rPr>
        <w:t>3. Рок испоруке:</w:t>
      </w:r>
      <w:r>
        <w:rPr>
          <w:rFonts w:ascii="Times New Roman" w:eastAsia="Times New Roman" w:hAnsi="Times New Roman"/>
          <w:iCs/>
          <w:lang w:val="sr-Cyrl-RS"/>
        </w:rPr>
        <w:t>............................................дана од дана пријема наруџбенице (не може бити дужи од 7 дана)</w:t>
      </w:r>
    </w:p>
    <w:p w:rsidR="008635E5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val="sr-Cyrl-CS"/>
        </w:rPr>
      </w:pPr>
    </w:p>
    <w:p w:rsidR="008635E5" w:rsidRDefault="008635E5" w:rsidP="008635E5">
      <w:pPr>
        <w:spacing w:after="0" w:line="240" w:lineRule="auto"/>
        <w:ind w:firstLine="360"/>
        <w:rPr>
          <w:rFonts w:ascii="Times New Roman" w:eastAsia="Times New Roman" w:hAnsi="Times New Roman"/>
          <w:b/>
          <w:sz w:val="24"/>
          <w:szCs w:val="24"/>
          <w:u w:val="single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sr-Latn-CS"/>
        </w:rPr>
        <w:t>Напомен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sr-Cyrl-CS"/>
        </w:rPr>
        <w:t>е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sr-Latn-CS"/>
        </w:rPr>
        <w:t>:</w:t>
      </w: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- Уколико понуђач није у систему ПДВ-а, уз понуду доставља потврду потписану од стране овлашћеног лица.</w:t>
      </w: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val="sr-Latn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-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Наручилац није предвидео могућност повећања цене те је понуђена цена коначна.</w:t>
      </w: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val="sr-Latn-RS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val="sr-Latn-RS"/>
        </w:rPr>
        <w:t xml:space="preserve">-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val="sr-Cyrl-RS"/>
        </w:rPr>
        <w:t>П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val="sr-Latn-RS"/>
        </w:rPr>
        <w:t>риликом сачињавања понуде употреба печата није обавезна.</w:t>
      </w:r>
    </w:p>
    <w:p w:rsidR="008635E5" w:rsidRDefault="008635E5" w:rsidP="008635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8635E5" w:rsidRDefault="008635E5" w:rsidP="008635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360"/>
        <w:gridCol w:w="4361"/>
      </w:tblGrid>
      <w:tr w:rsidR="008635E5" w:rsidTr="008635E5">
        <w:trPr>
          <w:jc w:val="center"/>
        </w:trPr>
        <w:tc>
          <w:tcPr>
            <w:tcW w:w="4360" w:type="dxa"/>
          </w:tcPr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pacing w:val="-7"/>
                <w:sz w:val="24"/>
                <w:szCs w:val="24"/>
                <w:lang w:val="sr-Cyrl-CS"/>
              </w:rPr>
              <w:t>Место и датум:</w:t>
            </w:r>
          </w:p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pacing w:val="-7"/>
                <w:sz w:val="24"/>
                <w:szCs w:val="24"/>
                <w:lang w:val="sr-Cyrl-CS"/>
              </w:rPr>
            </w:pPr>
          </w:p>
          <w:p w:rsidR="008635E5" w:rsidRDefault="008635E5">
            <w:pPr>
              <w:tabs>
                <w:tab w:val="right" w:pos="4144"/>
              </w:tabs>
              <w:spacing w:after="0" w:line="240" w:lineRule="auto"/>
              <w:rPr>
                <w:rFonts w:ascii="Times New Roman" w:eastAsia="Times New Roman" w:hAnsi="Times New Roman"/>
                <w:spacing w:val="-7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pacing w:val="-7"/>
                <w:sz w:val="24"/>
                <w:szCs w:val="24"/>
                <w:lang w:val="sr-Cyrl-CS"/>
              </w:rPr>
              <w:t>____________________</w:t>
            </w:r>
            <w:r>
              <w:rPr>
                <w:rFonts w:ascii="Times New Roman" w:eastAsia="Times New Roman" w:hAnsi="Times New Roman"/>
                <w:spacing w:val="-7"/>
                <w:sz w:val="24"/>
                <w:szCs w:val="24"/>
                <w:lang w:val="sr-Cyrl-CS"/>
              </w:rPr>
              <w:tab/>
            </w:r>
          </w:p>
        </w:tc>
        <w:tc>
          <w:tcPr>
            <w:tcW w:w="4361" w:type="dxa"/>
          </w:tcPr>
          <w:p w:rsidR="008635E5" w:rsidRDefault="0086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Овлашћено лице Понуђача:</w:t>
            </w:r>
          </w:p>
          <w:p w:rsidR="008635E5" w:rsidRDefault="0086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8635E5" w:rsidRDefault="0086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7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___________________________ </w:t>
            </w:r>
          </w:p>
        </w:tc>
      </w:tr>
    </w:tbl>
    <w:p w:rsidR="008635E5" w:rsidRDefault="008635E5" w:rsidP="008635E5">
      <w:pPr>
        <w:tabs>
          <w:tab w:val="left" w:pos="900"/>
        </w:tabs>
        <w:spacing w:after="0" w:line="240" w:lineRule="auto"/>
        <w:jc w:val="both"/>
        <w:rPr>
          <w:sz w:val="24"/>
          <w:szCs w:val="24"/>
          <w:lang w:val="sr-Cyrl-RS"/>
        </w:rPr>
      </w:pPr>
    </w:p>
    <w:p w:rsidR="005D7BAD" w:rsidRDefault="005D7BAD"/>
    <w:sectPr w:rsidR="005D7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C4BFE"/>
    <w:multiLevelType w:val="hybridMultilevel"/>
    <w:tmpl w:val="9440F790"/>
    <w:lvl w:ilvl="0" w:tplc="992E1C92">
      <w:start w:val="80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5E5"/>
    <w:rsid w:val="00316EF8"/>
    <w:rsid w:val="004814F9"/>
    <w:rsid w:val="004A0911"/>
    <w:rsid w:val="00522AB0"/>
    <w:rsid w:val="005D7BAD"/>
    <w:rsid w:val="008635E5"/>
    <w:rsid w:val="008D1867"/>
    <w:rsid w:val="00AA0715"/>
    <w:rsid w:val="00D1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804BD"/>
  <w15:chartTrackingRefBased/>
  <w15:docId w15:val="{28F7DC3B-4A15-49D1-9E46-CE6D1260C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5E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8635E5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863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863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3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2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1DDB6.BB523B9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 Pantelic</dc:creator>
  <cp:keywords/>
  <dc:description/>
  <cp:lastModifiedBy>Jovana Pantelic</cp:lastModifiedBy>
  <cp:revision>5</cp:revision>
  <dcterms:created xsi:type="dcterms:W3CDTF">2020-11-24T11:25:00Z</dcterms:created>
  <dcterms:modified xsi:type="dcterms:W3CDTF">2020-11-24T12:21:00Z</dcterms:modified>
</cp:coreProperties>
</file>