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Министарство пољопривреде, шумарства и водопривреде, на основу члана 79. Закона о дивљачи и ловству („Службени гласник РС”, број 18/10), расписује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КОНКУРС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 xml:space="preserve">за расподелу </w:t>
      </w:r>
      <w:r w:rsidRPr="00FF428D">
        <w:rPr>
          <w:rFonts w:ascii="Times New Roman" w:hAnsi="Times New Roman" w:cs="Times New Roman"/>
          <w:b/>
          <w:bCs/>
          <w:noProof/>
          <w:lang w:val="sr-Cyrl-RS"/>
        </w:rPr>
        <w:t>средстава за</w:t>
      </w:r>
      <w:r w:rsidRPr="00FF428D">
        <w:rPr>
          <w:rFonts w:ascii="Times New Roman" w:hAnsi="Times New Roman" w:cs="Times New Roman"/>
          <w:b/>
          <w:bCs/>
          <w:noProof/>
          <w:lang w:val="sr-Latn-RS"/>
        </w:rPr>
        <w:t xml:space="preserve"> </w:t>
      </w:r>
      <w:r w:rsidR="00147E0A">
        <w:rPr>
          <w:rFonts w:ascii="Times New Roman" w:hAnsi="Times New Roman" w:cs="Times New Roman"/>
          <w:b/>
          <w:bCs/>
          <w:noProof/>
          <w:lang w:val="sr-Cyrl-RS"/>
        </w:rPr>
        <w:t>Буетског фонда за развој ловства Републике Србије у ловној</w:t>
      </w:r>
      <w:r w:rsidRPr="00FF428D">
        <w:rPr>
          <w:rFonts w:ascii="Times New Roman" w:hAnsi="Times New Roman" w:cs="Times New Roman"/>
          <w:b/>
          <w:bCs/>
          <w:noProof/>
          <w:lang w:val="sr-Cyrl-RS"/>
        </w:rPr>
        <w:t xml:space="preserve"> 202</w:t>
      </w:r>
      <w:r w:rsidRPr="00FF428D">
        <w:rPr>
          <w:rFonts w:ascii="Times New Roman" w:hAnsi="Times New Roman" w:cs="Times New Roman"/>
          <w:b/>
          <w:bCs/>
          <w:noProof/>
        </w:rPr>
        <w:t>1</w:t>
      </w:r>
      <w:r w:rsidR="00147E0A">
        <w:rPr>
          <w:rFonts w:ascii="Times New Roman" w:hAnsi="Times New Roman" w:cs="Times New Roman"/>
          <w:b/>
          <w:bCs/>
          <w:noProof/>
          <w:lang w:val="sr-Cyrl-RS"/>
        </w:rPr>
        <w:t>/2022</w:t>
      </w:r>
      <w:r w:rsidRPr="00FF428D">
        <w:rPr>
          <w:rFonts w:ascii="Times New Roman" w:hAnsi="Times New Roman" w:cs="Times New Roman"/>
          <w:b/>
          <w:bCs/>
          <w:noProof/>
          <w:lang w:val="sr-Cyrl-RS"/>
        </w:rPr>
        <w:t xml:space="preserve"> годин</w:t>
      </w:r>
      <w:r w:rsidR="00147E0A">
        <w:rPr>
          <w:rFonts w:ascii="Times New Roman" w:hAnsi="Times New Roman" w:cs="Times New Roman"/>
          <w:b/>
          <w:bCs/>
          <w:noProof/>
          <w:lang w:val="sr-Cyrl-RS"/>
        </w:rPr>
        <w:t>и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I.</w:t>
      </w:r>
    </w:p>
    <w:p w:rsidR="00396676" w:rsidRPr="00212A93" w:rsidRDefault="00396676" w:rsidP="00212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Расписује се конкурс за расподелу средстава </w:t>
      </w:r>
      <w:r w:rsidRPr="00CE26F7">
        <w:rPr>
          <w:rFonts w:ascii="Times New Roman" w:hAnsi="Times New Roman" w:cs="Times New Roman"/>
          <w:noProof/>
          <w:lang w:val="sr-Cyrl-RS"/>
        </w:rPr>
        <w:t>за Одрживи развој и унапређење ловства за субвенције у области ловства за 2021. годину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(у даљем тексту: Конкурс), за израду и реализацију пројеката развоја ловства и унапређивања стања популација дивљачи и њених станишта у Републици Србији у износу од </w:t>
      </w:r>
      <w:r w:rsidRPr="00FF428D">
        <w:rPr>
          <w:rFonts w:ascii="Times New Roman" w:hAnsi="Times New Roman" w:cs="Times New Roman"/>
          <w:noProof/>
          <w:lang w:val="sr-Cyrl-RS"/>
        </w:rPr>
        <w:t>5.</w:t>
      </w:r>
      <w:r w:rsidR="00212A93">
        <w:rPr>
          <w:rFonts w:ascii="Times New Roman" w:hAnsi="Times New Roman" w:cs="Times New Roman"/>
          <w:noProof/>
          <w:lang w:val="sr-Cyrl-RS"/>
        </w:rPr>
        <w:t>950</w:t>
      </w:r>
      <w:r w:rsidRPr="00FF428D">
        <w:rPr>
          <w:rFonts w:ascii="Times New Roman" w:hAnsi="Times New Roman" w:cs="Times New Roman"/>
          <w:noProof/>
          <w:lang w:val="sr-Cyrl-RS"/>
        </w:rPr>
        <w:t>.</w:t>
      </w:r>
      <w:r w:rsidR="00212A93">
        <w:rPr>
          <w:rFonts w:ascii="Times New Roman" w:hAnsi="Times New Roman" w:cs="Times New Roman"/>
          <w:noProof/>
          <w:lang w:val="sr-Cyrl-RS"/>
        </w:rPr>
        <w:t>000</w:t>
      </w:r>
      <w:r w:rsidRPr="00FF428D">
        <w:rPr>
          <w:rFonts w:ascii="Times New Roman" w:hAnsi="Times New Roman" w:cs="Times New Roman"/>
          <w:noProof/>
          <w:lang w:val="sr-Cyrl-RS"/>
        </w:rPr>
        <w:t>,</w:t>
      </w:r>
      <w:r w:rsidR="00212A93">
        <w:rPr>
          <w:rFonts w:ascii="Times New Roman" w:hAnsi="Times New Roman" w:cs="Times New Roman"/>
          <w:noProof/>
          <w:lang w:val="sr-Cyrl-RS"/>
        </w:rPr>
        <w:t xml:space="preserve">00 динара за </w:t>
      </w:r>
      <w:r w:rsidRPr="00212A93">
        <w:rPr>
          <w:rFonts w:ascii="Times New Roman" w:hAnsi="Times New Roman"/>
          <w:noProof/>
          <w:lang w:val="sr-Cyrl-RS"/>
        </w:rPr>
        <w:t xml:space="preserve">унапређење стања популација ловостајем заштићених </w:t>
      </w:r>
      <w:r w:rsidRPr="00212A93">
        <w:rPr>
          <w:rFonts w:ascii="Times New Roman" w:hAnsi="Times New Roman" w:cs="Times New Roman"/>
          <w:noProof/>
          <w:lang w:val="sr-Cyrl-RS"/>
        </w:rPr>
        <w:t>врста дивљачи јелен обичан (</w:t>
      </w:r>
      <w:r w:rsidRPr="00212A93">
        <w:rPr>
          <w:rFonts w:ascii="Times New Roman" w:hAnsi="Times New Roman" w:cs="Times New Roman"/>
          <w:i/>
          <w:noProof/>
          <w:lang w:val="sr-Cyrl-RS"/>
        </w:rPr>
        <w:t>Cervus elaphus</w:t>
      </w:r>
      <w:r w:rsidRPr="00212A93">
        <w:rPr>
          <w:rFonts w:ascii="Times New Roman" w:hAnsi="Times New Roman" w:cs="Times New Roman"/>
          <w:noProof/>
          <w:lang w:val="sr-Cyrl-RS"/>
        </w:rPr>
        <w:t xml:space="preserve">) на подручју централне Србије кроз </w:t>
      </w:r>
      <w:r w:rsidR="00212A93">
        <w:rPr>
          <w:rFonts w:ascii="Times New Roman" w:hAnsi="Times New Roman"/>
          <w:noProof/>
          <w:lang w:val="sr-Cyrl-RS"/>
        </w:rPr>
        <w:t>хватање и испоруку</w:t>
      </w:r>
      <w:r w:rsidRPr="00212A93">
        <w:rPr>
          <w:rFonts w:ascii="Times New Roman" w:hAnsi="Times New Roman"/>
          <w:noProof/>
          <w:lang w:val="sr-Cyrl-RS"/>
        </w:rPr>
        <w:t xml:space="preserve"> дивљачи</w:t>
      </w:r>
      <w:r w:rsidR="00212A93">
        <w:rPr>
          <w:rFonts w:ascii="Times New Roman" w:hAnsi="Times New Roman"/>
          <w:noProof/>
          <w:lang w:val="sr-Cyrl-RS"/>
        </w:rPr>
        <w:t>.</w:t>
      </w:r>
    </w:p>
    <w:p w:rsidR="00396676" w:rsidRPr="00C539E5" w:rsidRDefault="00396676" w:rsidP="00396676">
      <w:p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</w:p>
    <w:p w:rsidR="00396676" w:rsidRDefault="00396676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II.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Пријава се подноси у писаној форми на одговарајућем пријавном обрасцу – Пријавни образац 20</w:t>
      </w:r>
      <w:r>
        <w:rPr>
          <w:rFonts w:ascii="Times New Roman" w:hAnsi="Times New Roman" w:cs="Times New Roman"/>
          <w:noProof/>
          <w:lang w:val="sr-Cyrl-RS"/>
        </w:rPr>
        <w:t>21</w:t>
      </w:r>
      <w:r w:rsidRPr="00C539E5">
        <w:rPr>
          <w:rFonts w:ascii="Times New Roman" w:hAnsi="Times New Roman" w:cs="Times New Roman"/>
          <w:noProof/>
          <w:lang w:val="sr-Cyrl-RS"/>
        </w:rPr>
        <w:t>. на адресу: Министарство пољопривреде, шумарства и водопривреде – Управа за шуме, 11070 Нови Београд, Омладинских бригада број 1.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Пријавни образац 20</w:t>
      </w:r>
      <w:r>
        <w:rPr>
          <w:rFonts w:ascii="Times New Roman" w:hAnsi="Times New Roman" w:cs="Times New Roman"/>
          <w:noProof/>
          <w:lang w:val="sr-Cyrl-RS"/>
        </w:rPr>
        <w:t>21</w:t>
      </w:r>
      <w:r w:rsidRPr="00C539E5">
        <w:rPr>
          <w:rFonts w:ascii="Times New Roman" w:hAnsi="Times New Roman" w:cs="Times New Roman"/>
          <w:noProof/>
          <w:lang w:val="sr-Cyrl-RS"/>
        </w:rPr>
        <w:t xml:space="preserve">. за овај Конкурс преузима се са </w:t>
      </w:r>
      <w:r>
        <w:rPr>
          <w:rFonts w:ascii="Times New Roman" w:hAnsi="Times New Roman" w:cs="Times New Roman"/>
          <w:noProof/>
          <w:lang w:val="sr-Cyrl-RS"/>
        </w:rPr>
        <w:t xml:space="preserve">званичне  интернет странице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eastAsia="Times New Roman" w:hAnsi="Times New Roman" w:cs="Times New Roman"/>
          <w:noProof/>
          <w:lang w:val="sr-Cyrl-RS"/>
        </w:rPr>
        <w:t xml:space="preserve">Управе за шуме: </w:t>
      </w:r>
      <w:hyperlink r:id="rId5" w:history="1">
        <w:r w:rsidRPr="00C539E5">
          <w:rPr>
            <w:rStyle w:val="Hyperlink"/>
            <w:rFonts w:ascii="Times New Roman" w:hAnsi="Times New Roman" w:cs="Times New Roman"/>
            <w:b/>
            <w:noProof/>
            <w:lang w:val="sr-Cyrl-RS"/>
          </w:rPr>
          <w:t>www.upravazasume.gov.rs</w:t>
        </w:r>
      </w:hyperlink>
      <w:r w:rsidRPr="00C539E5">
        <w:rPr>
          <w:rStyle w:val="Hyperlink"/>
          <w:rFonts w:ascii="Times New Roman" w:hAnsi="Times New Roman" w:cs="Times New Roman"/>
          <w:noProof/>
          <w:lang w:val="sr-Cyrl-RS"/>
        </w:rPr>
        <w:t xml:space="preserve">. 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Пријавни образац 20</w:t>
      </w:r>
      <w:r>
        <w:rPr>
          <w:rFonts w:ascii="Times New Roman" w:hAnsi="Times New Roman" w:cs="Times New Roman"/>
          <w:noProof/>
          <w:lang w:val="sr-Cyrl-RS"/>
        </w:rPr>
        <w:t>21</w:t>
      </w:r>
      <w:r w:rsidRPr="00C539E5">
        <w:rPr>
          <w:rFonts w:ascii="Times New Roman" w:hAnsi="Times New Roman" w:cs="Times New Roman"/>
          <w:noProof/>
          <w:lang w:val="sr-Cyrl-RS"/>
        </w:rPr>
        <w:t xml:space="preserve">. </w:t>
      </w:r>
      <w:r w:rsidRPr="00C539E5">
        <w:rPr>
          <w:rFonts w:ascii="Times New Roman" w:eastAsia="Times New Roman" w:hAnsi="Times New Roman" w:cs="Times New Roman"/>
          <w:noProof/>
          <w:lang w:val="sr-Cyrl-RS"/>
        </w:rPr>
        <w:t>је потребно попунити искључиво на рачунару тако да се у одговарајући неосенчени део табеле упишу одговарајући подаци.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Пријавни образац 20</w:t>
      </w:r>
      <w:r>
        <w:rPr>
          <w:rFonts w:ascii="Times New Roman" w:hAnsi="Times New Roman" w:cs="Times New Roman"/>
          <w:noProof/>
          <w:lang w:val="sr-Cyrl-RS"/>
        </w:rPr>
        <w:t>21</w:t>
      </w:r>
      <w:r w:rsidRPr="00C539E5">
        <w:rPr>
          <w:rFonts w:ascii="Times New Roman" w:hAnsi="Times New Roman" w:cs="Times New Roman"/>
          <w:noProof/>
          <w:lang w:val="sr-Cyrl-RS"/>
        </w:rPr>
        <w:t xml:space="preserve">. </w:t>
      </w:r>
      <w:r w:rsidRPr="00C539E5">
        <w:rPr>
          <w:rFonts w:ascii="Times New Roman" w:eastAsia="Times New Roman" w:hAnsi="Times New Roman" w:cs="Times New Roman"/>
          <w:noProof/>
          <w:lang w:val="sr-Cyrl-RS"/>
        </w:rPr>
        <w:t>који се доставља мора бити потписан од стране законског заступника Подносиоца пријаве.</w:t>
      </w:r>
    </w:p>
    <w:p w:rsidR="00396676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Рок за достављање пријава по овом Конкурсу је </w:t>
      </w:r>
      <w:r w:rsidR="00DE0638">
        <w:rPr>
          <w:rFonts w:ascii="Times New Roman" w:hAnsi="Times New Roman" w:cs="Times New Roman"/>
          <w:noProof/>
          <w:lang w:val="sr-Cyrl-RS"/>
        </w:rPr>
        <w:t>24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DE0638">
        <w:rPr>
          <w:rFonts w:ascii="Times New Roman" w:hAnsi="Times New Roman" w:cs="Times New Roman"/>
          <w:noProof/>
          <w:lang w:val="sr-Cyrl-RS"/>
        </w:rPr>
        <w:t>часа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од дана објављивања </w:t>
      </w:r>
      <w:r w:rsidR="006E10C1">
        <w:rPr>
          <w:rFonts w:ascii="Times New Roman" w:hAnsi="Times New Roman" w:cs="Times New Roman"/>
          <w:noProof/>
          <w:lang w:val="sr-Cyrl-RS"/>
        </w:rPr>
        <w:t>на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6E10C1">
        <w:rPr>
          <w:rFonts w:ascii="Times New Roman" w:hAnsi="Times New Roman" w:cs="Times New Roman"/>
          <w:noProof/>
          <w:lang w:val="sr-Cyrl-RS"/>
        </w:rPr>
        <w:t xml:space="preserve">званичној  интернет страници </w:t>
      </w:r>
      <w:r w:rsidR="006E10C1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6E10C1" w:rsidRPr="00C539E5">
        <w:rPr>
          <w:rFonts w:ascii="Times New Roman" w:eastAsia="Times New Roman" w:hAnsi="Times New Roman" w:cs="Times New Roman"/>
          <w:noProof/>
          <w:lang w:val="sr-Cyrl-RS"/>
        </w:rPr>
        <w:t xml:space="preserve">Управе за шуме: </w:t>
      </w:r>
      <w:hyperlink r:id="rId6" w:history="1">
        <w:r w:rsidR="006E10C1" w:rsidRPr="00C539E5">
          <w:rPr>
            <w:rStyle w:val="Hyperlink"/>
            <w:rFonts w:ascii="Times New Roman" w:hAnsi="Times New Roman" w:cs="Times New Roman"/>
            <w:b/>
            <w:noProof/>
            <w:lang w:val="sr-Cyrl-RS"/>
          </w:rPr>
          <w:t>www.upravazasume.gov.rs</w:t>
        </w:r>
      </w:hyperlink>
      <w:r w:rsidRPr="00C539E5">
        <w:rPr>
          <w:rFonts w:ascii="Times New Roman" w:hAnsi="Times New Roman" w:cs="Times New Roman"/>
          <w:noProof/>
          <w:lang w:val="sr-Cyrl-RS"/>
        </w:rPr>
        <w:t xml:space="preserve">. </w:t>
      </w:r>
      <w:r w:rsidR="00DE0638">
        <w:rPr>
          <w:rFonts w:ascii="Times New Roman" w:hAnsi="Times New Roman"/>
          <w:noProof/>
          <w:lang w:val="sr-Latn-RS"/>
        </w:rPr>
        <w:t xml:space="preserve">Уколико </w:t>
      </w:r>
      <w:r w:rsidR="00DE0638">
        <w:rPr>
          <w:rFonts w:ascii="Times New Roman" w:hAnsi="Times New Roman"/>
          <w:noProof/>
          <w:lang w:val="sr-Cyrl-RS"/>
        </w:rPr>
        <w:t>Подносилац пријаве</w:t>
      </w:r>
      <w:r w:rsidR="00DE0638">
        <w:rPr>
          <w:rFonts w:ascii="Times New Roman" w:hAnsi="Times New Roman"/>
          <w:noProof/>
          <w:lang w:val="sr-Latn-RS"/>
        </w:rPr>
        <w:t xml:space="preserve"> подноси </w:t>
      </w:r>
      <w:r w:rsidR="00DE0638">
        <w:rPr>
          <w:rFonts w:ascii="Times New Roman" w:hAnsi="Times New Roman"/>
          <w:noProof/>
          <w:lang w:val="sr-Cyrl-RS"/>
        </w:rPr>
        <w:t>пријаву</w:t>
      </w:r>
      <w:r w:rsidR="00DE0638">
        <w:rPr>
          <w:rFonts w:ascii="Times New Roman" w:hAnsi="Times New Roman"/>
          <w:noProof/>
          <w:lang w:val="sr-Latn-RS"/>
        </w:rPr>
        <w:t xml:space="preserve"> путем поште мора да обезбеди да иста буде примљена </w:t>
      </w:r>
      <w:r w:rsidR="00DE0638">
        <w:rPr>
          <w:rFonts w:ascii="Times New Roman" w:hAnsi="Times New Roman"/>
          <w:noProof/>
          <w:lang w:val="sr-Cyrl-RS"/>
        </w:rPr>
        <w:t>у Управи</w:t>
      </w:r>
      <w:r w:rsidR="00DE0638">
        <w:rPr>
          <w:rFonts w:ascii="Times New Roman" w:hAnsi="Times New Roman"/>
          <w:noProof/>
          <w:lang w:val="sr-Cyrl-RS"/>
        </w:rPr>
        <w:t xml:space="preserve"> за шуме</w:t>
      </w:r>
      <w:r w:rsidR="00DE0638">
        <w:rPr>
          <w:rFonts w:ascii="Times New Roman" w:hAnsi="Times New Roman"/>
          <w:noProof/>
          <w:lang w:val="sr-Cyrl-RS"/>
        </w:rPr>
        <w:t xml:space="preserve"> најкасније  </w:t>
      </w:r>
      <w:r w:rsidR="00DE0638">
        <w:rPr>
          <w:rFonts w:ascii="Times New Roman" w:hAnsi="Times New Roman"/>
          <w:noProof/>
          <w:lang w:val="sr-Cyrl-RS"/>
        </w:rPr>
        <w:t>до 14.12.2021. године до 12 часова</w:t>
      </w:r>
      <w:r w:rsidR="00DE0638">
        <w:rPr>
          <w:rFonts w:ascii="Times New Roman" w:hAnsi="Times New Roman"/>
          <w:noProof/>
          <w:lang w:val="sr-Latn-RS"/>
        </w:rPr>
        <w:t xml:space="preserve">. </w:t>
      </w:r>
      <w:r w:rsidR="00DE0638">
        <w:rPr>
          <w:rFonts w:ascii="Times New Roman" w:eastAsia="Arial Unicode MS" w:hAnsi="Times New Roman"/>
          <w:color w:val="000000"/>
          <w:kern w:val="2"/>
          <w:lang w:val="sr-Latn-RS" w:eastAsia="ar-SA"/>
        </w:rPr>
        <w:t xml:space="preserve">Неблаговременом ће се сматрати </w:t>
      </w:r>
      <w:r w:rsidR="00DE0638">
        <w:rPr>
          <w:rFonts w:ascii="Times New Roman" w:eastAsia="Arial Unicode MS" w:hAnsi="Times New Roman"/>
          <w:color w:val="000000"/>
          <w:kern w:val="2"/>
          <w:lang w:val="sr-Cyrl-RS" w:eastAsia="ar-SA"/>
        </w:rPr>
        <w:t>пријава</w:t>
      </w:r>
      <w:r w:rsidR="00DE0638">
        <w:rPr>
          <w:rFonts w:ascii="Times New Roman" w:eastAsia="Arial Unicode MS" w:hAnsi="Times New Roman"/>
          <w:color w:val="000000"/>
          <w:kern w:val="2"/>
          <w:lang w:val="sr-Latn-RS" w:eastAsia="ar-SA"/>
        </w:rPr>
        <w:t xml:space="preserve"> примљена </w:t>
      </w:r>
      <w:r w:rsidR="00DE0638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после истека </w:t>
      </w:r>
      <w:r w:rsidR="00DE0638">
        <w:rPr>
          <w:rFonts w:ascii="Times New Roman" w:eastAsia="Arial Unicode MS" w:hAnsi="Times New Roman"/>
          <w:color w:val="000000"/>
          <w:kern w:val="2"/>
          <w:lang w:val="sr-Cyrl-RS" w:eastAsia="ar-SA"/>
        </w:rPr>
        <w:t>наведеног времена</w:t>
      </w:r>
      <w:r w:rsidR="00DE0638">
        <w:rPr>
          <w:rFonts w:ascii="Times New Roman" w:eastAsia="Arial Unicode MS" w:hAnsi="Times New Roman"/>
          <w:color w:val="000000"/>
          <w:kern w:val="2"/>
          <w:lang w:val="sr-Cyrl-RS" w:eastAsia="ar-SA"/>
        </w:rPr>
        <w:t>.</w:t>
      </w:r>
    </w:p>
    <w:p w:rsidR="00396676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Министарство ће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у року од </w:t>
      </w:r>
      <w:r w:rsidR="006E10C1">
        <w:rPr>
          <w:rFonts w:ascii="Times New Roman" w:hAnsi="Times New Roman" w:cs="Times New Roman"/>
          <w:noProof/>
          <w:lang w:val="sr-Cyrl-RS"/>
        </w:rPr>
        <w:t>2</w:t>
      </w:r>
      <w:r w:rsidR="003316D7">
        <w:rPr>
          <w:rFonts w:ascii="Times New Roman" w:hAnsi="Times New Roman" w:cs="Times New Roman"/>
          <w:noProof/>
          <w:lang w:val="sr-Cyrl-RS"/>
        </w:rPr>
        <w:t>4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3316D7">
        <w:rPr>
          <w:rFonts w:ascii="Times New Roman" w:hAnsi="Times New Roman" w:cs="Times New Roman"/>
          <w:noProof/>
          <w:lang w:val="sr-Cyrl-RS"/>
        </w:rPr>
        <w:t>часа</w:t>
      </w:r>
      <w:bookmarkStart w:id="0" w:name="_GoBack"/>
      <w:bookmarkEnd w:id="0"/>
      <w:r w:rsidRPr="00C539E5">
        <w:rPr>
          <w:rFonts w:ascii="Times New Roman" w:hAnsi="Times New Roman" w:cs="Times New Roman"/>
          <w:noProof/>
          <w:lang w:val="sr-Cyrl-RS"/>
        </w:rPr>
        <w:t xml:space="preserve"> од дана затварања Конкурса извршити одабир пројеката за уговарање.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III.</w:t>
      </w:r>
    </w:p>
    <w:p w:rsidR="00396676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Пријаву на Конкурс (у даљем тексту: Пријава) могу поднети искључиво корисници ловишт</w:t>
      </w:r>
      <w:r w:rsidR="003364B3">
        <w:rPr>
          <w:rFonts w:ascii="Times New Roman" w:hAnsi="Times New Roman" w:cs="Times New Roman"/>
          <w:noProof/>
          <w:lang w:val="sr-Cyrl-RS"/>
        </w:rPr>
        <w:t xml:space="preserve">а са подручја Републике Србије </w:t>
      </w:r>
      <w:r w:rsidRPr="00C539E5">
        <w:rPr>
          <w:rFonts w:ascii="Times New Roman" w:hAnsi="Times New Roman" w:cs="Times New Roman"/>
          <w:noProof/>
          <w:lang w:val="sr-Cyrl-RS"/>
        </w:rPr>
        <w:t>(у даљем тексту: Подносилац пријаве)</w:t>
      </w:r>
      <w:r w:rsidR="00D6021D" w:rsidRPr="00D6021D">
        <w:rPr>
          <w:rFonts w:ascii="Times New Roman" w:hAnsi="Times New Roman" w:cs="Times New Roman"/>
          <w:noProof/>
          <w:lang w:val="sr-Cyrl-RS"/>
        </w:rPr>
        <w:t xml:space="preserve"> </w:t>
      </w:r>
      <w:r w:rsidR="006F30B9" w:rsidRPr="00C539E5">
        <w:rPr>
          <w:rFonts w:ascii="Times New Roman" w:hAnsi="Times New Roman" w:cs="Times New Roman"/>
          <w:noProof/>
          <w:lang w:val="sr-Cyrl-RS"/>
        </w:rPr>
        <w:t>који у свом ловишту има врсту дивљачи јелен обични (</w:t>
      </w:r>
      <w:r w:rsidR="006F30B9" w:rsidRPr="00C539E5">
        <w:rPr>
          <w:rFonts w:ascii="Times New Roman" w:hAnsi="Times New Roman" w:cs="Times New Roman"/>
          <w:i/>
          <w:noProof/>
          <w:lang w:val="sr-Cyrl-RS"/>
        </w:rPr>
        <w:t>Cervus elaphus</w:t>
      </w:r>
      <w:r w:rsidR="006F30B9" w:rsidRPr="00C539E5">
        <w:rPr>
          <w:rFonts w:ascii="Times New Roman" w:hAnsi="Times New Roman" w:cs="Times New Roman"/>
          <w:noProof/>
          <w:lang w:val="sr-Cyrl-RS"/>
        </w:rPr>
        <w:t>)</w:t>
      </w:r>
      <w:r w:rsidR="00D6021D" w:rsidRPr="00D6021D">
        <w:rPr>
          <w:rFonts w:ascii="Times New Roman" w:hAnsi="Times New Roman" w:cs="Times New Roman"/>
          <w:noProof/>
          <w:lang w:val="sr-Cyrl-RS"/>
        </w:rPr>
        <w:t xml:space="preserve"> </w:t>
      </w:r>
      <w:r w:rsidR="006F30B9" w:rsidRPr="00C539E5">
        <w:rPr>
          <w:rFonts w:ascii="Times New Roman" w:hAnsi="Times New Roman" w:cs="Times New Roman"/>
          <w:noProof/>
          <w:lang w:val="sr-Cyrl-RS"/>
        </w:rPr>
        <w:t>у одговарајућој бројности да може да излучи одређен број јединки хватањем и испоручи их на неки од локалитета</w:t>
      </w:r>
      <w:r w:rsidR="006F30B9">
        <w:rPr>
          <w:rFonts w:ascii="Times New Roman" w:hAnsi="Times New Roman" w:cs="Times New Roman"/>
          <w:noProof/>
          <w:lang w:val="sr-Cyrl-RS"/>
        </w:rPr>
        <w:t xml:space="preserve"> у централној Србији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. 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:rsidR="00396676" w:rsidRPr="006F30B9" w:rsidRDefault="00396676" w:rsidP="006F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IV.</w:t>
      </w:r>
    </w:p>
    <w:p w:rsidR="00396676" w:rsidRPr="00C539E5" w:rsidRDefault="006F30B9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Подносилац пријаве</w:t>
      </w:r>
      <w:r w:rsidR="00396676" w:rsidRPr="00C539E5">
        <w:rPr>
          <w:rFonts w:ascii="Times New Roman" w:hAnsi="Times New Roman" w:cs="Times New Roman"/>
          <w:noProof/>
          <w:lang w:val="sr-Cyrl-RS"/>
        </w:rPr>
        <w:t xml:space="preserve"> уз Пријаву обавезан је да достави следећу документацију:</w:t>
      </w:r>
    </w:p>
    <w:p w:rsidR="00396676" w:rsidRPr="00C539E5" w:rsidRDefault="00396676" w:rsidP="00396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пројекта са којим се конкурише;</w:t>
      </w:r>
    </w:p>
    <w:p w:rsidR="00396676" w:rsidRDefault="00396676" w:rsidP="00396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пројектом није конкурисао код неког другог даваоца средстава за те намене;</w:t>
      </w:r>
    </w:p>
    <w:p w:rsidR="00396676" w:rsidRPr="00C539E5" w:rsidRDefault="00396676" w:rsidP="00396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изјаву одговорног лица о броју и структури дивљачи коју планира да ухвати и испоручи на други локалитет у централној Србији током</w:t>
      </w:r>
      <w:r w:rsidR="006F30B9">
        <w:rPr>
          <w:rFonts w:ascii="Times New Roman" w:hAnsi="Times New Roman" w:cs="Times New Roman"/>
          <w:noProof/>
          <w:lang w:val="sr-Cyrl-RS"/>
        </w:rPr>
        <w:t xml:space="preserve"> ловне</w:t>
      </w:r>
      <w:r>
        <w:rPr>
          <w:rFonts w:ascii="Times New Roman" w:hAnsi="Times New Roman" w:cs="Times New Roman"/>
          <w:noProof/>
          <w:lang w:val="sr-Cyrl-RS"/>
        </w:rPr>
        <w:t xml:space="preserve"> 2021</w:t>
      </w:r>
      <w:r w:rsidR="00B012DE">
        <w:rPr>
          <w:rFonts w:ascii="Times New Roman" w:hAnsi="Times New Roman" w:cs="Times New Roman"/>
          <w:noProof/>
          <w:lang w:val="sr-Cyrl-RS"/>
        </w:rPr>
        <w:t>/2022</w:t>
      </w:r>
      <w:r>
        <w:rPr>
          <w:rFonts w:ascii="Times New Roman" w:hAnsi="Times New Roman" w:cs="Times New Roman"/>
          <w:noProof/>
          <w:lang w:val="sr-Cyrl-RS"/>
        </w:rPr>
        <w:t>. године;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V.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Подносиоцу пријаве који поднесе више од једне пријаве на Конкурс,</w:t>
      </w:r>
      <w:r>
        <w:rPr>
          <w:rFonts w:ascii="Times New Roman" w:hAnsi="Times New Roman" w:cs="Times New Roman"/>
          <w:bCs/>
          <w:noProof/>
          <w:lang w:val="sr-Latn-RS"/>
        </w:rPr>
        <w:t xml:space="preserve"> </w:t>
      </w:r>
      <w:r w:rsidRPr="00C539E5">
        <w:rPr>
          <w:rFonts w:ascii="Times New Roman" w:hAnsi="Times New Roman" w:cs="Times New Roman"/>
          <w:bCs/>
          <w:noProof/>
          <w:lang w:val="sr-Cyrl-RS"/>
        </w:rPr>
        <w:t>све пријаве биће одбачене без разматрања.</w:t>
      </w:r>
      <w:r>
        <w:rPr>
          <w:rFonts w:ascii="Times New Roman" w:hAnsi="Times New Roman" w:cs="Times New Roman"/>
          <w:bCs/>
          <w:noProof/>
          <w:lang w:val="sr-Cyrl-RS"/>
        </w:rPr>
        <w:t xml:space="preserve"> 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кој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није поднета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на одговарајућем пријавном обрасцу у писаној форми у предвиђеном року, пријав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уз кој</w:t>
      </w:r>
      <w:r>
        <w:rPr>
          <w:rFonts w:ascii="Times New Roman" w:hAnsi="Times New Roman" w:cs="Times New Roman"/>
          <w:noProof/>
          <w:lang w:val="sr-Cyrl-RS"/>
        </w:rPr>
        <w:t>у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није приложена одговарајућа документација наведена у Конкурсу, као и пријав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кој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ни</w:t>
      </w:r>
      <w:r>
        <w:rPr>
          <w:rFonts w:ascii="Times New Roman" w:hAnsi="Times New Roman" w:cs="Times New Roman"/>
          <w:noProof/>
          <w:lang w:val="sr-Cyrl-RS"/>
        </w:rPr>
        <w:t>је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одговарајуће попуњене, неће се узети у разматрање.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У поступку разматрања пријаве ће бити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вредноване по следећим критеријумима: </w:t>
      </w:r>
    </w:p>
    <w:p w:rsidR="00396676" w:rsidRPr="00C539E5" w:rsidRDefault="00396676" w:rsidP="003966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lastRenderedPageBreak/>
        <w:t>релевантност,</w:t>
      </w:r>
    </w:p>
    <w:p w:rsidR="00396676" w:rsidRPr="00C539E5" w:rsidRDefault="00396676" w:rsidP="003966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утицај и изводљивост,</w:t>
      </w:r>
    </w:p>
    <w:p w:rsidR="00396676" w:rsidRPr="00C539E5" w:rsidRDefault="00396676" w:rsidP="003966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институционални и професионални капацитети,</w:t>
      </w:r>
    </w:p>
    <w:p w:rsidR="00396676" w:rsidRPr="00C539E5" w:rsidRDefault="00396676" w:rsidP="003966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буџет пројекта,</w:t>
      </w:r>
    </w:p>
    <w:p w:rsidR="00396676" w:rsidRPr="00C539E5" w:rsidRDefault="00396676" w:rsidP="003966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резултати </w:t>
      </w:r>
      <w:r w:rsidR="006F30B9">
        <w:rPr>
          <w:rFonts w:ascii="Times New Roman" w:hAnsi="Times New Roman" w:cs="Times New Roman"/>
          <w:bCs/>
          <w:noProof/>
          <w:lang w:val="sr-Cyrl-RS"/>
        </w:rPr>
        <w:t>спровођења уговорних обавеза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у претходном периоду.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Поред наведених критеријума, додатни критеријум за вредновање пријава које су на Конкурс поднели корисници ловишта биће и редовност у испуњавању свих обавеза које проистичу из Закона о дивљачи и ловству </w:t>
      </w:r>
      <w:r w:rsidRPr="00C539E5">
        <w:rPr>
          <w:rFonts w:ascii="Times New Roman" w:hAnsi="Times New Roman" w:cs="Times New Roman"/>
          <w:noProof/>
          <w:lang w:val="sr-Cyrl-RS"/>
        </w:rPr>
        <w:t>(„Службени гласник РС”, број 18/10) и Закона о накнадама за коришћење јавних добара („Службени гласник РС”, број 95/18</w:t>
      </w:r>
      <w:r>
        <w:rPr>
          <w:rFonts w:ascii="Times New Roman" w:hAnsi="Times New Roman" w:cs="Times New Roman"/>
          <w:noProof/>
          <w:lang w:val="sr-Cyrl-RS"/>
        </w:rPr>
        <w:t>, 49/19 и 86/19 –усклађени дин. изн.</w:t>
      </w:r>
      <w:r w:rsidRPr="00C539E5">
        <w:rPr>
          <w:rFonts w:ascii="Times New Roman" w:hAnsi="Times New Roman" w:cs="Times New Roman"/>
          <w:noProof/>
          <w:lang w:val="sr-Cyrl-RS"/>
        </w:rPr>
        <w:t>).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У поступку разматрања пријав</w:t>
      </w:r>
      <w:r>
        <w:rPr>
          <w:rFonts w:ascii="Times New Roman" w:hAnsi="Times New Roman" w:cs="Times New Roman"/>
          <w:bCs/>
          <w:noProof/>
          <w:lang w:val="sr-Cyrl-RS"/>
        </w:rPr>
        <w:t>е</w:t>
      </w:r>
      <w:r w:rsidRPr="00C539E5">
        <w:rPr>
          <w:rFonts w:ascii="Times New Roman" w:hAnsi="Times New Roman" w:cs="Times New Roman"/>
          <w:bCs/>
          <w:noProof/>
          <w:lang w:val="sr-Cyrl-RS"/>
        </w:rPr>
        <w:t>, поред наведене документације коју је у обавези да достави Подносилац пријаве</w:t>
      </w:r>
      <w:r>
        <w:rPr>
          <w:rFonts w:ascii="Times New Roman" w:hAnsi="Times New Roman" w:cs="Times New Roman"/>
          <w:bCs/>
          <w:noProof/>
          <w:lang w:val="sr-Cyrl-RS"/>
        </w:rPr>
        <w:t>,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Управа за шуме може по потреби затражити и додатне информације</w:t>
      </w:r>
      <w:r>
        <w:rPr>
          <w:rFonts w:ascii="Times New Roman" w:hAnsi="Times New Roman" w:cs="Times New Roman"/>
          <w:bCs/>
          <w:noProof/>
          <w:lang w:val="sr-Cyrl-RS"/>
        </w:rPr>
        <w:t xml:space="preserve"> и документацију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од Подносиоца пријаве о пројекту са којим је конкурисао.</w:t>
      </w: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</w:p>
    <w:p w:rsidR="00396676" w:rsidRPr="00C539E5" w:rsidRDefault="00396676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VI.</w:t>
      </w:r>
    </w:p>
    <w:p w:rsidR="00396676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За</w:t>
      </w:r>
      <w:r w:rsidR="00A248A4">
        <w:rPr>
          <w:rFonts w:ascii="Times New Roman" w:hAnsi="Times New Roman" w:cs="Times New Roman"/>
          <w:noProof/>
          <w:lang w:val="sr-Cyrl-RS"/>
        </w:rPr>
        <w:t xml:space="preserve"> наведене радове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могу се исплатити средства у износу највише до 300.000,00 динара по једној</w:t>
      </w:r>
      <w:r w:rsidR="00705DF4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ухваћеној</w:t>
      </w:r>
      <w:r w:rsidR="00B20493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и </w:t>
      </w:r>
      <w:r>
        <w:rPr>
          <w:rFonts w:ascii="Times New Roman" w:hAnsi="Times New Roman" w:cs="Times New Roman"/>
          <w:noProof/>
          <w:lang w:val="sr-Cyrl-RS"/>
        </w:rPr>
        <w:t>на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одређен</w:t>
      </w:r>
      <w:r>
        <w:rPr>
          <w:rFonts w:ascii="Times New Roman" w:hAnsi="Times New Roman" w:cs="Times New Roman"/>
          <w:noProof/>
          <w:lang w:val="sr-Cyrl-RS"/>
        </w:rPr>
        <w:t>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локалитет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испорученој јединци.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707FDC" w:rsidRDefault="00707FDC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396676" w:rsidRPr="000D44B2" w:rsidRDefault="00064A4D" w:rsidP="0039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ru-RU"/>
        </w:rPr>
      </w:pPr>
      <w:r>
        <w:rPr>
          <w:rFonts w:ascii="Times New Roman" w:hAnsi="Times New Roman" w:cs="Times New Roman"/>
          <w:b/>
          <w:bCs/>
          <w:noProof/>
        </w:rPr>
        <w:t>VII</w:t>
      </w:r>
      <w:r w:rsidR="00396676" w:rsidRPr="000D44B2">
        <w:rPr>
          <w:rFonts w:ascii="Times New Roman" w:hAnsi="Times New Roman" w:cs="Times New Roman"/>
          <w:b/>
          <w:bCs/>
          <w:noProof/>
          <w:lang w:val="ru-RU"/>
        </w:rPr>
        <w:t>.</w:t>
      </w:r>
    </w:p>
    <w:p w:rsidR="00396676" w:rsidRPr="000D44B2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0D44B2">
        <w:rPr>
          <w:rFonts w:ascii="Times New Roman" w:hAnsi="Times New Roman" w:cs="Times New Roman"/>
          <w:noProof/>
          <w:lang w:val="sr-Cyrl-RS"/>
        </w:rPr>
        <w:t xml:space="preserve">Међусобна права и обавезе у вези са коришћењем средстава </w:t>
      </w:r>
      <w:r w:rsidRPr="00CE26F7">
        <w:rPr>
          <w:rFonts w:ascii="Times New Roman" w:hAnsi="Times New Roman" w:cs="Times New Roman"/>
          <w:noProof/>
          <w:lang w:val="sr-Cyrl-RS"/>
        </w:rPr>
        <w:t>за Одрживи развој и унапређење ловства за субвенције у области ловства за 2021. годину</w:t>
      </w:r>
      <w:r w:rsidRPr="000D44B2">
        <w:rPr>
          <w:rFonts w:ascii="Times New Roman" w:hAnsi="Times New Roman" w:cs="Times New Roman"/>
          <w:noProof/>
          <w:lang w:val="sr-Cyrl-RS"/>
        </w:rPr>
        <w:t xml:space="preserve"> утврђују се уговором који закључује Министарство пољопривреде, шумарства и водопривреде – Управа за шуме са Корисником средстава.</w:t>
      </w:r>
    </w:p>
    <w:p w:rsidR="00396676" w:rsidRPr="000D44B2" w:rsidRDefault="00396676" w:rsidP="0039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:rsidR="00064A4D" w:rsidRPr="000D44B2" w:rsidRDefault="00064A4D" w:rsidP="0006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ru-RU"/>
        </w:rPr>
      </w:pPr>
      <w:r w:rsidRPr="000D44B2">
        <w:rPr>
          <w:rFonts w:ascii="Times New Roman" w:hAnsi="Times New Roman" w:cs="Times New Roman"/>
          <w:b/>
          <w:bCs/>
          <w:noProof/>
        </w:rPr>
        <w:t>VIII</w:t>
      </w:r>
      <w:r w:rsidRPr="000D44B2">
        <w:rPr>
          <w:rFonts w:ascii="Times New Roman" w:hAnsi="Times New Roman" w:cs="Times New Roman"/>
          <w:b/>
          <w:bCs/>
          <w:noProof/>
          <w:lang w:val="ru-RU"/>
        </w:rPr>
        <w:t>.</w:t>
      </w:r>
    </w:p>
    <w:p w:rsidR="007A142D" w:rsidRPr="00396676" w:rsidRDefault="00396676" w:rsidP="00B012DE">
      <w:pPr>
        <w:spacing w:line="240" w:lineRule="auto"/>
        <w:ind w:firstLine="708"/>
        <w:jc w:val="both"/>
        <w:rPr>
          <w:lang w:val="sr-Cyrl-RS"/>
        </w:rPr>
      </w:pPr>
      <w:r w:rsidRPr="006E10C1">
        <w:rPr>
          <w:rFonts w:ascii="Times New Roman" w:hAnsi="Times New Roman" w:cs="Times New Roman"/>
          <w:noProof/>
          <w:lang w:val="sr-Cyrl-RS"/>
        </w:rPr>
        <w:t xml:space="preserve">Овај конкурс објавити </w:t>
      </w:r>
      <w:r w:rsidR="006E10C1">
        <w:rPr>
          <w:rFonts w:ascii="Times New Roman" w:hAnsi="Times New Roman" w:cs="Times New Roman"/>
          <w:noProof/>
          <w:lang w:val="sr-Cyrl-RS"/>
        </w:rPr>
        <w:t>на</w:t>
      </w:r>
      <w:r w:rsidR="006E10C1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6E10C1">
        <w:rPr>
          <w:rFonts w:ascii="Times New Roman" w:hAnsi="Times New Roman" w:cs="Times New Roman"/>
          <w:noProof/>
          <w:lang w:val="sr-Cyrl-RS"/>
        </w:rPr>
        <w:t xml:space="preserve">званичној  интернет страници </w:t>
      </w:r>
      <w:r w:rsidR="006E10C1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6E10C1" w:rsidRPr="00C539E5">
        <w:rPr>
          <w:rFonts w:ascii="Times New Roman" w:eastAsia="Times New Roman" w:hAnsi="Times New Roman" w:cs="Times New Roman"/>
          <w:noProof/>
          <w:lang w:val="sr-Cyrl-RS"/>
        </w:rPr>
        <w:t xml:space="preserve">Управе за шуме: </w:t>
      </w:r>
      <w:hyperlink r:id="rId7" w:history="1">
        <w:r w:rsidR="006E10C1" w:rsidRPr="00C539E5">
          <w:rPr>
            <w:rStyle w:val="Hyperlink"/>
            <w:rFonts w:ascii="Times New Roman" w:hAnsi="Times New Roman" w:cs="Times New Roman"/>
            <w:b/>
            <w:noProof/>
            <w:lang w:val="sr-Cyrl-RS"/>
          </w:rPr>
          <w:t>www.upravazasume.gov.rs</w:t>
        </w:r>
      </w:hyperlink>
      <w:r w:rsidRPr="000D44B2">
        <w:rPr>
          <w:rFonts w:ascii="Times New Roman" w:hAnsi="Times New Roman" w:cs="Times New Roman"/>
          <w:noProof/>
          <w:lang w:val="sr-Cyrl-RS"/>
        </w:rPr>
        <w:t>.</w:t>
      </w:r>
    </w:p>
    <w:sectPr w:rsidR="007A142D" w:rsidRPr="00396676" w:rsidSect="00DB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CC6"/>
    <w:multiLevelType w:val="hybridMultilevel"/>
    <w:tmpl w:val="7FA8B0BC"/>
    <w:lvl w:ilvl="0" w:tplc="EFF40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A42F0"/>
    <w:multiLevelType w:val="hybridMultilevel"/>
    <w:tmpl w:val="E6782A10"/>
    <w:lvl w:ilvl="0" w:tplc="BEBCE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F6D2A"/>
    <w:multiLevelType w:val="hybridMultilevel"/>
    <w:tmpl w:val="7FA8B0BC"/>
    <w:lvl w:ilvl="0" w:tplc="EFF40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A410B"/>
    <w:multiLevelType w:val="hybridMultilevel"/>
    <w:tmpl w:val="708E96B8"/>
    <w:lvl w:ilvl="0" w:tplc="808858D6">
      <w:start w:val="5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BA25632"/>
    <w:multiLevelType w:val="hybridMultilevel"/>
    <w:tmpl w:val="295C1A68"/>
    <w:lvl w:ilvl="0" w:tplc="D3445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62C56"/>
    <w:multiLevelType w:val="hybridMultilevel"/>
    <w:tmpl w:val="C6E83D5E"/>
    <w:lvl w:ilvl="0" w:tplc="9572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8736E5"/>
    <w:multiLevelType w:val="hybridMultilevel"/>
    <w:tmpl w:val="278452B8"/>
    <w:lvl w:ilvl="0" w:tplc="6FE66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415D3"/>
    <w:multiLevelType w:val="hybridMultilevel"/>
    <w:tmpl w:val="D9764008"/>
    <w:lvl w:ilvl="0" w:tplc="AD2C17E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A514A7"/>
    <w:multiLevelType w:val="hybridMultilevel"/>
    <w:tmpl w:val="F628F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7053A"/>
    <w:multiLevelType w:val="hybridMultilevel"/>
    <w:tmpl w:val="CB24A604"/>
    <w:lvl w:ilvl="0" w:tplc="58621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190F0E"/>
    <w:multiLevelType w:val="hybridMultilevel"/>
    <w:tmpl w:val="295C1A68"/>
    <w:lvl w:ilvl="0" w:tplc="D3445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CF349C"/>
    <w:multiLevelType w:val="hybridMultilevel"/>
    <w:tmpl w:val="9D264C0A"/>
    <w:lvl w:ilvl="0" w:tplc="0B088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2794"/>
    <w:multiLevelType w:val="hybridMultilevel"/>
    <w:tmpl w:val="13CE4770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76"/>
    <w:rsid w:val="000640C3"/>
    <w:rsid w:val="00064A4D"/>
    <w:rsid w:val="00147E0A"/>
    <w:rsid w:val="001922B8"/>
    <w:rsid w:val="001F3915"/>
    <w:rsid w:val="00212A93"/>
    <w:rsid w:val="002435B1"/>
    <w:rsid w:val="003316D7"/>
    <w:rsid w:val="003364B3"/>
    <w:rsid w:val="00362A5E"/>
    <w:rsid w:val="00396676"/>
    <w:rsid w:val="00415564"/>
    <w:rsid w:val="00533A91"/>
    <w:rsid w:val="006A72B8"/>
    <w:rsid w:val="006D0191"/>
    <w:rsid w:val="006E10C1"/>
    <w:rsid w:val="006F064D"/>
    <w:rsid w:val="006F30B9"/>
    <w:rsid w:val="00705DF4"/>
    <w:rsid w:val="00707FDC"/>
    <w:rsid w:val="00760455"/>
    <w:rsid w:val="007A142D"/>
    <w:rsid w:val="007D3374"/>
    <w:rsid w:val="00931FA8"/>
    <w:rsid w:val="00934DCD"/>
    <w:rsid w:val="00A248A4"/>
    <w:rsid w:val="00AA443F"/>
    <w:rsid w:val="00AC14CD"/>
    <w:rsid w:val="00B012DE"/>
    <w:rsid w:val="00B13D32"/>
    <w:rsid w:val="00B14B98"/>
    <w:rsid w:val="00B20493"/>
    <w:rsid w:val="00B22E00"/>
    <w:rsid w:val="00BE283F"/>
    <w:rsid w:val="00D50FC3"/>
    <w:rsid w:val="00D6021D"/>
    <w:rsid w:val="00DE0638"/>
    <w:rsid w:val="00EC1A0A"/>
    <w:rsid w:val="00ED116B"/>
    <w:rsid w:val="00E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79AB"/>
  <w15:chartTrackingRefBased/>
  <w15:docId w15:val="{3AB5CBD3-BA5A-489F-9BFF-22AFB8E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7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76"/>
    <w:pPr>
      <w:ind w:left="720"/>
    </w:pPr>
  </w:style>
  <w:style w:type="character" w:styleId="Hyperlink">
    <w:name w:val="Hyperlink"/>
    <w:basedOn w:val="DefaultParagraphFont"/>
    <w:uiPriority w:val="99"/>
    <w:unhideWhenUsed/>
    <w:rsid w:val="003966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zasume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/" TargetMode="External"/><Relationship Id="rId5" Type="http://schemas.openxmlformats.org/officeDocument/2006/relationships/hyperlink" Target="http://www.upravazasume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Radosavljevic</dc:creator>
  <cp:keywords/>
  <dc:description/>
  <cp:lastModifiedBy>Predrag Cirovic</cp:lastModifiedBy>
  <cp:revision>19</cp:revision>
  <cp:lastPrinted>2021-07-29T10:55:00Z</cp:lastPrinted>
  <dcterms:created xsi:type="dcterms:W3CDTF">2021-07-29T10:49:00Z</dcterms:created>
  <dcterms:modified xsi:type="dcterms:W3CDTF">2021-12-13T09:51:00Z</dcterms:modified>
</cp:coreProperties>
</file>