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22" w:rsidRPr="002C1B0E" w:rsidRDefault="002C1B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2C1B0E" w:rsidRPr="002C1B0E" w:rsidRDefault="002C1B0E" w:rsidP="002C1B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b/>
          <w:sz w:val="24"/>
          <w:szCs w:val="24"/>
          <w:lang w:val="sr-Cyrl-RS"/>
        </w:rPr>
        <w:t>Пројекат:„Промоција шумарства кроз реализацију акција и активности  Покрета горана Србије у години јубилеја</w:t>
      </w:r>
      <w:r w:rsidRPr="002C1B0E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2C1B0E" w:rsidRPr="002C1B0E" w:rsidRDefault="002C1B0E" w:rsidP="002C1B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2C1B0E" w:rsidRPr="002C1B0E" w:rsidRDefault="002C1B0E" w:rsidP="002C1B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C1B0E" w:rsidRPr="002C1B0E" w:rsidRDefault="002C1B0E" w:rsidP="002C1B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C1B0E" w:rsidRPr="002C1B0E" w:rsidRDefault="002C1B0E" w:rsidP="002C1B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C1B0E" w:rsidRPr="002C1B0E" w:rsidRDefault="002C1B0E" w:rsidP="002C1B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C1B0E" w:rsidRDefault="002C1B0E" w:rsidP="002C1B0E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2C1B0E">
        <w:rPr>
          <w:rFonts w:ascii="Times New Roman" w:hAnsi="Times New Roman" w:cs="Times New Roman"/>
          <w:sz w:val="36"/>
          <w:szCs w:val="36"/>
          <w:lang w:val="sr-Cyrl-RS"/>
        </w:rPr>
        <w:t>Извештај о релизованом пројекту</w:t>
      </w:r>
    </w:p>
    <w:p w:rsidR="002C1B0E" w:rsidRDefault="002C1B0E" w:rsidP="002C1B0E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b/>
          <w:sz w:val="24"/>
          <w:szCs w:val="24"/>
          <w:lang w:val="sr-Cyrl-RS"/>
        </w:rPr>
        <w:t>„Промоција шумарства кроз реализацију акција и активности  Покрета горана Србије у години јубилеја</w:t>
      </w:r>
      <w:r w:rsidRPr="002C1B0E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B0E" w:rsidRDefault="002C1B0E" w:rsidP="002C1B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B0E" w:rsidRPr="002C1B0E" w:rsidRDefault="002C1B0E" w:rsidP="002C1B0E">
      <w:pPr>
        <w:rPr>
          <w:rFonts w:ascii="Times New Roman" w:hAnsi="Times New Roman" w:cs="Times New Roman"/>
        </w:rPr>
      </w:pPr>
      <w:proofErr w:type="spellStart"/>
      <w:r w:rsidRPr="002C1B0E">
        <w:rPr>
          <w:rFonts w:ascii="Times New Roman" w:hAnsi="Times New Roman" w:cs="Times New Roman"/>
        </w:rPr>
        <w:t>Покрет</w:t>
      </w:r>
      <w:proofErr w:type="spellEnd"/>
      <w:r w:rsidRPr="002C1B0E">
        <w:rPr>
          <w:rFonts w:ascii="Times New Roman" w:hAnsi="Times New Roman" w:cs="Times New Roman"/>
        </w:rPr>
        <w:t xml:space="preserve"> </w:t>
      </w:r>
      <w:proofErr w:type="spellStart"/>
      <w:r w:rsidRPr="002C1B0E">
        <w:rPr>
          <w:rFonts w:ascii="Times New Roman" w:hAnsi="Times New Roman" w:cs="Times New Roman"/>
        </w:rPr>
        <w:t>горана</w:t>
      </w:r>
      <w:proofErr w:type="spellEnd"/>
      <w:r w:rsidRPr="002C1B0E">
        <w:rPr>
          <w:rFonts w:ascii="Times New Roman" w:hAnsi="Times New Roman" w:cs="Times New Roman"/>
        </w:rPr>
        <w:t xml:space="preserve"> </w:t>
      </w:r>
      <w:proofErr w:type="spellStart"/>
      <w:r w:rsidRPr="002C1B0E">
        <w:rPr>
          <w:rFonts w:ascii="Times New Roman" w:hAnsi="Times New Roman" w:cs="Times New Roman"/>
        </w:rPr>
        <w:t>Србије</w:t>
      </w:r>
      <w:proofErr w:type="spellEnd"/>
    </w:p>
    <w:p w:rsidR="002C1B0E" w:rsidRPr="002C1B0E" w:rsidRDefault="002C1B0E" w:rsidP="002C1B0E">
      <w:pPr>
        <w:rPr>
          <w:rFonts w:ascii="Times New Roman" w:hAnsi="Times New Roman" w:cs="Times New Roman"/>
          <w:lang w:val="sr-Cyrl-CS"/>
        </w:rPr>
      </w:pPr>
      <w:proofErr w:type="spellStart"/>
      <w:r w:rsidRPr="002C1B0E">
        <w:rPr>
          <w:rFonts w:ascii="Times New Roman" w:hAnsi="Times New Roman" w:cs="Times New Roman"/>
        </w:rPr>
        <w:t>Ранкеова</w:t>
      </w:r>
      <w:proofErr w:type="spellEnd"/>
      <w:r w:rsidRPr="002C1B0E">
        <w:rPr>
          <w:rFonts w:ascii="Times New Roman" w:hAnsi="Times New Roman" w:cs="Times New Roman"/>
        </w:rPr>
        <w:t xml:space="preserve"> </w:t>
      </w:r>
      <w:proofErr w:type="spellStart"/>
      <w:r w:rsidRPr="002C1B0E">
        <w:rPr>
          <w:rFonts w:ascii="Times New Roman" w:hAnsi="Times New Roman" w:cs="Times New Roman"/>
        </w:rPr>
        <w:t>бр</w:t>
      </w:r>
      <w:proofErr w:type="spellEnd"/>
      <w:r w:rsidRPr="002C1B0E">
        <w:rPr>
          <w:rFonts w:ascii="Times New Roman" w:hAnsi="Times New Roman" w:cs="Times New Roman"/>
        </w:rPr>
        <w:t>. 17</w:t>
      </w:r>
    </w:p>
    <w:p w:rsidR="002C1B0E" w:rsidRPr="002C1B0E" w:rsidRDefault="002C1B0E" w:rsidP="002C1B0E">
      <w:pPr>
        <w:rPr>
          <w:rFonts w:ascii="Times New Roman" w:hAnsi="Times New Roman" w:cs="Times New Roman"/>
        </w:rPr>
      </w:pPr>
    </w:p>
    <w:p w:rsidR="002C1B0E" w:rsidRPr="002C1B0E" w:rsidRDefault="002C1B0E" w:rsidP="002C1B0E">
      <w:pPr>
        <w:rPr>
          <w:rFonts w:ascii="Times New Roman" w:hAnsi="Times New Roman" w:cs="Times New Roman"/>
        </w:rPr>
      </w:pPr>
    </w:p>
    <w:p w:rsidR="002C1B0E" w:rsidRPr="002C1B0E" w:rsidRDefault="002C1B0E" w:rsidP="002C1B0E">
      <w:pPr>
        <w:rPr>
          <w:rFonts w:ascii="Times New Roman" w:hAnsi="Times New Roman" w:cs="Times New Roman"/>
        </w:rPr>
      </w:pPr>
    </w:p>
    <w:p w:rsidR="002C1B0E" w:rsidRPr="002C1B0E" w:rsidRDefault="002C1B0E" w:rsidP="002C1B0E">
      <w:pPr>
        <w:rPr>
          <w:rFonts w:ascii="Times New Roman" w:hAnsi="Times New Roman" w:cs="Times New Roman"/>
          <w:lang w:val="sr-Cyrl-CS"/>
        </w:rPr>
      </w:pPr>
    </w:p>
    <w:p w:rsidR="002C1B0E" w:rsidRDefault="002C1B0E" w:rsidP="002C1B0E">
      <w:pPr>
        <w:rPr>
          <w:rFonts w:ascii="Times New Roman" w:hAnsi="Times New Roman" w:cs="Times New Roman"/>
        </w:rPr>
      </w:pPr>
      <w:r w:rsidRPr="002C1B0E">
        <w:rPr>
          <w:rFonts w:ascii="Times New Roman" w:hAnsi="Times New Roman" w:cs="Times New Roman"/>
          <w:color w:val="000000" w:themeColor="text1"/>
        </w:rPr>
        <w:t>Новембар</w:t>
      </w:r>
      <w:proofErr w:type="gramStart"/>
      <w:r w:rsidRPr="002C1B0E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06.12</w:t>
      </w:r>
      <w:proofErr w:type="gramEnd"/>
      <w:r w:rsidRPr="002C1B0E">
        <w:rPr>
          <w:rFonts w:ascii="Times New Roman" w:hAnsi="Times New Roman" w:cs="Times New Roman"/>
          <w:color w:val="000000" w:themeColor="text1"/>
        </w:rPr>
        <w:t>.</w:t>
      </w:r>
      <w:r w:rsidRPr="002C1B0E">
        <w:rPr>
          <w:rFonts w:ascii="Times New Roman" w:hAnsi="Times New Roman" w:cs="Times New Roman"/>
        </w:rPr>
        <w:t xml:space="preserve"> 2021.године</w:t>
      </w:r>
    </w:p>
    <w:p w:rsidR="003A7997" w:rsidRPr="002C1B0E" w:rsidRDefault="003A7997" w:rsidP="002C1B0E">
      <w:pPr>
        <w:rPr>
          <w:rFonts w:ascii="Times New Roman" w:hAnsi="Times New Roman" w:cs="Times New Roman"/>
        </w:rPr>
      </w:pPr>
    </w:p>
    <w:p w:rsidR="003A7997" w:rsidRPr="002C1B0E" w:rsidRDefault="003A7997" w:rsidP="003A799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3A7997" w:rsidRPr="002C1B0E" w:rsidRDefault="003A7997" w:rsidP="003A799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b/>
          <w:sz w:val="24"/>
          <w:szCs w:val="24"/>
          <w:lang w:val="sr-Cyrl-RS"/>
        </w:rPr>
        <w:t>Пројекат:„Промоција шумарства кроз реализацију акција и активности  Покрета горана Србије у години јубилеја</w:t>
      </w:r>
      <w:r w:rsidRPr="002C1B0E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3A7997" w:rsidRPr="002C1B0E" w:rsidRDefault="003A7997" w:rsidP="003A799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A7358B" w:rsidRDefault="00252340" w:rsidP="00740F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2340">
        <w:rPr>
          <w:rFonts w:ascii="Times New Roman" w:hAnsi="Times New Roman" w:cs="Times New Roman"/>
          <w:sz w:val="24"/>
          <w:szCs w:val="24"/>
          <w:lang w:val="sr-Cyrl-RS"/>
        </w:rPr>
        <w:t>На основу потписаног Угов</w:t>
      </w:r>
      <w:r w:rsidR="00641D2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52340">
        <w:rPr>
          <w:rFonts w:ascii="Times New Roman" w:hAnsi="Times New Roman" w:cs="Times New Roman"/>
          <w:sz w:val="24"/>
          <w:szCs w:val="24"/>
          <w:lang w:val="sr-Cyrl-RS"/>
        </w:rPr>
        <w:t>ра између Министарства пољопривреде, шумарства и водопривред-Управе за шуме</w:t>
      </w:r>
      <w:r w:rsidR="00A7358B"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 w:rsidR="00A7358B" w:rsidRPr="00537AC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401-00-</w:t>
      </w:r>
      <w:r w:rsidR="00A7358B" w:rsidRPr="00537AC9">
        <w:rPr>
          <w:rFonts w:ascii="Times New Roman" w:hAnsi="Times New Roman" w:cs="Times New Roman"/>
          <w:color w:val="000000" w:themeColor="text1"/>
          <w:sz w:val="24"/>
          <w:szCs w:val="24"/>
        </w:rPr>
        <w:t>2072/2021-10</w:t>
      </w:r>
      <w:r w:rsidR="00740F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7358B" w:rsidRPr="00537AC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 </w:t>
      </w:r>
      <w:r w:rsidR="00A7358B" w:rsidRPr="00537AC9">
        <w:rPr>
          <w:rFonts w:ascii="Times New Roman" w:hAnsi="Times New Roman" w:cs="Times New Roman"/>
          <w:color w:val="000000" w:themeColor="text1"/>
          <w:sz w:val="24"/>
          <w:szCs w:val="24"/>
        </w:rPr>
        <w:t>02.12</w:t>
      </w:r>
      <w:r w:rsidR="00A7358B" w:rsidRPr="00537AC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</w:t>
      </w:r>
      <w:r w:rsidR="00A7358B" w:rsidRPr="00537AC9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A7358B" w:rsidRPr="00537A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7358B" w:rsidRPr="00BC7D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године</w:t>
      </w:r>
      <w:r w:rsidR="00A7358B">
        <w:rPr>
          <w:rFonts w:ascii="Times New Roman" w:hAnsi="Times New Roman" w:cs="Times New Roman"/>
          <w:sz w:val="24"/>
          <w:szCs w:val="24"/>
          <w:lang w:val="sr-Cyrl-RS"/>
        </w:rPr>
        <w:t xml:space="preserve"> и Покрета горана Србије бр.</w:t>
      </w:r>
      <w:r w:rsidR="00A7358B" w:rsidRPr="00262AE7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49 од </w:t>
      </w:r>
      <w:r w:rsidR="00A7358B" w:rsidRPr="00262AE7">
        <w:rPr>
          <w:rFonts w:ascii="Times New Roman" w:hAnsi="Times New Roman" w:cs="Times New Roman"/>
          <w:bCs/>
          <w:color w:val="000000" w:themeColor="text1"/>
          <w:lang w:val="sr-Cyrl-RS"/>
        </w:rPr>
        <w:t>02.12</w:t>
      </w:r>
      <w:r w:rsidR="00A7358B" w:rsidRPr="00262AE7">
        <w:rPr>
          <w:rFonts w:ascii="Times New Roman" w:hAnsi="Times New Roman" w:cs="Times New Roman"/>
          <w:bCs/>
          <w:color w:val="000000" w:themeColor="text1"/>
        </w:rPr>
        <w:t>.</w:t>
      </w:r>
      <w:r w:rsidR="00A7358B" w:rsidRPr="00262AE7">
        <w:rPr>
          <w:rFonts w:ascii="Times New Roman" w:hAnsi="Times New Roman" w:cs="Times New Roman"/>
          <w:bCs/>
          <w:color w:val="000000" w:themeColor="text1"/>
          <w:lang w:val="sr-Cyrl-CS"/>
        </w:rPr>
        <w:t>20</w:t>
      </w:r>
      <w:r w:rsidR="00A7358B" w:rsidRPr="00262AE7">
        <w:rPr>
          <w:rFonts w:ascii="Times New Roman" w:hAnsi="Times New Roman" w:cs="Times New Roman"/>
          <w:bCs/>
          <w:color w:val="000000" w:themeColor="text1"/>
        </w:rPr>
        <w:t>21</w:t>
      </w:r>
      <w:r w:rsidR="00A7358B" w:rsidRPr="00275CE5">
        <w:rPr>
          <w:bCs/>
          <w:color w:val="000000" w:themeColor="text1"/>
          <w:lang w:val="sr-Cyrl-CS"/>
        </w:rPr>
        <w:t>.</w:t>
      </w:r>
      <w:r w:rsidR="00A7358B" w:rsidRPr="00740FF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године</w:t>
      </w:r>
      <w:r w:rsidR="00641D2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о прихварању П</w:t>
      </w:r>
      <w:r w:rsidR="00A7358B" w:rsidRPr="00740FF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ројекта</w:t>
      </w:r>
      <w:r w:rsidR="00A7358B">
        <w:rPr>
          <w:bCs/>
          <w:color w:val="000000" w:themeColor="text1"/>
          <w:lang w:val="sr-Cyrl-CS"/>
        </w:rPr>
        <w:t xml:space="preserve"> </w:t>
      </w:r>
      <w:r w:rsidR="00A7358B" w:rsidRPr="00A7358B">
        <w:rPr>
          <w:rFonts w:ascii="Times New Roman" w:hAnsi="Times New Roman" w:cs="Times New Roman"/>
          <w:sz w:val="24"/>
          <w:szCs w:val="24"/>
          <w:lang w:val="sr-Cyrl-RS"/>
        </w:rPr>
        <w:t>:„Промоција шумарства кроз реализацију акција и активности  Покрета горана Србије у години јубилеја</w:t>
      </w:r>
      <w:r w:rsidR="00A7358B" w:rsidRPr="002C1B0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7358B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приступили смо непосредној реализацији и то:</w:t>
      </w:r>
    </w:p>
    <w:p w:rsidR="00A7358B" w:rsidRPr="00A7358B" w:rsidRDefault="00A7358B" w:rsidP="00A7358B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A7358B">
        <w:rPr>
          <w:b/>
          <w:lang w:val="sr-Cyrl-RS"/>
        </w:rPr>
        <w:t xml:space="preserve">Наградни Конкурс за: </w:t>
      </w:r>
      <w:proofErr w:type="spellStart"/>
      <w:r w:rsidRPr="00A7358B">
        <w:rPr>
          <w:b/>
        </w:rPr>
        <w:t>прозни</w:t>
      </w:r>
      <w:proofErr w:type="spellEnd"/>
      <w:r w:rsidRPr="00A7358B">
        <w:rPr>
          <w:b/>
        </w:rPr>
        <w:t xml:space="preserve"> </w:t>
      </w:r>
      <w:proofErr w:type="spellStart"/>
      <w:r w:rsidRPr="00A7358B">
        <w:rPr>
          <w:b/>
        </w:rPr>
        <w:t>састав</w:t>
      </w:r>
      <w:proofErr w:type="spellEnd"/>
      <w:r w:rsidRPr="00A7358B">
        <w:rPr>
          <w:b/>
        </w:rPr>
        <w:t xml:space="preserve">, </w:t>
      </w:r>
      <w:proofErr w:type="spellStart"/>
      <w:r w:rsidRPr="00A7358B">
        <w:rPr>
          <w:b/>
        </w:rPr>
        <w:t>песму</w:t>
      </w:r>
      <w:proofErr w:type="spellEnd"/>
      <w:r w:rsidRPr="00A7358B">
        <w:rPr>
          <w:b/>
        </w:rPr>
        <w:t xml:space="preserve">, </w:t>
      </w:r>
      <w:proofErr w:type="spellStart"/>
      <w:r w:rsidRPr="00A7358B">
        <w:rPr>
          <w:b/>
        </w:rPr>
        <w:t>цртеж</w:t>
      </w:r>
      <w:proofErr w:type="spellEnd"/>
      <w:r w:rsidRPr="00A7358B">
        <w:rPr>
          <w:b/>
        </w:rPr>
        <w:t xml:space="preserve">, </w:t>
      </w:r>
      <w:proofErr w:type="spellStart"/>
      <w:r w:rsidRPr="00A7358B">
        <w:rPr>
          <w:b/>
        </w:rPr>
        <w:t>карикатуру</w:t>
      </w:r>
      <w:proofErr w:type="spellEnd"/>
      <w:r w:rsidRPr="00A7358B">
        <w:rPr>
          <w:b/>
        </w:rPr>
        <w:t xml:space="preserve">, </w:t>
      </w:r>
      <w:proofErr w:type="spellStart"/>
      <w:r w:rsidRPr="00A7358B">
        <w:rPr>
          <w:b/>
        </w:rPr>
        <w:t>плакат</w:t>
      </w:r>
      <w:proofErr w:type="spellEnd"/>
      <w:r w:rsidRPr="00A7358B">
        <w:rPr>
          <w:b/>
        </w:rPr>
        <w:t xml:space="preserve">, </w:t>
      </w:r>
      <w:proofErr w:type="spellStart"/>
      <w:r w:rsidRPr="00A7358B">
        <w:rPr>
          <w:b/>
        </w:rPr>
        <w:t>горанску</w:t>
      </w:r>
      <w:proofErr w:type="spellEnd"/>
      <w:r w:rsidRPr="00A7358B">
        <w:rPr>
          <w:b/>
        </w:rPr>
        <w:t xml:space="preserve"> </w:t>
      </w:r>
      <w:proofErr w:type="spellStart"/>
      <w:r w:rsidRPr="00A7358B">
        <w:rPr>
          <w:b/>
        </w:rPr>
        <w:t>еколошку</w:t>
      </w:r>
      <w:proofErr w:type="spellEnd"/>
      <w:r w:rsidRPr="00A7358B">
        <w:rPr>
          <w:b/>
        </w:rPr>
        <w:t xml:space="preserve"> </w:t>
      </w:r>
      <w:proofErr w:type="spellStart"/>
      <w:r w:rsidRPr="00A7358B">
        <w:rPr>
          <w:b/>
        </w:rPr>
        <w:t>поруку</w:t>
      </w:r>
      <w:proofErr w:type="spellEnd"/>
      <w:r w:rsidRPr="00A7358B">
        <w:rPr>
          <w:b/>
        </w:rPr>
        <w:t xml:space="preserve"> и </w:t>
      </w:r>
      <w:proofErr w:type="spellStart"/>
      <w:r w:rsidRPr="00A7358B">
        <w:rPr>
          <w:b/>
        </w:rPr>
        <w:t>фотографију</w:t>
      </w:r>
      <w:proofErr w:type="spellEnd"/>
      <w:r w:rsidRPr="00A7358B">
        <w:rPr>
          <w:b/>
          <w:lang w:val="sr-Cyrl-RS"/>
        </w:rPr>
        <w:t xml:space="preserve"> и есеј</w:t>
      </w:r>
      <w:r w:rsidRPr="00A7358B">
        <w:t xml:space="preserve"> je </w:t>
      </w:r>
      <w:r w:rsidRPr="00A7358B">
        <w:rPr>
          <w:lang w:val="sr-Cyrl-RS"/>
        </w:rPr>
        <w:t xml:space="preserve">завршен. Стручне комисије за преглед радова утврдиле </w:t>
      </w:r>
      <w:r>
        <w:rPr>
          <w:lang w:val="sr-Cyrl-RS"/>
        </w:rPr>
        <w:t>су резултате и наградиле 78 учесника из 23 општине и града са по</w:t>
      </w:r>
      <w:r w:rsidR="0067782E">
        <w:rPr>
          <w:lang w:val="sr-Cyrl-RS"/>
        </w:rPr>
        <w:t>р</w:t>
      </w:r>
      <w:r>
        <w:rPr>
          <w:lang w:val="sr-Cyrl-RS"/>
        </w:rPr>
        <w:t>дучја Републике</w:t>
      </w:r>
      <w:r w:rsidR="0067782E">
        <w:rPr>
          <w:lang w:val="sr-Cyrl-RS"/>
        </w:rPr>
        <w:t>. На конкурсу су учествовали п</w:t>
      </w:r>
      <w:r>
        <w:rPr>
          <w:lang w:val="sr-Cyrl-RS"/>
        </w:rPr>
        <w:t>редставници</w:t>
      </w:r>
      <w:r w:rsidR="0067782E">
        <w:rPr>
          <w:lang w:val="sr-Cyrl-RS"/>
        </w:rPr>
        <w:t xml:space="preserve"> из</w:t>
      </w:r>
      <w:r>
        <w:rPr>
          <w:lang w:val="sr-Cyrl-RS"/>
        </w:rPr>
        <w:t>31  општине и града. Најбоље резултате постигли</w:t>
      </w:r>
      <w:r w:rsidR="0067782E">
        <w:rPr>
          <w:lang w:val="sr-Cyrl-RS"/>
        </w:rPr>
        <w:t xml:space="preserve"> су представници-учесници Конку</w:t>
      </w:r>
      <w:r>
        <w:rPr>
          <w:lang w:val="sr-Cyrl-RS"/>
        </w:rPr>
        <w:t>р</w:t>
      </w:r>
      <w:r w:rsidR="0067782E">
        <w:rPr>
          <w:lang w:val="sr-Cyrl-RS"/>
        </w:rPr>
        <w:t>с</w:t>
      </w:r>
      <w:r>
        <w:rPr>
          <w:lang w:val="sr-Cyrl-RS"/>
        </w:rPr>
        <w:t>а из: Краљева, Књажевца и Раковице-Београ</w:t>
      </w:r>
      <w:r w:rsidR="0067782E">
        <w:rPr>
          <w:lang w:val="sr-Cyrl-RS"/>
        </w:rPr>
        <w:t>д</w:t>
      </w:r>
      <w:r>
        <w:rPr>
          <w:lang w:val="sr-Cyrl-RS"/>
        </w:rPr>
        <w:t>.</w:t>
      </w:r>
    </w:p>
    <w:p w:rsidR="00A7358B" w:rsidRPr="0067782E" w:rsidRDefault="00A7358B" w:rsidP="00A7358B">
      <w:pPr>
        <w:pStyle w:val="ListParagraph"/>
        <w:ind w:left="1080"/>
        <w:jc w:val="both"/>
        <w:rPr>
          <w:u w:val="single"/>
          <w:lang w:val="sr-Cyrl-RS"/>
        </w:rPr>
      </w:pPr>
      <w:r w:rsidRPr="00A7358B">
        <w:rPr>
          <w:lang w:val="sr-Cyrl-RS"/>
        </w:rPr>
        <w:t>Награде за учеснике</w:t>
      </w:r>
      <w:r>
        <w:rPr>
          <w:lang w:val="sr-Cyrl-RS"/>
        </w:rPr>
        <w:t>-књиге су набављене и ових дана биће</w:t>
      </w:r>
      <w:r w:rsidR="00CA1415">
        <w:rPr>
          <w:lang w:val="sr-Cyrl-RS"/>
        </w:rPr>
        <w:t xml:space="preserve"> достављене Покретима горана у општина и градовима. Због пандемије изазване вирусом </w:t>
      </w:r>
      <w:r w:rsidR="00CA1415">
        <w:t>covid19</w:t>
      </w:r>
      <w:r w:rsidR="00CA1415">
        <w:rPr>
          <w:lang w:val="sr-Cyrl-RS"/>
        </w:rPr>
        <w:t xml:space="preserve"> и немогућности да сви награђени дођу у Београд биће уручене у местима боравка. На свечаним седницама општинских и градских организација поред јубиларних признања биће уручене награде учесницима  Конкурса-ученицима основних и средњих школа, од стране организатора Покрета горана Србије и </w:t>
      </w:r>
      <w:r w:rsidR="00CA1415" w:rsidRPr="00252340">
        <w:rPr>
          <w:lang w:val="sr-Cyrl-RS"/>
        </w:rPr>
        <w:t>Министарства пољопривреде, шумарства и водопривред-Управе за шуме</w:t>
      </w:r>
      <w:r w:rsidR="00CA1415">
        <w:rPr>
          <w:lang w:val="sr-Cyrl-RS"/>
        </w:rPr>
        <w:t xml:space="preserve">. </w:t>
      </w:r>
      <w:r w:rsidR="00CA1415" w:rsidRPr="0067782E">
        <w:rPr>
          <w:u w:val="single"/>
          <w:lang w:val="sr-Cyrl-RS"/>
        </w:rPr>
        <w:t>У прилогу Вам достављамо Извештај о резултатима Конкурса.</w:t>
      </w:r>
    </w:p>
    <w:p w:rsidR="00CA1415" w:rsidRDefault="00CA1415" w:rsidP="00A7358B">
      <w:pPr>
        <w:pStyle w:val="ListParagraph"/>
        <w:ind w:left="1080"/>
        <w:jc w:val="both"/>
        <w:rPr>
          <w:lang w:val="sr-Cyrl-RS"/>
        </w:rPr>
      </w:pPr>
    </w:p>
    <w:p w:rsidR="00CA1415" w:rsidRPr="00CA1415" w:rsidRDefault="00CA1415" w:rsidP="00CA1415">
      <w:pPr>
        <w:pStyle w:val="ListParagraph"/>
        <w:numPr>
          <w:ilvl w:val="0"/>
          <w:numId w:val="2"/>
        </w:numPr>
        <w:jc w:val="both"/>
      </w:pPr>
      <w:r w:rsidRPr="00CA1415">
        <w:rPr>
          <w:b/>
          <w:lang w:val="sr-Cyrl-RS"/>
        </w:rPr>
        <w:t>Садња спомен шума, по 60 садница, три локације у Београду и у више општина и градова Републике</w:t>
      </w:r>
    </w:p>
    <w:p w:rsidR="00CA1415" w:rsidRDefault="00CA1415" w:rsidP="00CA1415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>Имајући у в</w:t>
      </w:r>
      <w:r w:rsidR="0067782E">
        <w:rPr>
          <w:lang w:val="sr-Cyrl-RS"/>
        </w:rPr>
        <w:t>иду наше досадашње резултате на:</w:t>
      </w:r>
      <w:r>
        <w:rPr>
          <w:lang w:val="sr-Cyrl-RS"/>
        </w:rPr>
        <w:t xml:space="preserve"> </w:t>
      </w:r>
      <w:r w:rsidR="0067782E">
        <w:rPr>
          <w:lang w:val="sr-Cyrl-RS"/>
        </w:rPr>
        <w:t>п</w:t>
      </w:r>
      <w:r>
        <w:rPr>
          <w:lang w:val="sr-Cyrl-RS"/>
        </w:rPr>
        <w:t>ошумљавању голети, озелењавању, подизању ветрозаштитних појасева, рас</w:t>
      </w:r>
      <w:r w:rsidR="0067782E">
        <w:rPr>
          <w:lang w:val="sr-Cyrl-RS"/>
        </w:rPr>
        <w:t>а</w:t>
      </w:r>
      <w:r>
        <w:rPr>
          <w:lang w:val="sr-Cyrl-RS"/>
        </w:rPr>
        <w:t xml:space="preserve">дничкој производњи, уређењу насеља и школских дворишта, у години јубилеја у више општина и градова </w:t>
      </w:r>
      <w:r w:rsidR="00262AE7">
        <w:rPr>
          <w:lang w:val="sr-Cyrl-RS"/>
        </w:rPr>
        <w:t>у току јесени и у пролеће 2022.године засадићемо по 60 школованих садница лишћара и четинара.</w:t>
      </w:r>
    </w:p>
    <w:p w:rsidR="00262AE7" w:rsidRDefault="0067782E" w:rsidP="00CA1415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У Београду </w:t>
      </w:r>
      <w:r w:rsidR="00262AE7">
        <w:rPr>
          <w:lang w:val="sr-Cyrl-RS"/>
        </w:rPr>
        <w:t xml:space="preserve"> у току ове недеље, ако временске прилике дозвол</w:t>
      </w:r>
      <w:r>
        <w:rPr>
          <w:lang w:val="sr-Cyrl-RS"/>
        </w:rPr>
        <w:t>е засадићемо по 60 саднца у Спомен</w:t>
      </w:r>
      <w:r w:rsidR="00262AE7">
        <w:rPr>
          <w:lang w:val="sr-Cyrl-RS"/>
        </w:rPr>
        <w:t xml:space="preserve"> парку „</w:t>
      </w:r>
      <w:r>
        <w:rPr>
          <w:lang w:val="sr-Cyrl-RS"/>
        </w:rPr>
        <w:t>Ја</w:t>
      </w:r>
      <w:r w:rsidR="00262AE7">
        <w:rPr>
          <w:lang w:val="sr-Cyrl-RS"/>
        </w:rPr>
        <w:t>јинци“</w:t>
      </w:r>
      <w:r>
        <w:rPr>
          <w:lang w:val="sr-Cyrl-RS"/>
        </w:rPr>
        <w:t xml:space="preserve"> и Арбо</w:t>
      </w:r>
      <w:r w:rsidR="00262AE7">
        <w:rPr>
          <w:lang w:val="sr-Cyrl-RS"/>
        </w:rPr>
        <w:t>ретуму Шумарског факул</w:t>
      </w:r>
      <w:r>
        <w:rPr>
          <w:lang w:val="sr-Cyrl-RS"/>
        </w:rPr>
        <w:t xml:space="preserve">тета, </w:t>
      </w:r>
      <w:r w:rsidR="00262AE7">
        <w:rPr>
          <w:lang w:val="sr-Cyrl-RS"/>
        </w:rPr>
        <w:t>у парковима Калемегдан, Ташм</w:t>
      </w:r>
      <w:r w:rsidR="00641D20">
        <w:rPr>
          <w:lang w:val="sr-Cyrl-RS"/>
        </w:rPr>
        <w:t>а</w:t>
      </w:r>
      <w:r w:rsidR="00262AE7">
        <w:rPr>
          <w:lang w:val="sr-Cyrl-RS"/>
        </w:rPr>
        <w:t>јдан  и Земуну по 10 садница. Саднице су допремљене у Београд из горанског рас</w:t>
      </w:r>
      <w:r>
        <w:rPr>
          <w:lang w:val="sr-Cyrl-RS"/>
        </w:rPr>
        <w:t>а</w:t>
      </w:r>
      <w:r w:rsidR="00262AE7">
        <w:rPr>
          <w:lang w:val="sr-Cyrl-RS"/>
        </w:rPr>
        <w:t>дника из  Бруса и налазе се ускладиштене у рас</w:t>
      </w:r>
      <w:r>
        <w:rPr>
          <w:lang w:val="sr-Cyrl-RS"/>
        </w:rPr>
        <w:t>а</w:t>
      </w:r>
      <w:r w:rsidR="00262AE7">
        <w:rPr>
          <w:lang w:val="sr-Cyrl-RS"/>
        </w:rPr>
        <w:t>днику ЈКП „Зеленило-Беорад“ у Земуну.</w:t>
      </w:r>
    </w:p>
    <w:p w:rsidR="00262AE7" w:rsidRDefault="00262AE7" w:rsidP="00CA1415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>Трећа локација за садњу 60 садница је „Ушће“на Новом Београду. Због п</w:t>
      </w:r>
      <w:r w:rsidR="00641D20">
        <w:rPr>
          <w:lang w:val="sr-Cyrl-RS"/>
        </w:rPr>
        <w:t>андемије и отежаног ангажовања</w:t>
      </w:r>
      <w:r>
        <w:rPr>
          <w:lang w:val="sr-Cyrl-RS"/>
        </w:rPr>
        <w:t xml:space="preserve"> деце-ученика основних и средњих школа, наших најмлађих припадника, акцију са</w:t>
      </w:r>
      <w:r w:rsidR="0067782E">
        <w:rPr>
          <w:lang w:val="sr-Cyrl-RS"/>
        </w:rPr>
        <w:t>дње одложоли смо за пролеће. Сад</w:t>
      </w:r>
      <w:r>
        <w:rPr>
          <w:lang w:val="sr-Cyrl-RS"/>
        </w:rPr>
        <w:t>нице за ову акцију садње су обезбеђене.</w:t>
      </w:r>
    </w:p>
    <w:p w:rsidR="00262AE7" w:rsidRDefault="00262AE7" w:rsidP="00CA1415">
      <w:pPr>
        <w:pStyle w:val="ListParagraph"/>
        <w:ind w:left="1080"/>
        <w:jc w:val="both"/>
        <w:rPr>
          <w:lang w:val="sr-Cyrl-RS"/>
        </w:rPr>
      </w:pPr>
    </w:p>
    <w:p w:rsidR="00262AE7" w:rsidRDefault="00262AE7" w:rsidP="00CA1415">
      <w:pPr>
        <w:pStyle w:val="ListParagraph"/>
        <w:ind w:left="1080"/>
        <w:jc w:val="both"/>
        <w:rPr>
          <w:lang w:val="sr-Cyrl-RS"/>
        </w:rPr>
      </w:pPr>
    </w:p>
    <w:p w:rsidR="00262AE7" w:rsidRPr="002C1B0E" w:rsidRDefault="00262AE7" w:rsidP="00262A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262AE7" w:rsidRPr="002C1B0E" w:rsidRDefault="00262AE7" w:rsidP="00262A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b/>
          <w:sz w:val="24"/>
          <w:szCs w:val="24"/>
          <w:lang w:val="sr-Cyrl-RS"/>
        </w:rPr>
        <w:t>Пројекат:„Промоција шумарства кроз реализацију акција и активности  Покрета горана Србије у години јубилеја</w:t>
      </w:r>
      <w:r w:rsidRPr="002C1B0E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262AE7" w:rsidRPr="002C1B0E" w:rsidRDefault="00262AE7" w:rsidP="00262A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262AE7" w:rsidRDefault="00262AE7" w:rsidP="00CA1415">
      <w:pPr>
        <w:pStyle w:val="ListParagraph"/>
        <w:ind w:left="1080"/>
        <w:jc w:val="both"/>
        <w:rPr>
          <w:lang w:val="sr-Cyrl-RS"/>
        </w:rPr>
      </w:pPr>
    </w:p>
    <w:p w:rsidR="00262AE7" w:rsidRDefault="0067782E" w:rsidP="00CA1415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>Акције садње у Бео</w:t>
      </w:r>
      <w:r w:rsidR="00262AE7">
        <w:rPr>
          <w:lang w:val="sr-Cyrl-RS"/>
        </w:rPr>
        <w:t>граду извешћемо у сарадњи са: ЈКП „Зеленило-Београд“, Шумарски</w:t>
      </w:r>
      <w:r w:rsidR="00641D20">
        <w:rPr>
          <w:lang w:val="sr-Cyrl-RS"/>
        </w:rPr>
        <w:t>м факултетом, Г</w:t>
      </w:r>
      <w:r w:rsidR="00262AE7">
        <w:rPr>
          <w:lang w:val="sr-Cyrl-RS"/>
        </w:rPr>
        <w:t xml:space="preserve">радском управом града Београда, заинтересованим волонтерима и </w:t>
      </w:r>
      <w:r w:rsidR="00641D20">
        <w:rPr>
          <w:lang w:val="sr-Cyrl-RS"/>
        </w:rPr>
        <w:t xml:space="preserve">представницима </w:t>
      </w:r>
      <w:r w:rsidR="00262AE7">
        <w:rPr>
          <w:lang w:val="sr-Cyrl-RS"/>
        </w:rPr>
        <w:t xml:space="preserve">Министарства пољопривреде, </w:t>
      </w:r>
      <w:r w:rsidR="006F1C51">
        <w:rPr>
          <w:lang w:val="sr-Cyrl-RS"/>
        </w:rPr>
        <w:t>шумарства и водопривреде-Управе</w:t>
      </w:r>
      <w:r w:rsidR="00262AE7">
        <w:rPr>
          <w:lang w:val="sr-Cyrl-RS"/>
        </w:rPr>
        <w:t xml:space="preserve"> за шуме. Извођење акције садње пратиће и представници јавног информисања.</w:t>
      </w:r>
      <w:r w:rsidR="00740FF6">
        <w:rPr>
          <w:lang w:val="sr-Cyrl-RS"/>
        </w:rPr>
        <w:t xml:space="preserve"> </w:t>
      </w:r>
    </w:p>
    <w:p w:rsidR="00740FF6" w:rsidRDefault="00740FF6" w:rsidP="00CA1415">
      <w:pPr>
        <w:pStyle w:val="ListParagraph"/>
        <w:ind w:left="1080"/>
        <w:jc w:val="both"/>
        <w:rPr>
          <w:lang w:val="sr-Cyrl-RS"/>
        </w:rPr>
      </w:pPr>
    </w:p>
    <w:p w:rsidR="00740FF6" w:rsidRPr="006F1C51" w:rsidRDefault="00740FF6" w:rsidP="00740FF6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6F1C51">
        <w:rPr>
          <w:u w:val="single"/>
        </w:rPr>
        <w:t>O</w:t>
      </w:r>
      <w:r w:rsidRPr="006F1C51">
        <w:rPr>
          <w:u w:val="single"/>
          <w:lang w:val="sr-Cyrl-RS"/>
        </w:rPr>
        <w:t>државање свечаних седница о</w:t>
      </w:r>
      <w:r w:rsidR="00641D20">
        <w:rPr>
          <w:u w:val="single"/>
          <w:lang w:val="sr-Cyrl-RS"/>
        </w:rPr>
        <w:t>пштинских, градских и покрајинск</w:t>
      </w:r>
      <w:r w:rsidRPr="006F1C51">
        <w:rPr>
          <w:u w:val="single"/>
          <w:lang w:val="sr-Cyrl-RS"/>
        </w:rPr>
        <w:t>их</w:t>
      </w:r>
      <w:r w:rsidR="00641D20">
        <w:rPr>
          <w:u w:val="single"/>
          <w:lang w:val="sr-Cyrl-RS"/>
        </w:rPr>
        <w:t xml:space="preserve"> одбора Покрета горана и седнице</w:t>
      </w:r>
      <w:r w:rsidRPr="006F1C51">
        <w:rPr>
          <w:u w:val="single"/>
          <w:lang w:val="sr-Cyrl-RS"/>
        </w:rPr>
        <w:t xml:space="preserve"> Извршног одбора Покрета горана Србиј</w:t>
      </w:r>
      <w:r w:rsidR="00DA52E6">
        <w:rPr>
          <w:u w:val="single"/>
          <w:lang w:val="sr-Cyrl-RS"/>
        </w:rPr>
        <w:t>е у проширеном саставу су уручењ</w:t>
      </w:r>
      <w:r w:rsidRPr="006F1C51">
        <w:rPr>
          <w:u w:val="single"/>
          <w:lang w:val="sr-Cyrl-RS"/>
        </w:rPr>
        <w:t>е јубиларних признања.</w:t>
      </w:r>
    </w:p>
    <w:p w:rsidR="00740FF6" w:rsidRDefault="00740FF6" w:rsidP="00740FF6">
      <w:pPr>
        <w:pStyle w:val="ListParagraph"/>
        <w:ind w:left="1080"/>
        <w:jc w:val="both"/>
        <w:rPr>
          <w:lang w:val="sr-Cyrl-RS"/>
        </w:rPr>
      </w:pPr>
      <w:r w:rsidRPr="00641D20">
        <w:rPr>
          <w:lang w:val="sr-Cyrl-RS"/>
        </w:rPr>
        <w:t>Иза нас је 60 година успешног рада и деловања</w:t>
      </w:r>
      <w:r w:rsidR="00641D20" w:rsidRPr="00641D20">
        <w:rPr>
          <w:lang w:val="sr-Cyrl-RS"/>
        </w:rPr>
        <w:t>.</w:t>
      </w:r>
      <w:r w:rsidRPr="00641D20">
        <w:rPr>
          <w:lang w:val="sr-Cyrl-RS"/>
        </w:rPr>
        <w:t xml:space="preserve">Резултати </w:t>
      </w:r>
      <w:r>
        <w:rPr>
          <w:lang w:val="sr-Cyrl-RS"/>
        </w:rPr>
        <w:t>који су постигнути у свим сверама ангажовања и деловања наше организације нису могли да се догоде без ангажовања десетине хиљада наших припадника на свим нивоима организовања.</w:t>
      </w:r>
    </w:p>
    <w:p w:rsidR="00CD3EE0" w:rsidRDefault="00CD3EE0" w:rsidP="00740FF6">
      <w:pPr>
        <w:pStyle w:val="ListParagraph"/>
        <w:ind w:left="1080"/>
        <w:jc w:val="both"/>
        <w:rPr>
          <w:lang w:val="sr-Cyrl-RS"/>
        </w:rPr>
      </w:pPr>
    </w:p>
    <w:p w:rsidR="00740FF6" w:rsidRDefault="00740FF6" w:rsidP="00740FF6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>На седници Извршног одбора Покрета горана Србије донета је Одлука да се поводом јубилеја , а за посебно ангажовање у последњих десет година</w:t>
      </w:r>
      <w:r w:rsidR="006D483A">
        <w:rPr>
          <w:lang w:val="sr-Cyrl-RS"/>
        </w:rPr>
        <w:t xml:space="preserve"> доделе</w:t>
      </w:r>
      <w:r w:rsidR="006F1C51">
        <w:rPr>
          <w:lang w:val="sr-Cyrl-RS"/>
        </w:rPr>
        <w:t xml:space="preserve"> </w:t>
      </w:r>
      <w:r w:rsidR="006D483A">
        <w:rPr>
          <w:lang w:val="sr-Cyrl-RS"/>
        </w:rPr>
        <w:t>и уруче следећа признања:</w:t>
      </w:r>
    </w:p>
    <w:p w:rsidR="006D483A" w:rsidRDefault="006D483A" w:rsidP="006D483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20 Панчићевих оморика са сертификатом;</w:t>
      </w:r>
    </w:p>
    <w:p w:rsidR="006D483A" w:rsidRDefault="006D483A" w:rsidP="006D483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40 златних плакета са сертификатом;</w:t>
      </w:r>
    </w:p>
    <w:p w:rsidR="006D483A" w:rsidRDefault="006D483A" w:rsidP="006D483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80 повења,</w:t>
      </w:r>
    </w:p>
    <w:p w:rsidR="006D483A" w:rsidRDefault="006D483A" w:rsidP="006D483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350 захвалница.</w:t>
      </w:r>
    </w:p>
    <w:p w:rsidR="00CD3EE0" w:rsidRDefault="00CD3EE0" w:rsidP="00CD3EE0">
      <w:pPr>
        <w:pStyle w:val="ListParagraph"/>
        <w:ind w:left="1440"/>
        <w:jc w:val="both"/>
        <w:rPr>
          <w:lang w:val="sr-Cyrl-RS"/>
        </w:rPr>
      </w:pPr>
    </w:p>
    <w:p w:rsidR="006D483A" w:rsidRDefault="006F1C51" w:rsidP="006D483A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D483A" w:rsidRPr="006D483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83A" w:rsidRPr="006D483A">
        <w:rPr>
          <w:rFonts w:ascii="Times New Roman" w:hAnsi="Times New Roman" w:cs="Times New Roman"/>
          <w:sz w:val="24"/>
          <w:szCs w:val="24"/>
          <w:lang w:val="sr-Cyrl-RS"/>
        </w:rPr>
        <w:t>основу потписаног</w:t>
      </w:r>
      <w:r w:rsidR="006D483A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Уговора и одобрених средстава са Ваше стране у износу од 451.220,00 динара  за израду признања приступили смо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реализацији. Урадили смо-преузели смо</w:t>
      </w:r>
      <w:r w:rsidR="006D483A">
        <w:rPr>
          <w:rFonts w:ascii="Times New Roman" w:hAnsi="Times New Roman" w:cs="Times New Roman"/>
          <w:sz w:val="24"/>
          <w:szCs w:val="24"/>
          <w:lang w:val="sr-Cyrl-RS"/>
        </w:rPr>
        <w:t xml:space="preserve"> одштампане сертификате за Панчићеву оморику, златну плакету, повељу и захвалницу и улошке (фасцикле) за наведена признања.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 преузели смо и ураћене</w:t>
      </w:r>
      <w:r w:rsidR="006D483A">
        <w:rPr>
          <w:rFonts w:ascii="Times New Roman" w:hAnsi="Times New Roman" w:cs="Times New Roman"/>
          <w:sz w:val="24"/>
          <w:szCs w:val="24"/>
          <w:lang w:val="sr-Cyrl-RS"/>
        </w:rPr>
        <w:t xml:space="preserve"> плакете: Панчићеву оморику и златну плакету..</w:t>
      </w:r>
    </w:p>
    <w:p w:rsidR="006D483A" w:rsidRDefault="006D483A" w:rsidP="006D483A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Представници општинских, градских и покрајинских одбора Покрета горана признања за награђене из својих средина могу преузети у Покрету горана Србије од 15. децембра. На свечаним седницама</w:t>
      </w:r>
      <w:r w:rsidRPr="006D4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општинских, градских и покрајинских одбора Покрета горана уз поштовање свих еп</w:t>
      </w:r>
      <w:r w:rsidR="00E03E3B">
        <w:rPr>
          <w:rFonts w:ascii="Times New Roman" w:hAnsi="Times New Roman" w:cs="Times New Roman"/>
          <w:sz w:val="24"/>
          <w:szCs w:val="24"/>
          <w:lang w:val="sr-Cyrl-RS"/>
        </w:rPr>
        <w:t xml:space="preserve">идемијолошких мера биће уручена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признања појединцима и организацијама за постигнуте резултате у прет</w:t>
      </w:r>
      <w:r w:rsidR="00E03E3B">
        <w:rPr>
          <w:rFonts w:ascii="Times New Roman" w:hAnsi="Times New Roman" w:cs="Times New Roman"/>
          <w:sz w:val="24"/>
          <w:szCs w:val="24"/>
          <w:lang w:val="sr-Cyrl-RS"/>
        </w:rPr>
        <w:t xml:space="preserve">еклом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периоду. Свечана седница Изврш</w:t>
      </w:r>
      <w:r w:rsidR="00E03E3B">
        <w:rPr>
          <w:rFonts w:ascii="Times New Roman" w:hAnsi="Times New Roman" w:cs="Times New Roman"/>
          <w:sz w:val="24"/>
          <w:szCs w:val="24"/>
          <w:lang w:val="sr-Cyrl-RS"/>
        </w:rPr>
        <w:t>ног одбора Покрета горана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проширеном саставу поводом обележавања јубилеја одржаће се у другој половини месеца.</w:t>
      </w:r>
    </w:p>
    <w:p w:rsidR="00641D20" w:rsidRDefault="00641D20" w:rsidP="006D483A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D20" w:rsidRDefault="00641D20" w:rsidP="006D483A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D20" w:rsidRPr="002C1B0E" w:rsidRDefault="00641D20" w:rsidP="00641D2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641D20" w:rsidRPr="002C1B0E" w:rsidRDefault="00641D20" w:rsidP="00641D2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b/>
          <w:sz w:val="24"/>
          <w:szCs w:val="24"/>
          <w:lang w:val="sr-Cyrl-RS"/>
        </w:rPr>
        <w:t>Пројекат:„Промоција шумарства кроз реализацију акција и активности  Покрета горана Србије у години јубилеја</w:t>
      </w:r>
      <w:r w:rsidRPr="002C1B0E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641D20" w:rsidRPr="002C1B0E" w:rsidRDefault="00641D20" w:rsidP="00641D2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1B0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641D20" w:rsidRDefault="00641D20" w:rsidP="006D483A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E3B" w:rsidRPr="00641D20" w:rsidRDefault="00E03E3B" w:rsidP="00E03E3B">
      <w:pPr>
        <w:pStyle w:val="ListParagraph"/>
        <w:numPr>
          <w:ilvl w:val="0"/>
          <w:numId w:val="2"/>
        </w:numPr>
        <w:jc w:val="both"/>
        <w:rPr>
          <w:u w:val="single"/>
        </w:rPr>
      </w:pPr>
      <w:proofErr w:type="spellStart"/>
      <w:r w:rsidRPr="00E03E3B">
        <w:rPr>
          <w:u w:val="single"/>
        </w:rPr>
        <w:t>Пр</w:t>
      </w:r>
      <w:r w:rsidR="00641D20">
        <w:rPr>
          <w:u w:val="single"/>
        </w:rPr>
        <w:t>ипрема</w:t>
      </w:r>
      <w:proofErr w:type="spellEnd"/>
      <w:r w:rsidR="00641D20">
        <w:rPr>
          <w:u w:val="single"/>
        </w:rPr>
        <w:t xml:space="preserve"> и </w:t>
      </w:r>
      <w:proofErr w:type="spellStart"/>
      <w:proofErr w:type="gramStart"/>
      <w:r w:rsidR="00641D20">
        <w:rPr>
          <w:u w:val="single"/>
        </w:rPr>
        <w:t>отварање</w:t>
      </w:r>
      <w:proofErr w:type="spellEnd"/>
      <w:r w:rsidR="00641D20">
        <w:rPr>
          <w:u w:val="single"/>
        </w:rPr>
        <w:t xml:space="preserve"> </w:t>
      </w:r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изложбе</w:t>
      </w:r>
      <w:proofErr w:type="spellEnd"/>
      <w:proofErr w:type="gramEnd"/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слика</w:t>
      </w:r>
      <w:proofErr w:type="spellEnd"/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са</w:t>
      </w:r>
      <w:proofErr w:type="spellEnd"/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Међународних</w:t>
      </w:r>
      <w:proofErr w:type="spellEnd"/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горанских</w:t>
      </w:r>
      <w:proofErr w:type="spellEnd"/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ликовних</w:t>
      </w:r>
      <w:proofErr w:type="spellEnd"/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колонија</w:t>
      </w:r>
      <w:proofErr w:type="spellEnd"/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од</w:t>
      </w:r>
      <w:proofErr w:type="spellEnd"/>
      <w:r w:rsidRPr="00E03E3B">
        <w:rPr>
          <w:u w:val="single"/>
        </w:rPr>
        <w:t xml:space="preserve"> I-XXIV </w:t>
      </w:r>
      <w:proofErr w:type="spellStart"/>
      <w:r w:rsidRPr="00E03E3B">
        <w:rPr>
          <w:u w:val="single"/>
        </w:rPr>
        <w:t>под</w:t>
      </w:r>
      <w:proofErr w:type="spellEnd"/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називом</w:t>
      </w:r>
      <w:proofErr w:type="spellEnd"/>
      <w:r w:rsidR="00641D20">
        <w:rPr>
          <w:u w:val="single"/>
        </w:rPr>
        <w:t>: „</w:t>
      </w:r>
      <w:proofErr w:type="spellStart"/>
      <w:r w:rsidR="00641D20">
        <w:rPr>
          <w:u w:val="single"/>
        </w:rPr>
        <w:t>Здрава</w:t>
      </w:r>
      <w:proofErr w:type="spellEnd"/>
      <w:r w:rsidR="00641D20">
        <w:rPr>
          <w:u w:val="single"/>
        </w:rPr>
        <w:t xml:space="preserve"> </w:t>
      </w:r>
      <w:proofErr w:type="spellStart"/>
      <w:r w:rsidR="00641D20">
        <w:rPr>
          <w:u w:val="single"/>
        </w:rPr>
        <w:t>природа</w:t>
      </w:r>
      <w:proofErr w:type="spellEnd"/>
      <w:r w:rsidR="00641D20">
        <w:rPr>
          <w:u w:val="single"/>
        </w:rPr>
        <w:t xml:space="preserve"> у </w:t>
      </w:r>
      <w:proofErr w:type="spellStart"/>
      <w:r w:rsidR="00641D20">
        <w:rPr>
          <w:u w:val="single"/>
        </w:rPr>
        <w:t>делима</w:t>
      </w:r>
      <w:proofErr w:type="spellEnd"/>
      <w:r w:rsidR="00641D20">
        <w:rPr>
          <w:u w:val="single"/>
        </w:rPr>
        <w:t xml:space="preserve"> </w:t>
      </w:r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сликар</w:t>
      </w:r>
      <w:r w:rsidR="00641D20">
        <w:rPr>
          <w:u w:val="single"/>
        </w:rPr>
        <w:t>а</w:t>
      </w:r>
      <w:proofErr w:type="spellEnd"/>
      <w:r w:rsidR="00641D20">
        <w:rPr>
          <w:u w:val="single"/>
        </w:rPr>
        <w:t xml:space="preserve"> и </w:t>
      </w:r>
      <w:proofErr w:type="spellStart"/>
      <w:r w:rsidR="00641D20">
        <w:rPr>
          <w:u w:val="single"/>
        </w:rPr>
        <w:t>скулптоа</w:t>
      </w:r>
      <w:proofErr w:type="spellEnd"/>
      <w:r w:rsidRPr="00E03E3B">
        <w:rPr>
          <w:u w:val="single"/>
        </w:rPr>
        <w:t xml:space="preserve">“, </w:t>
      </w:r>
      <w:proofErr w:type="spellStart"/>
      <w:r w:rsidRPr="00E03E3B">
        <w:rPr>
          <w:u w:val="single"/>
        </w:rPr>
        <w:t>учесника</w:t>
      </w:r>
      <w:proofErr w:type="spellEnd"/>
      <w:r w:rsidRPr="00E03E3B">
        <w:rPr>
          <w:u w:val="single"/>
        </w:rPr>
        <w:t xml:space="preserve"> </w:t>
      </w:r>
      <w:proofErr w:type="spellStart"/>
      <w:r w:rsidRPr="00E03E3B">
        <w:rPr>
          <w:u w:val="single"/>
        </w:rPr>
        <w:t>колоније</w:t>
      </w:r>
      <w:proofErr w:type="spellEnd"/>
      <w:r w:rsidR="00641D20">
        <w:rPr>
          <w:u w:val="single"/>
          <w:lang w:val="sr-Cyrl-RS"/>
        </w:rPr>
        <w:t>.</w:t>
      </w:r>
    </w:p>
    <w:p w:rsidR="00E03E3B" w:rsidRDefault="007A3FA0" w:rsidP="00E03E3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Значајно место </w:t>
      </w:r>
      <w:r w:rsidR="00E03E3B" w:rsidRPr="00E03E3B">
        <w:rPr>
          <w:lang w:val="sr-Cyrl-RS"/>
        </w:rPr>
        <w:t xml:space="preserve"> у активностима Покрета горана Србије заузима и Међународна горанска ликовна колонија</w:t>
      </w:r>
      <w:r>
        <w:rPr>
          <w:lang w:val="sr-Cyrl-RS"/>
        </w:rPr>
        <w:t xml:space="preserve">. За протекле 24 године, од 1995.године па до данас успешно смо </w:t>
      </w:r>
      <w:r w:rsidR="00641D20">
        <w:rPr>
          <w:lang w:val="sr-Cyrl-RS"/>
        </w:rPr>
        <w:t>организовали</w:t>
      </w:r>
      <w:r>
        <w:rPr>
          <w:lang w:val="sr-Cyrl-RS"/>
        </w:rPr>
        <w:t xml:space="preserve"> 24 колоније. У њеном раду узело је учешће 186 уметника (сликара и скулптора) из земље и иностранства. Од девете колоније у сазиву учествују и странци.</w:t>
      </w:r>
    </w:p>
    <w:p w:rsidR="007A3FA0" w:rsidRDefault="007A3FA0" w:rsidP="00E03E3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>Ових дана селектор колоније Здравко Вучинић, са екипом задуженом за припрему изложбе извршиће одабир-селекцију од 60 слика</w:t>
      </w:r>
      <w:r w:rsidR="001F77F6">
        <w:rPr>
          <w:lang w:val="sr-Cyrl-RS"/>
        </w:rPr>
        <w:t xml:space="preserve"> и 1 скулптуре</w:t>
      </w:r>
      <w:r>
        <w:rPr>
          <w:lang w:val="sr-Cyrl-RS"/>
        </w:rPr>
        <w:t xml:space="preserve"> за поставку и припремиће каталог за штампу</w:t>
      </w:r>
      <w:r w:rsidR="00C92A0F">
        <w:rPr>
          <w:lang w:val="sr-Cyrl-RS"/>
        </w:rPr>
        <w:t>.</w:t>
      </w:r>
    </w:p>
    <w:p w:rsidR="00C92A0F" w:rsidRDefault="00C92A0F" w:rsidP="00E03E3B">
      <w:pPr>
        <w:pStyle w:val="ListParagraph"/>
        <w:ind w:left="1080"/>
        <w:jc w:val="both"/>
        <w:rPr>
          <w:lang w:val="sr-Cyrl-RS"/>
        </w:rPr>
      </w:pPr>
    </w:p>
    <w:p w:rsidR="00C92A0F" w:rsidRDefault="00C92A0F" w:rsidP="00E03E3B">
      <w:pPr>
        <w:pStyle w:val="ListParagraph"/>
        <w:ind w:left="1080"/>
        <w:jc w:val="both"/>
        <w:rPr>
          <w:lang w:val="sr-Cyrl-RS"/>
        </w:rPr>
      </w:pPr>
    </w:p>
    <w:p w:rsidR="00C92A0F" w:rsidRDefault="00C92A0F" w:rsidP="00E03E3B">
      <w:pPr>
        <w:pStyle w:val="ListParagraph"/>
        <w:ind w:left="1080"/>
        <w:jc w:val="both"/>
        <w:rPr>
          <w:lang w:val="sr-Cyrl-RS"/>
        </w:rPr>
      </w:pPr>
    </w:p>
    <w:p w:rsidR="00C92A0F" w:rsidRDefault="00C92A0F" w:rsidP="00E03E3B">
      <w:pPr>
        <w:pStyle w:val="ListParagraph"/>
        <w:ind w:left="1080"/>
        <w:jc w:val="both"/>
        <w:rPr>
          <w:lang w:val="sr-Cyrl-RS"/>
        </w:rPr>
      </w:pPr>
    </w:p>
    <w:p w:rsidR="00C92A0F" w:rsidRDefault="00C92A0F" w:rsidP="00E03E3B">
      <w:pPr>
        <w:pStyle w:val="ListParagraph"/>
        <w:ind w:left="1080"/>
        <w:jc w:val="both"/>
        <w:rPr>
          <w:lang w:val="sr-Cyrl-RS"/>
        </w:rPr>
      </w:pPr>
    </w:p>
    <w:p w:rsidR="00C92A0F" w:rsidRDefault="00C92A0F" w:rsidP="00E03E3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ПОКРЕТ ГОРАНА СРБИЈЕ</w:t>
      </w:r>
    </w:p>
    <w:p w:rsidR="00C92A0F" w:rsidRDefault="00C92A0F" w:rsidP="00E03E3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С е к р е т а р</w:t>
      </w:r>
    </w:p>
    <w:p w:rsidR="00C92A0F" w:rsidRDefault="00C92A0F" w:rsidP="00E03E3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</w:t>
      </w:r>
    </w:p>
    <w:p w:rsidR="00C92A0F" w:rsidRPr="00E03E3B" w:rsidRDefault="00C92A0F" w:rsidP="00E03E3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Мирослав Михајиловић</w:t>
      </w:r>
    </w:p>
    <w:p w:rsidR="00A7358B" w:rsidRDefault="00A7358B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835" w:rsidRDefault="00675835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835" w:rsidRDefault="00675835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835" w:rsidRDefault="00675835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835" w:rsidRDefault="00675835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835" w:rsidRDefault="00675835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835" w:rsidRDefault="00675835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835" w:rsidRDefault="00675835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835" w:rsidRDefault="00675835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835" w:rsidRDefault="00675835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835" w:rsidRPr="00A7358B" w:rsidRDefault="00675835" w:rsidP="00A7358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675835" w:rsidRPr="00A735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B8" w:rsidRDefault="006D63B8" w:rsidP="009979BA">
      <w:pPr>
        <w:spacing w:after="0" w:line="240" w:lineRule="auto"/>
      </w:pPr>
      <w:r>
        <w:separator/>
      </w:r>
    </w:p>
  </w:endnote>
  <w:endnote w:type="continuationSeparator" w:id="0">
    <w:p w:rsidR="006D63B8" w:rsidRDefault="006D63B8" w:rsidP="0099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85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9BA" w:rsidRDefault="00997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8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9BA" w:rsidRDefault="0099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B8" w:rsidRDefault="006D63B8" w:rsidP="009979BA">
      <w:pPr>
        <w:spacing w:after="0" w:line="240" w:lineRule="auto"/>
      </w:pPr>
      <w:r>
        <w:separator/>
      </w:r>
    </w:p>
  </w:footnote>
  <w:footnote w:type="continuationSeparator" w:id="0">
    <w:p w:rsidR="006D63B8" w:rsidRDefault="006D63B8" w:rsidP="0099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50D"/>
    <w:multiLevelType w:val="hybridMultilevel"/>
    <w:tmpl w:val="BCAE1106"/>
    <w:lvl w:ilvl="0" w:tplc="F7F04C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F710E"/>
    <w:multiLevelType w:val="hybridMultilevel"/>
    <w:tmpl w:val="88302BA8"/>
    <w:lvl w:ilvl="0" w:tplc="38EC1F3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A3C37"/>
    <w:multiLevelType w:val="hybridMultilevel"/>
    <w:tmpl w:val="95349640"/>
    <w:lvl w:ilvl="0" w:tplc="14E047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0E"/>
    <w:rsid w:val="001F77F6"/>
    <w:rsid w:val="00235522"/>
    <w:rsid w:val="00252340"/>
    <w:rsid w:val="00262AE7"/>
    <w:rsid w:val="002C1B0E"/>
    <w:rsid w:val="003A7997"/>
    <w:rsid w:val="00641D20"/>
    <w:rsid w:val="00675835"/>
    <w:rsid w:val="0067782E"/>
    <w:rsid w:val="006D483A"/>
    <w:rsid w:val="006D63B8"/>
    <w:rsid w:val="006F1C51"/>
    <w:rsid w:val="00740FF6"/>
    <w:rsid w:val="007A3FA0"/>
    <w:rsid w:val="009979BA"/>
    <w:rsid w:val="00A7358B"/>
    <w:rsid w:val="00C92A0F"/>
    <w:rsid w:val="00CA1415"/>
    <w:rsid w:val="00CD3EE0"/>
    <w:rsid w:val="00DA52E6"/>
    <w:rsid w:val="00E0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6ACB5-E064-4680-9E61-DCA4635F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BA"/>
  </w:style>
  <w:style w:type="paragraph" w:styleId="Footer">
    <w:name w:val="footer"/>
    <w:basedOn w:val="Normal"/>
    <w:link w:val="FooterChar"/>
    <w:uiPriority w:val="99"/>
    <w:unhideWhenUsed/>
    <w:rsid w:val="0099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124D-BC22-4994-99BE-20525066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2021-12-06T12:27:00Z</cp:lastPrinted>
  <dcterms:created xsi:type="dcterms:W3CDTF">2021-12-06T08:29:00Z</dcterms:created>
  <dcterms:modified xsi:type="dcterms:W3CDTF">2021-12-06T12:28:00Z</dcterms:modified>
</cp:coreProperties>
</file>