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04" w:rsidRDefault="00CF5D04" w:rsidP="00CF5D0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Заједнички  инспекцијски надзор </w:t>
      </w:r>
    </w:p>
    <w:p w:rsidR="00CF5D04" w:rsidRDefault="00CF5D04" w:rsidP="00CF5D04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над спровођењем мера за спречавање појаве и ширења и сузбијање афричке куге свиња  (АКС) у ловиштима на територији Републике Србије</w:t>
      </w:r>
    </w:p>
    <w:p w:rsidR="00CF5D04" w:rsidRDefault="00CF5D04" w:rsidP="00CF5D04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D04" w:rsidRDefault="00CF5D04" w:rsidP="00CF5D0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D04" w:rsidRDefault="00CF5D04" w:rsidP="00CF5D04">
      <w:pPr>
        <w:pStyle w:val="ListParagraph"/>
        <w:numPr>
          <w:ilvl w:val="0"/>
          <w:numId w:val="1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обзиром да пасивни надзор (проналажење и узорковање лешева дивљих свиња), у великом броју ловишта у зараженом (инфицираном) подручју, није показао очекиване резултате у циљу ране детекције АКС, а узимајући у обзир чињеницу да су кратком временском периоду дијагностиковани случајеви на различитим деловима ловишта  код угинулих домаћих свиња и угинулих и одстрељених дивљих свиња, присутност вируса у дужем периоду је резултирала његовом дисперзијом и последичном фазом епизоотије, а дуг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експозиција узрочника утицала је на учесталост појаве  и контагиозну форму болести.</w:t>
      </w:r>
    </w:p>
    <w:p w:rsidR="00CF5D04" w:rsidRDefault="00CF5D04" w:rsidP="00CF5D04">
      <w:pPr>
        <w:pStyle w:val="ListParagraph"/>
        <w:ind w:left="360"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D04" w:rsidRDefault="00CF5D04" w:rsidP="00CF5D04">
      <w:pPr>
        <w:pStyle w:val="ListParagraph"/>
        <w:numPr>
          <w:ilvl w:val="0"/>
          <w:numId w:val="1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Због тренутно неповољне епизоотиолошке ситуације са АКС на територији Републике Србије, овим се ветеринарски и републички и покрајински ловни инспектори проглашавају члановима здруженог тима за инспекцијски надзор, по месној надлежности (у даљем тексту: тим за здружени инспекцијски надзор).</w:t>
      </w:r>
    </w:p>
    <w:p w:rsidR="00CF5D04" w:rsidRDefault="00CF5D04" w:rsidP="00CF5D0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D04" w:rsidRDefault="00CF5D04" w:rsidP="00CF5D04">
      <w:pPr>
        <w:pStyle w:val="ListParagraph"/>
        <w:numPr>
          <w:ilvl w:val="0"/>
          <w:numId w:val="1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Ради стављања под контролу рад свих субјеката који се баве узгојем и газдовањем домаћих и дивљих свиња, и спровођењем мера против АКС, на територији ловишта, налаже се најмање један редовни месечни надзор корисника ловишта од стране тима за здружени инспекцијски надзор, приоритетно у зараженим ловиштима.</w:t>
      </w:r>
    </w:p>
    <w:p w:rsidR="00CF5D04" w:rsidRDefault="00CF5D04" w:rsidP="00CF5D04">
      <w:pPr>
        <w:pStyle w:val="ListParagraph"/>
        <w:ind w:firstLine="5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D04" w:rsidRDefault="00CF5D04" w:rsidP="00CF5D04">
      <w:pPr>
        <w:pStyle w:val="ListParagraph"/>
        <w:numPr>
          <w:ilvl w:val="0"/>
          <w:numId w:val="1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 Национални кризни центар и национални координатори интервентних тимова за АКС су овлашћени да у сарадњи са тимом за здружени инспекцијски надзор, као и надлежним ветеринарским и ловним инспекторима, врше контролу, надзор и координацију спровођења ловних активности и мера пасивног и активног надзора у ловиштима на територији Србије, као и да налажу мере за унапређење рада интервентних тимова.</w:t>
      </w:r>
    </w:p>
    <w:p w:rsidR="00CF5D04" w:rsidRDefault="00CF5D04" w:rsidP="00CF5D04">
      <w:pPr>
        <w:pStyle w:val="ListParagraph"/>
        <w:ind w:left="360"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D04" w:rsidRDefault="00CF5D04" w:rsidP="00CF5D04">
      <w:pPr>
        <w:pStyle w:val="ListParagraph"/>
        <w:numPr>
          <w:ilvl w:val="0"/>
          <w:numId w:val="1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Национални координатори интервентних тимова за АКС, именовани актима из области ловства и ветеринарства, дужни су да у сарадњи са надлежним регионалним и окружним координаторима интервентних тимова, регионалним кризним центрима и ветеринарским и ловним инспекторима, врше обуку чланова интервентних тимова корисника ловишта, да прате њихов рад и пружају саветодавну и стручну помоћ.</w:t>
      </w:r>
    </w:p>
    <w:p w:rsidR="00CF5D04" w:rsidRDefault="00CF5D04" w:rsidP="00CF5D04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D04" w:rsidRDefault="00CF5D04" w:rsidP="00CF5D04">
      <w:pPr>
        <w:pStyle w:val="ListParagraph"/>
        <w:numPr>
          <w:ilvl w:val="0"/>
          <w:numId w:val="1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Корисници ловишта (одговорна лица у ловишту) и чланови интервентних тимова дужни су да:</w:t>
      </w:r>
    </w:p>
    <w:p w:rsidR="00CF5D04" w:rsidRDefault="00CF5D04" w:rsidP="00CF5D04">
      <w:pPr>
        <w:pStyle w:val="ListParagraph"/>
        <w:numPr>
          <w:ilvl w:val="0"/>
          <w:numId w:val="2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спроводе мере прописане актима из области ловства и ветеринарства, </w:t>
      </w:r>
    </w:p>
    <w:p w:rsidR="00CF5D04" w:rsidRDefault="00CF5D04" w:rsidP="00CF5D04">
      <w:pPr>
        <w:pStyle w:val="ListParagraph"/>
        <w:numPr>
          <w:ilvl w:val="0"/>
          <w:numId w:val="2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достављају недељне извештаје ЛКЦ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РКЦ на обрасцима прописаним инструкцијама из области ловства и у складу са прописаном процедуром за доставу недељних извештаја;</w:t>
      </w:r>
    </w:p>
    <w:p w:rsidR="00CF5D04" w:rsidRDefault="00CF5D04" w:rsidP="00CF5D04">
      <w:pPr>
        <w:pStyle w:val="ListParagraph"/>
        <w:numPr>
          <w:ilvl w:val="0"/>
          <w:numId w:val="2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спроводе и предлажу мере за унапређење заштите од АКС у ловишту,</w:t>
      </w:r>
    </w:p>
    <w:p w:rsidR="00CF5D04" w:rsidRDefault="00CF5D04" w:rsidP="00CF5D04">
      <w:pPr>
        <w:pStyle w:val="ListParagraph"/>
        <w:numPr>
          <w:ilvl w:val="0"/>
          <w:numId w:val="2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спроводе  биосигурносние мере у ловиштима у сарадњи са  надлежним ЛКЦ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РКЦ, </w:t>
      </w:r>
    </w:p>
    <w:p w:rsidR="00CF5D04" w:rsidRDefault="00CF5D04" w:rsidP="00CF5D04">
      <w:pPr>
        <w:pStyle w:val="ListParagraph"/>
        <w:numPr>
          <w:ilvl w:val="0"/>
          <w:numId w:val="2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врше пасивни надзор и спроводе ловне активности у складу са статусом ловишта и прописима и актима из области ветеринарства и ловства.</w:t>
      </w:r>
    </w:p>
    <w:p w:rsidR="00CF5D04" w:rsidRDefault="00CF5D04" w:rsidP="00CF5D04">
      <w:pPr>
        <w:pStyle w:val="ListParagraph"/>
        <w:numPr>
          <w:ilvl w:val="0"/>
          <w:numId w:val="2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ловне активности у подручјима интензивног лова спроводе плански, континуирано и синхронизовано од стране стручних и интервентних тимова   корисника ловишта, у правцу од спољних граница ловишта према зараженом ловишту, како би се онемогућила дисперзија популације дивљих свиња и примарно спречило ширење инфекције. Ако се ловне активности у подручјима интензивног лова спроводе у два или више ловишта неопходно је да се врше синхронизовано и по могућству у исто време. </w:t>
      </w:r>
    </w:p>
    <w:p w:rsidR="00CF5D04" w:rsidRDefault="00CF5D04" w:rsidP="00CF5D04">
      <w:pPr>
        <w:pStyle w:val="ListParagraph"/>
        <w:numPr>
          <w:ilvl w:val="0"/>
          <w:numId w:val="2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спровођењу ловних активности у ловишту обавесте суседне кориснике ловишта истог статуса на АКС ( заражено ловиште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RS"/>
        </w:rPr>
        <w:t>суседно ловиште у подручју високог ризика са интензивним одстрелом).</w:t>
      </w:r>
    </w:p>
    <w:p w:rsidR="00CF5D04" w:rsidRDefault="00CF5D04" w:rsidP="00CF5D04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D04" w:rsidRDefault="00CF5D04" w:rsidP="00CF5D04">
      <w:pPr>
        <w:pStyle w:val="ListParagraph"/>
        <w:numPr>
          <w:ilvl w:val="0"/>
          <w:numId w:val="1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инспекцијског тима овлашћени су да предузимају мере против лица која не организују и спроводе мере заштите здравља дивљачи и друге мере ради спречавања појаве и ширења заразних болести дивљачи, као и мере спровођења ловних активности и промета дивљачи у ловишту.  </w:t>
      </w:r>
    </w:p>
    <w:p w:rsidR="00CF5D04" w:rsidRDefault="00CF5D04" w:rsidP="00CF5D04">
      <w:pPr>
        <w:pStyle w:val="ListParagraph"/>
        <w:ind w:left="9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D04" w:rsidRDefault="00CF5D04" w:rsidP="00CF5D04">
      <w:pPr>
        <w:pStyle w:val="ListParagraph"/>
        <w:numPr>
          <w:ilvl w:val="0"/>
          <w:numId w:val="1"/>
        </w:numPr>
        <w:spacing w:after="160" w:line="252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налогу поступити одмах. </w:t>
      </w:r>
    </w:p>
    <w:p w:rsidR="00CF5D04" w:rsidRDefault="00CF5D04" w:rsidP="00CF5D04">
      <w:pPr>
        <w:rPr>
          <w:color w:val="1F497D"/>
          <w:lang w:val="sr-Cyrl-RS"/>
        </w:rPr>
      </w:pP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  <w:t>Предмет инспекцијског надзора и наложене мере у ловиштима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sr-Cyrl-RS"/>
        </w:rPr>
      </w:pP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1.На основу достављених података од стране одговорног лица у ловишту о бројном стању дивљих свиња и планираном одстрелу извршити контролу реализације одстрела у односу на достављени број узорака на анализу у надлежну лабораторију.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 Извршити контролу спровођења пасивног надзора –планске претраге терена у складу са Инструкцијом Управе за шуме и статусом ловишта на АКС. 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 Извршити контролу извештавања ЛКЦ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РКЦ у прописаној форми на недељном нивоу. 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4. Извршити контролу спровођења ловних активности и начин спровођења у односу на статус ловишта на АКС. 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5. Извршити контролу спровођења биосигурносних мера и поступања са одстрељеном дивљачи.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6. Извршити контролу спровођења ветеринарско санитарног прегледа одстрељене дивљачи у складу са посебним прописом. 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7. На основу достављених података од стране одговорног лица у ловишту о ловцима-члановима ЛУ и лицима  присутним у ловишту, утврдити да ли иста на непосредан или посредан начин могу учествовати у ланцу ширења инфекције, односно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држе свиње или долазе у контакт са свињама на газдинствима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 имају место боравишта у насељеним местима у којима постоје жаришта АКС код домаћих свиња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 имају место боравишта изван општине на којој се налази ловиште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 су чланови других ЛУ и спроводе ловне активности у другим ловиштима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општинама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 поседују и користе ловачке псе у лову (сходно  Инструкцији Управе за шуме којом је забрањено коришћење ловачких паса у ловиштима зараженим од АКС)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У складу са извршеним инспекцијским надзором и усменим решањем у записнику од стране надлежног ветеринарског и ловног инспектора којим је наложен појачан и континуирани надзор у ловиштима уз спровођење биосигурносних мера, као и редовно извештавање РКЦ од стране корисника ловишта у прописаној форми,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  <w:t>извршити контролу извршења решења након месец дана, у складу са динамиком редовне контроле сходно Решењу УВ и епизоотиолошким статусом ловишта.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У складу са Решењем УВ о проглашењу зараженог и угроженог подручја и Планом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  <w:t xml:space="preserve">надзора надлежни ветеринарски инспектор ђе извршити контролу спровођења активног надзора на газдинствима са свињама према прописаној динамици, односно у континуитету једном месечно. 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У случају да увидом у Базу података постоје одступања од чињеничног стања на газдинствима, на основу чега се може утврдити  неспровођење адекватних активности од стране ветеринарских организација, извршити ванредни инспекцијски надзор и наложити корективне мере. </w:t>
      </w:r>
    </w:p>
    <w:p w:rsidR="00CF5D04" w:rsidRDefault="00CF5D04" w:rsidP="00CF5D0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:rsidR="00CF5D04" w:rsidRDefault="00CF5D04" w:rsidP="00CF5D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прилогу је списак шефова одсека ветеринарске инспекције у округу, ловних инспектора и интервентних ловних тимова са координаторима.</w:t>
      </w:r>
    </w:p>
    <w:p w:rsidR="00CF5D04" w:rsidRDefault="00CF5D04" w:rsidP="00CF5D0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F5D04" w:rsidRDefault="00CF5D04" w:rsidP="00CF5D0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      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Руководилац НКЦ</w:t>
      </w:r>
    </w:p>
    <w:p w:rsidR="00CF5D04" w:rsidRDefault="00CF5D04" w:rsidP="00CF5D0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           Саша Остојић</w:t>
      </w:r>
    </w:p>
    <w:p w:rsidR="00CF5D04" w:rsidRDefault="00CF5D04" w:rsidP="00CF5D0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     Начелник Одељења ветеринарске инспекције</w:t>
      </w:r>
    </w:p>
    <w:p w:rsidR="00CF5D04" w:rsidRDefault="00CF5D04" w:rsidP="00CF5D0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           Љиљана Ивањац</w:t>
      </w:r>
    </w:p>
    <w:p w:rsidR="00CF5D04" w:rsidRDefault="00CF5D04" w:rsidP="00CF5D04">
      <w:pPr>
        <w:rPr>
          <w:color w:val="1F497D"/>
          <w:lang w:val="sr-Cyrl-RS"/>
        </w:rPr>
      </w:pPr>
    </w:p>
    <w:p w:rsidR="00CF5D04" w:rsidRDefault="00CF5D04" w:rsidP="00CF5D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30" w:type="dxa"/>
        <w:tblBorders>
          <w:top w:val="single" w:sz="8" w:space="0" w:color="D3D4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7140"/>
      </w:tblGrid>
      <w:tr w:rsidR="00CF5D04" w:rsidTr="00CF5D04">
        <w:trPr>
          <w:tblCellSpacing w:w="30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</w:tcPr>
          <w:p w:rsidR="00CF5D04" w:rsidRDefault="00CF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</w:tcPr>
          <w:p w:rsidR="00CF5D04" w:rsidRDefault="00CF5D04">
            <w:pPr>
              <w:spacing w:line="270" w:lineRule="atLeast"/>
              <w:rPr>
                <w:rFonts w:ascii="Arial" w:hAnsi="Arial" w:cs="Arial"/>
                <w:color w:val="41424E"/>
                <w:sz w:val="20"/>
                <w:szCs w:val="20"/>
              </w:rPr>
            </w:pPr>
          </w:p>
        </w:tc>
      </w:tr>
    </w:tbl>
    <w:p w:rsidR="00CF5D04" w:rsidRDefault="00CF5D04" w:rsidP="00CF5D0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84CE0" w:rsidRDefault="00884CE0"/>
    <w:sectPr w:rsidR="00884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10D"/>
    <w:multiLevelType w:val="hybridMultilevel"/>
    <w:tmpl w:val="4C48F04A"/>
    <w:lvl w:ilvl="0" w:tplc="0F52FD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285BB2"/>
    <w:multiLevelType w:val="hybridMultilevel"/>
    <w:tmpl w:val="F1305B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04"/>
    <w:rsid w:val="00002C82"/>
    <w:rsid w:val="0000344F"/>
    <w:rsid w:val="00017770"/>
    <w:rsid w:val="00017DD0"/>
    <w:rsid w:val="00031BF0"/>
    <w:rsid w:val="00032A32"/>
    <w:rsid w:val="0004055C"/>
    <w:rsid w:val="000508F5"/>
    <w:rsid w:val="000642ED"/>
    <w:rsid w:val="00066998"/>
    <w:rsid w:val="00071FB6"/>
    <w:rsid w:val="00074DC8"/>
    <w:rsid w:val="000751FE"/>
    <w:rsid w:val="00087D49"/>
    <w:rsid w:val="0009284B"/>
    <w:rsid w:val="00095879"/>
    <w:rsid w:val="000A2D20"/>
    <w:rsid w:val="000A33E8"/>
    <w:rsid w:val="000A599F"/>
    <w:rsid w:val="000B1BEE"/>
    <w:rsid w:val="000B3577"/>
    <w:rsid w:val="000C1D96"/>
    <w:rsid w:val="000C3024"/>
    <w:rsid w:val="000C6A7A"/>
    <w:rsid w:val="000C7ADA"/>
    <w:rsid w:val="000D6D2C"/>
    <w:rsid w:val="000E0734"/>
    <w:rsid w:val="000E5CCD"/>
    <w:rsid w:val="000E72FB"/>
    <w:rsid w:val="00113520"/>
    <w:rsid w:val="001142A3"/>
    <w:rsid w:val="00122872"/>
    <w:rsid w:val="00125A89"/>
    <w:rsid w:val="00140D14"/>
    <w:rsid w:val="00146B74"/>
    <w:rsid w:val="001471D7"/>
    <w:rsid w:val="00162A8E"/>
    <w:rsid w:val="00165262"/>
    <w:rsid w:val="0016759E"/>
    <w:rsid w:val="00177829"/>
    <w:rsid w:val="00180259"/>
    <w:rsid w:val="00191BFC"/>
    <w:rsid w:val="001A3546"/>
    <w:rsid w:val="001B48D0"/>
    <w:rsid w:val="001B64D2"/>
    <w:rsid w:val="001C153C"/>
    <w:rsid w:val="001C1AAB"/>
    <w:rsid w:val="001C45FD"/>
    <w:rsid w:val="001C54AC"/>
    <w:rsid w:val="001C5D58"/>
    <w:rsid w:val="001D229A"/>
    <w:rsid w:val="001D4C3A"/>
    <w:rsid w:val="001F3EC5"/>
    <w:rsid w:val="00202CF5"/>
    <w:rsid w:val="00206D51"/>
    <w:rsid w:val="00221276"/>
    <w:rsid w:val="002265DB"/>
    <w:rsid w:val="00226E93"/>
    <w:rsid w:val="00231725"/>
    <w:rsid w:val="002435D3"/>
    <w:rsid w:val="00245FC6"/>
    <w:rsid w:val="0024610A"/>
    <w:rsid w:val="00253F3B"/>
    <w:rsid w:val="002569D5"/>
    <w:rsid w:val="002846DF"/>
    <w:rsid w:val="00294946"/>
    <w:rsid w:val="0029551A"/>
    <w:rsid w:val="002A1392"/>
    <w:rsid w:val="002A2276"/>
    <w:rsid w:val="002A54DA"/>
    <w:rsid w:val="002B009B"/>
    <w:rsid w:val="002B29FC"/>
    <w:rsid w:val="002B3E58"/>
    <w:rsid w:val="002C1008"/>
    <w:rsid w:val="002C2908"/>
    <w:rsid w:val="002C481B"/>
    <w:rsid w:val="002D112E"/>
    <w:rsid w:val="002D35EE"/>
    <w:rsid w:val="002E124C"/>
    <w:rsid w:val="002F6D7A"/>
    <w:rsid w:val="00300FFB"/>
    <w:rsid w:val="00304CCD"/>
    <w:rsid w:val="00310689"/>
    <w:rsid w:val="0031446C"/>
    <w:rsid w:val="0031639B"/>
    <w:rsid w:val="003234D7"/>
    <w:rsid w:val="003425DB"/>
    <w:rsid w:val="00343605"/>
    <w:rsid w:val="00353722"/>
    <w:rsid w:val="00377CE8"/>
    <w:rsid w:val="00380297"/>
    <w:rsid w:val="0038297A"/>
    <w:rsid w:val="00387672"/>
    <w:rsid w:val="00387A12"/>
    <w:rsid w:val="00396F81"/>
    <w:rsid w:val="003970EE"/>
    <w:rsid w:val="00397607"/>
    <w:rsid w:val="003A191A"/>
    <w:rsid w:val="003A421F"/>
    <w:rsid w:val="003B3419"/>
    <w:rsid w:val="003C05CB"/>
    <w:rsid w:val="003C3569"/>
    <w:rsid w:val="003C463B"/>
    <w:rsid w:val="003C58AA"/>
    <w:rsid w:val="003D152F"/>
    <w:rsid w:val="003D1717"/>
    <w:rsid w:val="003D258E"/>
    <w:rsid w:val="003D71F8"/>
    <w:rsid w:val="003F4C04"/>
    <w:rsid w:val="00405E39"/>
    <w:rsid w:val="00406FBD"/>
    <w:rsid w:val="004301CF"/>
    <w:rsid w:val="00431701"/>
    <w:rsid w:val="00433C88"/>
    <w:rsid w:val="004344A0"/>
    <w:rsid w:val="00435B7C"/>
    <w:rsid w:val="00437F11"/>
    <w:rsid w:val="00483EB9"/>
    <w:rsid w:val="00494828"/>
    <w:rsid w:val="004A022E"/>
    <w:rsid w:val="004A05A1"/>
    <w:rsid w:val="004A2486"/>
    <w:rsid w:val="004A33EC"/>
    <w:rsid w:val="004A534C"/>
    <w:rsid w:val="004A6DC4"/>
    <w:rsid w:val="004A7F62"/>
    <w:rsid w:val="004B101B"/>
    <w:rsid w:val="004B4154"/>
    <w:rsid w:val="004C0707"/>
    <w:rsid w:val="004C3BFF"/>
    <w:rsid w:val="004C727E"/>
    <w:rsid w:val="004D34EE"/>
    <w:rsid w:val="004F1EE5"/>
    <w:rsid w:val="00505A9A"/>
    <w:rsid w:val="00516620"/>
    <w:rsid w:val="00517DFB"/>
    <w:rsid w:val="00541945"/>
    <w:rsid w:val="0054664D"/>
    <w:rsid w:val="00554643"/>
    <w:rsid w:val="00555054"/>
    <w:rsid w:val="00560432"/>
    <w:rsid w:val="00561EF4"/>
    <w:rsid w:val="005667D6"/>
    <w:rsid w:val="00587A63"/>
    <w:rsid w:val="0059305B"/>
    <w:rsid w:val="0059407A"/>
    <w:rsid w:val="00596DE4"/>
    <w:rsid w:val="00597388"/>
    <w:rsid w:val="005A4719"/>
    <w:rsid w:val="005A6A4C"/>
    <w:rsid w:val="005A6F18"/>
    <w:rsid w:val="005B7A03"/>
    <w:rsid w:val="005C2C0E"/>
    <w:rsid w:val="005D0B69"/>
    <w:rsid w:val="005D7173"/>
    <w:rsid w:val="005E0F0C"/>
    <w:rsid w:val="005F1A3F"/>
    <w:rsid w:val="005F6252"/>
    <w:rsid w:val="006072A5"/>
    <w:rsid w:val="00607A7C"/>
    <w:rsid w:val="00607AE1"/>
    <w:rsid w:val="006104E3"/>
    <w:rsid w:val="00615478"/>
    <w:rsid w:val="00622E54"/>
    <w:rsid w:val="00623AB2"/>
    <w:rsid w:val="00625DA2"/>
    <w:rsid w:val="00631871"/>
    <w:rsid w:val="006359FA"/>
    <w:rsid w:val="00640FA3"/>
    <w:rsid w:val="006436E3"/>
    <w:rsid w:val="006479B8"/>
    <w:rsid w:val="00651E9B"/>
    <w:rsid w:val="00653337"/>
    <w:rsid w:val="006548EE"/>
    <w:rsid w:val="006619C3"/>
    <w:rsid w:val="006662E1"/>
    <w:rsid w:val="00670ABE"/>
    <w:rsid w:val="00671B41"/>
    <w:rsid w:val="00677F5C"/>
    <w:rsid w:val="006833A0"/>
    <w:rsid w:val="00696E9E"/>
    <w:rsid w:val="00697C5C"/>
    <w:rsid w:val="006A0184"/>
    <w:rsid w:val="006A1CB5"/>
    <w:rsid w:val="006A4A9A"/>
    <w:rsid w:val="006B5375"/>
    <w:rsid w:val="006B554D"/>
    <w:rsid w:val="006C3B1B"/>
    <w:rsid w:val="006D4323"/>
    <w:rsid w:val="0070106A"/>
    <w:rsid w:val="007036EA"/>
    <w:rsid w:val="0071503B"/>
    <w:rsid w:val="00722323"/>
    <w:rsid w:val="00723DB3"/>
    <w:rsid w:val="007240B7"/>
    <w:rsid w:val="00731258"/>
    <w:rsid w:val="007320B3"/>
    <w:rsid w:val="00736781"/>
    <w:rsid w:val="00737DF5"/>
    <w:rsid w:val="00740580"/>
    <w:rsid w:val="00740AFE"/>
    <w:rsid w:val="007429C7"/>
    <w:rsid w:val="00742B45"/>
    <w:rsid w:val="0074695C"/>
    <w:rsid w:val="0074696D"/>
    <w:rsid w:val="007528E7"/>
    <w:rsid w:val="00754852"/>
    <w:rsid w:val="00756B58"/>
    <w:rsid w:val="00760638"/>
    <w:rsid w:val="007648EA"/>
    <w:rsid w:val="00765048"/>
    <w:rsid w:val="00767C18"/>
    <w:rsid w:val="00774647"/>
    <w:rsid w:val="007813EB"/>
    <w:rsid w:val="00783454"/>
    <w:rsid w:val="00783A30"/>
    <w:rsid w:val="007866B1"/>
    <w:rsid w:val="00795AFB"/>
    <w:rsid w:val="00795FA6"/>
    <w:rsid w:val="007A1FF7"/>
    <w:rsid w:val="007A50D3"/>
    <w:rsid w:val="007B04FA"/>
    <w:rsid w:val="007B42DB"/>
    <w:rsid w:val="007C1044"/>
    <w:rsid w:val="007D367F"/>
    <w:rsid w:val="007D51F7"/>
    <w:rsid w:val="007E1294"/>
    <w:rsid w:val="007E15EF"/>
    <w:rsid w:val="007E5927"/>
    <w:rsid w:val="007E7971"/>
    <w:rsid w:val="007F13A6"/>
    <w:rsid w:val="007F251F"/>
    <w:rsid w:val="007F3717"/>
    <w:rsid w:val="007F5285"/>
    <w:rsid w:val="00802294"/>
    <w:rsid w:val="00804363"/>
    <w:rsid w:val="00805E07"/>
    <w:rsid w:val="008135D4"/>
    <w:rsid w:val="00813E7A"/>
    <w:rsid w:val="008141DC"/>
    <w:rsid w:val="00821550"/>
    <w:rsid w:val="00822517"/>
    <w:rsid w:val="008238D4"/>
    <w:rsid w:val="008312D5"/>
    <w:rsid w:val="00833D59"/>
    <w:rsid w:val="008341F9"/>
    <w:rsid w:val="00836AAB"/>
    <w:rsid w:val="00842081"/>
    <w:rsid w:val="00842788"/>
    <w:rsid w:val="008467AA"/>
    <w:rsid w:val="00850649"/>
    <w:rsid w:val="008554AC"/>
    <w:rsid w:val="00856A8D"/>
    <w:rsid w:val="008660F2"/>
    <w:rsid w:val="008709DD"/>
    <w:rsid w:val="00873BF3"/>
    <w:rsid w:val="0088032C"/>
    <w:rsid w:val="0088198A"/>
    <w:rsid w:val="00884CE0"/>
    <w:rsid w:val="00886E95"/>
    <w:rsid w:val="008903EB"/>
    <w:rsid w:val="0089063B"/>
    <w:rsid w:val="008954E6"/>
    <w:rsid w:val="008A604B"/>
    <w:rsid w:val="008B3E2F"/>
    <w:rsid w:val="008D1D60"/>
    <w:rsid w:val="008D20F8"/>
    <w:rsid w:val="008D3D6A"/>
    <w:rsid w:val="008D5671"/>
    <w:rsid w:val="008D5FF6"/>
    <w:rsid w:val="008E75C3"/>
    <w:rsid w:val="008E7B5F"/>
    <w:rsid w:val="00905351"/>
    <w:rsid w:val="0090603F"/>
    <w:rsid w:val="00906DC9"/>
    <w:rsid w:val="009074BC"/>
    <w:rsid w:val="00914F63"/>
    <w:rsid w:val="00915952"/>
    <w:rsid w:val="009177B2"/>
    <w:rsid w:val="00926BD5"/>
    <w:rsid w:val="00932FED"/>
    <w:rsid w:val="00935EFE"/>
    <w:rsid w:val="00940A5D"/>
    <w:rsid w:val="0094345F"/>
    <w:rsid w:val="00953769"/>
    <w:rsid w:val="0095440F"/>
    <w:rsid w:val="00962818"/>
    <w:rsid w:val="00962898"/>
    <w:rsid w:val="009753F0"/>
    <w:rsid w:val="00986606"/>
    <w:rsid w:val="00986909"/>
    <w:rsid w:val="009878C8"/>
    <w:rsid w:val="00990A16"/>
    <w:rsid w:val="009A0127"/>
    <w:rsid w:val="009A0538"/>
    <w:rsid w:val="009A2868"/>
    <w:rsid w:val="009B3189"/>
    <w:rsid w:val="009B3FF3"/>
    <w:rsid w:val="009C08E5"/>
    <w:rsid w:val="009C7842"/>
    <w:rsid w:val="009D138F"/>
    <w:rsid w:val="009D3C67"/>
    <w:rsid w:val="009E01AD"/>
    <w:rsid w:val="00A02B3F"/>
    <w:rsid w:val="00A02C6E"/>
    <w:rsid w:val="00A12086"/>
    <w:rsid w:val="00A16BFF"/>
    <w:rsid w:val="00A30E57"/>
    <w:rsid w:val="00A32991"/>
    <w:rsid w:val="00A4148B"/>
    <w:rsid w:val="00A42672"/>
    <w:rsid w:val="00A46849"/>
    <w:rsid w:val="00A517AF"/>
    <w:rsid w:val="00A53EA0"/>
    <w:rsid w:val="00A54EA5"/>
    <w:rsid w:val="00A56568"/>
    <w:rsid w:val="00A60A6F"/>
    <w:rsid w:val="00A65EAC"/>
    <w:rsid w:val="00A71FFA"/>
    <w:rsid w:val="00A8178B"/>
    <w:rsid w:val="00A920A3"/>
    <w:rsid w:val="00A92D59"/>
    <w:rsid w:val="00AA2A84"/>
    <w:rsid w:val="00AB4DF7"/>
    <w:rsid w:val="00AC01E6"/>
    <w:rsid w:val="00AD29BD"/>
    <w:rsid w:val="00B05574"/>
    <w:rsid w:val="00B13932"/>
    <w:rsid w:val="00B179E9"/>
    <w:rsid w:val="00B244BE"/>
    <w:rsid w:val="00B2450E"/>
    <w:rsid w:val="00B24D1F"/>
    <w:rsid w:val="00B302B9"/>
    <w:rsid w:val="00B3110D"/>
    <w:rsid w:val="00B418D8"/>
    <w:rsid w:val="00B424B4"/>
    <w:rsid w:val="00B47575"/>
    <w:rsid w:val="00B503B3"/>
    <w:rsid w:val="00B53796"/>
    <w:rsid w:val="00B6135F"/>
    <w:rsid w:val="00B61DD5"/>
    <w:rsid w:val="00B705AC"/>
    <w:rsid w:val="00B72324"/>
    <w:rsid w:val="00B738C4"/>
    <w:rsid w:val="00B74BF0"/>
    <w:rsid w:val="00B765ED"/>
    <w:rsid w:val="00B77E48"/>
    <w:rsid w:val="00B83039"/>
    <w:rsid w:val="00B87823"/>
    <w:rsid w:val="00B91927"/>
    <w:rsid w:val="00BA2981"/>
    <w:rsid w:val="00BA2AEA"/>
    <w:rsid w:val="00BA3206"/>
    <w:rsid w:val="00BA33BF"/>
    <w:rsid w:val="00BA7594"/>
    <w:rsid w:val="00BB0D28"/>
    <w:rsid w:val="00BB5305"/>
    <w:rsid w:val="00BB5FEC"/>
    <w:rsid w:val="00BC77A6"/>
    <w:rsid w:val="00BD535A"/>
    <w:rsid w:val="00BD6A49"/>
    <w:rsid w:val="00BE24B6"/>
    <w:rsid w:val="00BE34B2"/>
    <w:rsid w:val="00BF00E2"/>
    <w:rsid w:val="00C00855"/>
    <w:rsid w:val="00C0189A"/>
    <w:rsid w:val="00C0237F"/>
    <w:rsid w:val="00C04D60"/>
    <w:rsid w:val="00C04E6A"/>
    <w:rsid w:val="00C0540F"/>
    <w:rsid w:val="00C07770"/>
    <w:rsid w:val="00C21671"/>
    <w:rsid w:val="00C3001D"/>
    <w:rsid w:val="00C304DE"/>
    <w:rsid w:val="00C4021D"/>
    <w:rsid w:val="00C40751"/>
    <w:rsid w:val="00C43F78"/>
    <w:rsid w:val="00C4410F"/>
    <w:rsid w:val="00C44679"/>
    <w:rsid w:val="00C55B0D"/>
    <w:rsid w:val="00C55FC8"/>
    <w:rsid w:val="00C56096"/>
    <w:rsid w:val="00C6062B"/>
    <w:rsid w:val="00C6213D"/>
    <w:rsid w:val="00C623BF"/>
    <w:rsid w:val="00C6437D"/>
    <w:rsid w:val="00C652A6"/>
    <w:rsid w:val="00C701BC"/>
    <w:rsid w:val="00C72B20"/>
    <w:rsid w:val="00C767B6"/>
    <w:rsid w:val="00C85937"/>
    <w:rsid w:val="00C95482"/>
    <w:rsid w:val="00C971E4"/>
    <w:rsid w:val="00CA075B"/>
    <w:rsid w:val="00CA4050"/>
    <w:rsid w:val="00CA4BD5"/>
    <w:rsid w:val="00CA530E"/>
    <w:rsid w:val="00CD46CF"/>
    <w:rsid w:val="00CE0F26"/>
    <w:rsid w:val="00CE1001"/>
    <w:rsid w:val="00CE5F54"/>
    <w:rsid w:val="00CF5D04"/>
    <w:rsid w:val="00D053A8"/>
    <w:rsid w:val="00D15215"/>
    <w:rsid w:val="00D2046F"/>
    <w:rsid w:val="00D2142A"/>
    <w:rsid w:val="00D225BE"/>
    <w:rsid w:val="00D24872"/>
    <w:rsid w:val="00D34DB1"/>
    <w:rsid w:val="00D42426"/>
    <w:rsid w:val="00D451AC"/>
    <w:rsid w:val="00D45D5F"/>
    <w:rsid w:val="00D466D1"/>
    <w:rsid w:val="00D53C4A"/>
    <w:rsid w:val="00D577E2"/>
    <w:rsid w:val="00D57888"/>
    <w:rsid w:val="00D57E10"/>
    <w:rsid w:val="00D647B6"/>
    <w:rsid w:val="00D64A8D"/>
    <w:rsid w:val="00D66305"/>
    <w:rsid w:val="00D719BD"/>
    <w:rsid w:val="00D72211"/>
    <w:rsid w:val="00D75ECA"/>
    <w:rsid w:val="00D77E78"/>
    <w:rsid w:val="00D81611"/>
    <w:rsid w:val="00D84CCB"/>
    <w:rsid w:val="00D87081"/>
    <w:rsid w:val="00D94F14"/>
    <w:rsid w:val="00DA02DA"/>
    <w:rsid w:val="00DA1275"/>
    <w:rsid w:val="00DA66CF"/>
    <w:rsid w:val="00DD0806"/>
    <w:rsid w:val="00DE1886"/>
    <w:rsid w:val="00DE1C25"/>
    <w:rsid w:val="00DE725E"/>
    <w:rsid w:val="00DE7594"/>
    <w:rsid w:val="00DF11AA"/>
    <w:rsid w:val="00E04FE5"/>
    <w:rsid w:val="00E06D14"/>
    <w:rsid w:val="00E070C2"/>
    <w:rsid w:val="00E23E7C"/>
    <w:rsid w:val="00E3045F"/>
    <w:rsid w:val="00E34326"/>
    <w:rsid w:val="00E34A0A"/>
    <w:rsid w:val="00E35753"/>
    <w:rsid w:val="00E37E02"/>
    <w:rsid w:val="00E47C86"/>
    <w:rsid w:val="00E57477"/>
    <w:rsid w:val="00E621C3"/>
    <w:rsid w:val="00E62ACA"/>
    <w:rsid w:val="00E711C5"/>
    <w:rsid w:val="00E73062"/>
    <w:rsid w:val="00E736AA"/>
    <w:rsid w:val="00E76D3D"/>
    <w:rsid w:val="00E934B4"/>
    <w:rsid w:val="00E97343"/>
    <w:rsid w:val="00EA098D"/>
    <w:rsid w:val="00EA3ECC"/>
    <w:rsid w:val="00EB2144"/>
    <w:rsid w:val="00EB4E5F"/>
    <w:rsid w:val="00EB72F6"/>
    <w:rsid w:val="00EC0684"/>
    <w:rsid w:val="00EE09AB"/>
    <w:rsid w:val="00EE1B41"/>
    <w:rsid w:val="00EE5963"/>
    <w:rsid w:val="00EF0E70"/>
    <w:rsid w:val="00F016DA"/>
    <w:rsid w:val="00F14674"/>
    <w:rsid w:val="00F20ABA"/>
    <w:rsid w:val="00F35E26"/>
    <w:rsid w:val="00F365D7"/>
    <w:rsid w:val="00F37FAD"/>
    <w:rsid w:val="00F409F5"/>
    <w:rsid w:val="00F621DD"/>
    <w:rsid w:val="00F62BFC"/>
    <w:rsid w:val="00F64AA6"/>
    <w:rsid w:val="00F66191"/>
    <w:rsid w:val="00F674A9"/>
    <w:rsid w:val="00F706A8"/>
    <w:rsid w:val="00F74B0B"/>
    <w:rsid w:val="00F819C6"/>
    <w:rsid w:val="00F8321A"/>
    <w:rsid w:val="00F866CD"/>
    <w:rsid w:val="00F92574"/>
    <w:rsid w:val="00F9641D"/>
    <w:rsid w:val="00F972EC"/>
    <w:rsid w:val="00FA1744"/>
    <w:rsid w:val="00FB12ED"/>
    <w:rsid w:val="00FC4D05"/>
    <w:rsid w:val="00FD3A36"/>
    <w:rsid w:val="00FE306D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E4F9B-7391-46AB-9C7F-E788C148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5D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Ljiljana.Ivanjac</dc:creator>
  <cp:keywords/>
  <dc:description/>
  <cp:lastModifiedBy>Miodrag Strnad</cp:lastModifiedBy>
  <cp:revision>2</cp:revision>
  <dcterms:created xsi:type="dcterms:W3CDTF">2023-07-04T06:56:00Z</dcterms:created>
  <dcterms:modified xsi:type="dcterms:W3CDTF">2023-07-04T06:56:00Z</dcterms:modified>
</cp:coreProperties>
</file>