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Управа за шуме - Министарство пољопривреде, шумарства и водопривреде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Омладинских бригада 1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Нови Београд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000487816 2025 14844 000 000 405 029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Управа за шуме - Министарство пољопривреде, шумарства и водопривреде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000487816 2025 14844 000 000 405 029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Поправке службених аутомобила са уградњом резервних делова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Ф02-0003997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50110000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Сервисирање возила са уградњом резервних делова на територији града Ивањице (Моравички управни округ)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666.666,60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САМОСТАЛНА АУТО ЛИМАРСКО ФАРБАРСКА РАДЊА МИКА ТОШОВИЋ МИЛИЈАНА ПР РАДАЉЕВО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102061656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РАДАЉЕВО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РАДАЉЕВО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32252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125.545,00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150.654,00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Поправке службених аутомобила са уградњом резервних делова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000487816 2025 14844 000 000 405 029, 13.02.2025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50110000-Услуге поправки и одржавања моторних возила и припадајуће опреме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поправка, уградња резервних делова, лимарски радови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Ф02-0003997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04.03.2025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Богдан Летица,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Владимир Васовић,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Милица Саватовић,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Петровић,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Душица Усановић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 возила са уградњом резервних делова на територији града Ивањице (Моравички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666.666,60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3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гаранција за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 рачуна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Шлепање неиспарвног возила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04.03.2025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04.03.2025 11:00:57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 возила са уградњом резервних делова на територији града Ивањице (Моравички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АУТО ЛИМАРСКО ФАРБАРСКА РАДЊА МИКА ТОШОВИЋ МИЛИЈАНА ПР РАДАЉЕВО, РАДАЉЕВО, 32252, РАДАЉЕВО,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27.2.2025. 17:48:00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2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Сервисирање возила са уградњом резервних делова на територији града Ивањице (Моравички управни округ)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АУТО ЛИМАРСКО ФАРБАРСКА РАДЊА МИКА ТОШОВИЋ МИЛИЈАНА ПР РАДАЉЕВО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376635.00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376635.00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  <w:br/>
                                <w:t>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6</w:t>
                                <w:br/>
                                <w:t>Назив партије: Сервисирање возила са уградњом резервних делова на територији града Ивањице (Моравички управни округ)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САМОСТАЛНА АУТО ЛИМАРСКО ФАРБАРСКА РАДЊА МИКА ТОШОВИЋ МИЛИЈАНА ПР РАДАЉЕВО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125545.00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150654.00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</w:t>
                                <w:br/>
                                <w:t>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 возила са уградњом резервних делова на територији града Ивањице (Моравички управни округ)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АУТО ЛИМАРСКО ФАРБАРСКА РАДЊА МИКА ТОШОВИЋ МИЛИЈАНА ПР РАДАЉЕВО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125.545,00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150.654,00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према Обрасца структуре понуђене цене цена за поређење се рачуна: (А+Б+В):3  119.175,00 + 145.340,00 + 112.120,00 = 376.635,00 : 3 = 125.545,00 динара без ПДВа.  Из чега произилази да је Понуђач тачно обрачунао збир укупних цена, али их није поделио са 3.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Сервисирање возила са уградњом резервних делова на територији града Ивањице (Моравички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САМОСТАЛНА АУТО ЛИМАРСКО ФАРБАРСКА РАДЊА МИКА ТОШОВИЋ МИЛИЈАНА ПР РАДАЉЕВО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125.545,00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 избараним Понуђачем се закључује оквирни споразум на 2 године, а уговор са роком трајања од 12 месеци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са избараним Понуђачем се закључује оквирни споразум на 2 године, а уговор са роком трајања од 12 месеци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