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72" w:rsidRDefault="003D4672" w:rsidP="003D4672">
      <w:pPr>
        <w:jc w:val="center"/>
        <w:rPr>
          <w:lang w:val="sr-Cyrl-RS"/>
        </w:rPr>
      </w:pPr>
      <w:r>
        <w:rPr>
          <w:lang w:val="sr-Cyrl-RS"/>
        </w:rPr>
        <w:t xml:space="preserve">ОДГОВОР </w:t>
      </w:r>
    </w:p>
    <w:p w:rsidR="003D4672" w:rsidRDefault="003D4672" w:rsidP="003D4672">
      <w:pPr>
        <w:jc w:val="center"/>
        <w:rPr>
          <w:lang w:val="sr-Cyrl-RS"/>
        </w:rPr>
      </w:pPr>
      <w:r>
        <w:rPr>
          <w:lang w:val="sr-Cyrl-RS"/>
        </w:rPr>
        <w:t>НА ПОСТАВЉЕНА ПИТАЊА ПОНУЂАЧА</w:t>
      </w:r>
    </w:p>
    <w:p w:rsidR="003D4672" w:rsidRDefault="003D4672" w:rsidP="003D4672">
      <w:pPr>
        <w:spacing w:after="0"/>
        <w:jc w:val="center"/>
        <w:rPr>
          <w:lang w:val="sr-Cyrl-RS"/>
        </w:rPr>
      </w:pPr>
      <w:r>
        <w:rPr>
          <w:lang w:val="sr-Cyrl-RS"/>
        </w:rPr>
        <w:t>- Владимир Станић ПР Консултантске услуге у области јавних набвки</w:t>
      </w:r>
    </w:p>
    <w:p w:rsidR="003D4672" w:rsidRDefault="003D4672" w:rsidP="003D4672">
      <w:pPr>
        <w:spacing w:after="0"/>
        <w:jc w:val="center"/>
        <w:rPr>
          <w:lang w:val="sr-Cyrl-RS"/>
        </w:rPr>
      </w:pPr>
      <w:r>
        <w:rPr>
          <w:lang w:val="sr-Cyrl-RS"/>
        </w:rPr>
        <w:t>Тендер Цонсалтинг Професионал Београд –</w:t>
      </w:r>
    </w:p>
    <w:p w:rsidR="003D4672" w:rsidRPr="00B60DAE" w:rsidRDefault="003D4672" w:rsidP="003D467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D4672" w:rsidRPr="00C70690" w:rsidRDefault="003D4672" w:rsidP="003D4672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B60DAE">
        <w:rPr>
          <w:rFonts w:ascii="Times New Roman" w:hAnsi="Times New Roman" w:cs="Times New Roman"/>
          <w:b/>
          <w:u w:val="single"/>
          <w:lang w:val="sr-Cyrl-RS"/>
        </w:rPr>
        <w:t xml:space="preserve">1. </w:t>
      </w:r>
      <w:r w:rsidR="00B60DAE" w:rsidRPr="00B60DAE">
        <w:rPr>
          <w:rFonts w:ascii="Times New Roman" w:hAnsi="Times New Roman" w:cs="Times New Roman"/>
          <w:b/>
          <w:u w:val="single"/>
          <w:lang w:val="sr-Cyrl-RS"/>
        </w:rPr>
        <w:t>Питање</w:t>
      </w:r>
      <w:r w:rsidR="00B60DAE" w:rsidRPr="00B60DAE">
        <w:rPr>
          <w:rFonts w:ascii="Times New Roman" w:hAnsi="Times New Roman" w:cs="Times New Roman"/>
          <w:u w:val="single"/>
          <w:lang w:val="sr-Cyrl-RS"/>
        </w:rPr>
        <w:t>:</w:t>
      </w:r>
      <w:r w:rsidR="00C70690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C70690" w:rsidRPr="00B60DAE">
        <w:rPr>
          <w:rFonts w:ascii="Times New Roman" w:hAnsi="Times New Roman" w:cs="Times New Roman"/>
          <w:color w:val="333333"/>
        </w:rPr>
        <w:t>У</w:t>
      </w:r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Критеријумима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квалитативан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избор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привредног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субјекта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под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тачком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2.3. </w:t>
      </w:r>
      <w:proofErr w:type="spellStart"/>
      <w:r w:rsidRPr="00B60DAE">
        <w:rPr>
          <w:rFonts w:ascii="Times New Roman" w:hAnsi="Times New Roman" w:cs="Times New Roman"/>
          <w:color w:val="333333"/>
        </w:rPr>
        <w:t>Алати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погонска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или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техничка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опрема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предвидели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Партију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1-Услуга </w:t>
      </w:r>
      <w:proofErr w:type="spellStart"/>
      <w:r w:rsidRPr="00B60DAE">
        <w:rPr>
          <w:rFonts w:ascii="Times New Roman" w:hAnsi="Times New Roman" w:cs="Times New Roman"/>
          <w:color w:val="333333"/>
        </w:rPr>
        <w:t>сервисирања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возила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уградњом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територији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Града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Београда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понуђач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поседује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минимум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4 </w:t>
      </w:r>
      <w:proofErr w:type="spellStart"/>
      <w:r w:rsidRPr="00B60DAE">
        <w:rPr>
          <w:rFonts w:ascii="Times New Roman" w:hAnsi="Times New Roman" w:cs="Times New Roman"/>
          <w:color w:val="333333"/>
        </w:rPr>
        <w:t>места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поправке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возила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припадајућом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дизалицом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ли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прихватити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</w:t>
      </w:r>
      <w:r>
        <w:rPr>
          <w:rFonts w:ascii="Segoe UI" w:hAnsi="Segoe UI" w:cs="Segoe UI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да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понуђач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поседује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канал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уместо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дизалица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C70690">
        <w:rPr>
          <w:rFonts w:ascii="Times New Roman" w:hAnsi="Times New Roman" w:cs="Times New Roman"/>
          <w:color w:val="333333"/>
        </w:rPr>
        <w:t>пошто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C70690">
        <w:rPr>
          <w:rFonts w:ascii="Times New Roman" w:hAnsi="Times New Roman" w:cs="Times New Roman"/>
          <w:color w:val="333333"/>
        </w:rPr>
        <w:t>то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представља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место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за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поправку</w:t>
      </w:r>
      <w:proofErr w:type="spellEnd"/>
      <w:r w:rsidRPr="00C70690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70690">
        <w:rPr>
          <w:rFonts w:ascii="Times New Roman" w:hAnsi="Times New Roman" w:cs="Times New Roman"/>
          <w:color w:val="333333"/>
        </w:rPr>
        <w:t>кола</w:t>
      </w:r>
      <w:proofErr w:type="spellEnd"/>
      <w:r w:rsidRPr="00C70690">
        <w:rPr>
          <w:rFonts w:ascii="Times New Roman" w:hAnsi="Times New Roman" w:cs="Times New Roman"/>
          <w:color w:val="333333"/>
        </w:rPr>
        <w:t>?</w:t>
      </w:r>
    </w:p>
    <w:p w:rsidR="003D4672" w:rsidRPr="00B60DAE" w:rsidRDefault="003D4672" w:rsidP="003D4672">
      <w:pPr>
        <w:spacing w:after="0"/>
        <w:jc w:val="both"/>
        <w:rPr>
          <w:rFonts w:ascii="Times New Roman" w:hAnsi="Times New Roman" w:cs="Times New Roman"/>
          <w:color w:val="333333"/>
          <w:lang w:val="sr-Cyrl-RS"/>
        </w:rPr>
      </w:pPr>
      <w:r>
        <w:rPr>
          <w:rFonts w:ascii="Segoe UI" w:hAnsi="Segoe UI" w:cs="Segoe UI"/>
          <w:color w:val="333333"/>
        </w:rPr>
        <w:tab/>
      </w:r>
      <w:r w:rsidR="00B60DAE" w:rsidRPr="00B60DAE">
        <w:rPr>
          <w:rFonts w:ascii="Times New Roman" w:hAnsi="Times New Roman" w:cs="Times New Roman"/>
          <w:b/>
          <w:color w:val="333333"/>
          <w:u w:val="single"/>
          <w:lang w:val="sr-Cyrl-RS"/>
        </w:rPr>
        <w:t>Одговор:</w:t>
      </w:r>
      <w:r w:rsidR="00B60DAE" w:rsidRPr="00B60DAE">
        <w:rPr>
          <w:rFonts w:ascii="Times New Roman" w:hAnsi="Times New Roman" w:cs="Times New Roman"/>
          <w:color w:val="333333"/>
          <w:lang w:val="sr-Cyrl-RS"/>
        </w:rPr>
        <w:t xml:space="preserve"> </w:t>
      </w:r>
      <w:r w:rsidRPr="00B60DAE">
        <w:rPr>
          <w:rFonts w:ascii="Times New Roman" w:hAnsi="Times New Roman" w:cs="Times New Roman"/>
          <w:color w:val="333333"/>
          <w:lang w:val="sr-Cyrl-RS"/>
        </w:rPr>
        <w:t xml:space="preserve">Постављени услов је </w:t>
      </w:r>
      <w:r w:rsidR="00873477">
        <w:rPr>
          <w:rFonts w:ascii="Times New Roman" w:hAnsi="Times New Roman" w:cs="Times New Roman"/>
          <w:color w:val="333333"/>
          <w:lang w:val="sr-Cyrl-RS"/>
        </w:rPr>
        <w:t>минимални</w:t>
      </w:r>
      <w:r w:rsidR="000B5D8A" w:rsidRPr="00B60DAE">
        <w:rPr>
          <w:rFonts w:ascii="Times New Roman" w:hAnsi="Times New Roman" w:cs="Times New Roman"/>
          <w:color w:val="333333"/>
          <w:lang w:val="sr-Cyrl-RS"/>
        </w:rPr>
        <w:t>. Понуђач може поседовати и користити и канал за поправку, али мора испуњавати и тражени минимални захтев. Дизалица обезбеђује бољи преглед и констатацију квара,</w:t>
      </w:r>
      <w:r w:rsidR="00873477">
        <w:rPr>
          <w:rFonts w:ascii="Times New Roman" w:hAnsi="Times New Roman" w:cs="Times New Roman"/>
          <w:color w:val="333333"/>
          <w:lang w:val="sr-Cyrl-RS"/>
        </w:rPr>
        <w:t xml:space="preserve"> бољу доступност возила</w:t>
      </w:r>
      <w:r w:rsidR="000B5D8A" w:rsidRPr="00B60DAE">
        <w:rPr>
          <w:rFonts w:ascii="Times New Roman" w:hAnsi="Times New Roman" w:cs="Times New Roman"/>
          <w:color w:val="333333"/>
          <w:lang w:val="sr-Cyrl-RS"/>
        </w:rPr>
        <w:t xml:space="preserve"> као и ефикасније извршење потребних поправки у редовном и ванредном сервисирању возила.</w:t>
      </w:r>
    </w:p>
    <w:p w:rsidR="000B5D8A" w:rsidRDefault="000B5D8A" w:rsidP="003D4672">
      <w:pPr>
        <w:spacing w:after="0"/>
        <w:jc w:val="both"/>
        <w:rPr>
          <w:rFonts w:ascii="Segoe UI" w:hAnsi="Segoe UI" w:cs="Segoe UI"/>
          <w:color w:val="333333"/>
          <w:lang w:val="sr-Cyrl-RS"/>
        </w:rPr>
      </w:pPr>
    </w:p>
    <w:p w:rsidR="00B60DAE" w:rsidRPr="00B60DAE" w:rsidRDefault="000B5D8A" w:rsidP="00B60DAE">
      <w:pPr>
        <w:jc w:val="both"/>
        <w:rPr>
          <w:rFonts w:ascii="Times New Roman" w:hAnsi="Times New Roman" w:cs="Times New Roman"/>
          <w:color w:val="333333"/>
        </w:rPr>
      </w:pPr>
      <w:r w:rsidRPr="00B60DAE">
        <w:rPr>
          <w:rFonts w:ascii="Times New Roman" w:hAnsi="Times New Roman" w:cs="Times New Roman"/>
          <w:b/>
          <w:color w:val="333333"/>
          <w:u w:val="single"/>
          <w:lang w:val="sr-Cyrl-RS"/>
        </w:rPr>
        <w:t>2.</w:t>
      </w:r>
      <w:r w:rsidR="00B60DAE" w:rsidRPr="00B60DAE">
        <w:rPr>
          <w:rFonts w:ascii="Times New Roman" w:hAnsi="Times New Roman" w:cs="Times New Roman"/>
          <w:b/>
          <w:color w:val="333333"/>
          <w:u w:val="single"/>
          <w:lang w:val="sr-Cyrl-RS"/>
        </w:rPr>
        <w:t xml:space="preserve"> Питање</w:t>
      </w:r>
      <w:r w:rsidR="00B60DAE" w:rsidRPr="00B60DAE">
        <w:rPr>
          <w:rFonts w:ascii="Times New Roman" w:hAnsi="Times New Roman" w:cs="Times New Roman"/>
          <w:color w:val="333333"/>
          <w:u w:val="single"/>
          <w:lang w:val="sr-Cyrl-RS"/>
        </w:rPr>
        <w:t>:</w:t>
      </w:r>
      <w:r w:rsidR="00B60DAE" w:rsidRPr="00B60DAE">
        <w:rPr>
          <w:rFonts w:ascii="Times New Roman" w:hAnsi="Times New Roman" w:cs="Times New Roman"/>
          <w:color w:val="333333"/>
          <w:lang w:val="sr-Cyrl-RS"/>
        </w:rPr>
        <w:t xml:space="preserve"> </w:t>
      </w:r>
      <w:r w:rsidR="00B60DAE" w:rsidRPr="00B60DAE">
        <w:rPr>
          <w:rFonts w:ascii="Times New Roman" w:hAnsi="Times New Roman" w:cs="Times New Roman"/>
          <w:color w:val="333333"/>
        </w:rPr>
        <w:t xml:space="preserve">У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Моделу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сте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предвидели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члану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7 - ”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Набавка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као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прилог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фактури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доказује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Style w:val="Strong"/>
          <w:rFonts w:ascii="Times New Roman" w:hAnsi="Times New Roman" w:cs="Times New Roman"/>
          <w:color w:val="333333"/>
        </w:rPr>
        <w:t>рачуном</w:t>
      </w:r>
      <w:proofErr w:type="spellEnd"/>
      <w:r w:rsidR="00B60DAE" w:rsidRPr="00B60DAE">
        <w:rPr>
          <w:rStyle w:val="Strong"/>
          <w:rFonts w:ascii="Times New Roman" w:hAnsi="Times New Roman" w:cs="Times New Roman"/>
          <w:color w:val="333333"/>
        </w:rPr>
        <w:t xml:space="preserve"> о </w:t>
      </w:r>
      <w:proofErr w:type="spellStart"/>
      <w:r w:rsidR="00B60DAE" w:rsidRPr="00B60DAE">
        <w:rPr>
          <w:rStyle w:val="Strong"/>
          <w:rFonts w:ascii="Times New Roman" w:hAnsi="Times New Roman" w:cs="Times New Roman"/>
          <w:color w:val="333333"/>
        </w:rPr>
        <w:t>куповини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који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садржи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назив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седиште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продавца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Извршилац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је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дужан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сваки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тип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возила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уграђује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оригиналне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резервне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делове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.”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Такође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члану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1. </w:t>
      </w:r>
      <w:proofErr w:type="spellStart"/>
      <w:proofErr w:type="gramStart"/>
      <w:r w:rsidR="00B60DAE" w:rsidRPr="00B60DAE">
        <w:rPr>
          <w:rFonts w:ascii="Times New Roman" w:hAnsi="Times New Roman" w:cs="Times New Roman"/>
          <w:color w:val="333333"/>
        </w:rPr>
        <w:t>став</w:t>
      </w:r>
      <w:proofErr w:type="spellEnd"/>
      <w:proofErr w:type="gramEnd"/>
      <w:r w:rsidR="00B60DAE" w:rsidRPr="00B60DAE">
        <w:rPr>
          <w:rFonts w:ascii="Times New Roman" w:hAnsi="Times New Roman" w:cs="Times New Roman"/>
          <w:color w:val="333333"/>
        </w:rPr>
        <w:t xml:space="preserve"> 2. </w:t>
      </w:r>
      <w:proofErr w:type="spellStart"/>
      <w:proofErr w:type="gramStart"/>
      <w:r w:rsidR="00B60DAE" w:rsidRPr="00B60DAE">
        <w:rPr>
          <w:rFonts w:ascii="Times New Roman" w:hAnsi="Times New Roman" w:cs="Times New Roman"/>
          <w:color w:val="333333"/>
        </w:rPr>
        <w:t>предвидели</w:t>
      </w:r>
      <w:proofErr w:type="spellEnd"/>
      <w:proofErr w:type="gram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сте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”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Извршилац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је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обавезан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закључењу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достави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електронској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штампаној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форми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норматив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који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примењивати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све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врсте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услуга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које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нису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обухваћене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спецификацијом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понудом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="00B60DAE" w:rsidRPr="00B60DAE">
        <w:rPr>
          <w:rStyle w:val="Strong"/>
          <w:rFonts w:ascii="Times New Roman" w:hAnsi="Times New Roman" w:cs="Times New Roman"/>
          <w:color w:val="333333"/>
        </w:rPr>
        <w:t>као</w:t>
      </w:r>
      <w:proofErr w:type="spellEnd"/>
      <w:r w:rsidR="00B60DAE" w:rsidRPr="00B60DAE">
        <w:rPr>
          <w:rStyle w:val="Strong"/>
          <w:rFonts w:ascii="Times New Roman" w:hAnsi="Times New Roman" w:cs="Times New Roman"/>
          <w:color w:val="333333"/>
        </w:rPr>
        <w:t xml:space="preserve"> и </w:t>
      </w:r>
      <w:proofErr w:type="spellStart"/>
      <w:r w:rsidR="00B60DAE" w:rsidRPr="00B60DAE">
        <w:rPr>
          <w:rStyle w:val="Strong"/>
          <w:rFonts w:ascii="Times New Roman" w:hAnsi="Times New Roman" w:cs="Times New Roman"/>
          <w:color w:val="333333"/>
        </w:rPr>
        <w:t>ценовник</w:t>
      </w:r>
      <w:proofErr w:type="spellEnd"/>
      <w:r w:rsidR="00B60DAE" w:rsidRPr="00B60DAE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Style w:val="Strong"/>
          <w:rFonts w:ascii="Times New Roman" w:hAnsi="Times New Roman" w:cs="Times New Roman"/>
          <w:color w:val="333333"/>
        </w:rPr>
        <w:t>резервних</w:t>
      </w:r>
      <w:proofErr w:type="spellEnd"/>
      <w:r w:rsidR="00B60DAE" w:rsidRPr="00B60DAE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Style w:val="Strong"/>
          <w:rFonts w:ascii="Times New Roman" w:hAnsi="Times New Roman" w:cs="Times New Roman"/>
          <w:color w:val="333333"/>
        </w:rPr>
        <w:t>делова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електронској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штампаној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форми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који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представљати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основ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плаћање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праћење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реализације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B60DAE"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="00B60DAE" w:rsidRPr="00B60DAE">
        <w:rPr>
          <w:rFonts w:ascii="Times New Roman" w:hAnsi="Times New Roman" w:cs="Times New Roman"/>
          <w:color w:val="333333"/>
        </w:rPr>
        <w:t>.”</w:t>
      </w:r>
    </w:p>
    <w:p w:rsidR="00B60DAE" w:rsidRPr="00B60DAE" w:rsidRDefault="00B60DAE" w:rsidP="00B60DAE">
      <w:pPr>
        <w:jc w:val="both"/>
        <w:rPr>
          <w:rFonts w:ascii="Times New Roman" w:hAnsi="Times New Roman" w:cs="Times New Roman"/>
          <w:color w:val="333333"/>
        </w:rPr>
      </w:pPr>
      <w:proofErr w:type="spellStart"/>
      <w:r w:rsidRPr="00B60DAE">
        <w:rPr>
          <w:rFonts w:ascii="Times New Roman" w:hAnsi="Times New Roman" w:cs="Times New Roman"/>
          <w:color w:val="333333"/>
        </w:rPr>
        <w:t>Наиме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сматрамо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би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требало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избаците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набавка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као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прилог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фактури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доказује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рачуном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о </w:t>
      </w:r>
      <w:proofErr w:type="spellStart"/>
      <w:r w:rsidRPr="00B60DAE">
        <w:rPr>
          <w:rFonts w:ascii="Times New Roman" w:hAnsi="Times New Roman" w:cs="Times New Roman"/>
          <w:color w:val="333333"/>
        </w:rPr>
        <w:t>куповини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јер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исто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није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Pr="00B60DAE">
        <w:rPr>
          <w:rFonts w:ascii="Times New Roman" w:hAnsi="Times New Roman" w:cs="Times New Roman"/>
          <w:color w:val="333333"/>
        </w:rPr>
        <w:t>складу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позитивноправним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прописима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нити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има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логике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с </w:t>
      </w:r>
      <w:proofErr w:type="spellStart"/>
      <w:r w:rsidRPr="00B60DAE">
        <w:rPr>
          <w:rFonts w:ascii="Times New Roman" w:hAnsi="Times New Roman" w:cs="Times New Roman"/>
          <w:color w:val="333333"/>
        </w:rPr>
        <w:t>обзиром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већ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предвидели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Pr="00B60DAE">
        <w:rPr>
          <w:rFonts w:ascii="Times New Roman" w:hAnsi="Times New Roman" w:cs="Times New Roman"/>
          <w:color w:val="333333"/>
        </w:rPr>
        <w:t>члану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1. </w:t>
      </w:r>
      <w:proofErr w:type="spellStart"/>
      <w:r w:rsidRPr="00B60DAE">
        <w:rPr>
          <w:rFonts w:ascii="Times New Roman" w:hAnsi="Times New Roman" w:cs="Times New Roman"/>
          <w:color w:val="333333"/>
        </w:rPr>
        <w:t>Модела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извршилац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закључењу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доставити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у </w:t>
      </w:r>
      <w:proofErr w:type="spellStart"/>
      <w:r w:rsidRPr="00B60DAE">
        <w:rPr>
          <w:rFonts w:ascii="Times New Roman" w:hAnsi="Times New Roman" w:cs="Times New Roman"/>
          <w:color w:val="333333"/>
        </w:rPr>
        <w:t>електронској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Fonts w:ascii="Times New Roman" w:hAnsi="Times New Roman" w:cs="Times New Roman"/>
          <w:color w:val="333333"/>
        </w:rPr>
        <w:t>штампаној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форми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норматив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који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примењивати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све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врсте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услуга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које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нису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обухваћене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спецификацијом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Fonts w:ascii="Times New Roman" w:hAnsi="Times New Roman" w:cs="Times New Roman"/>
          <w:color w:val="333333"/>
        </w:rPr>
        <w:t>понудом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Style w:val="Strong"/>
          <w:rFonts w:ascii="Times New Roman" w:hAnsi="Times New Roman" w:cs="Times New Roman"/>
          <w:color w:val="333333"/>
        </w:rPr>
        <w:t>као</w:t>
      </w:r>
      <w:proofErr w:type="spellEnd"/>
      <w:r w:rsidRPr="00B60DAE">
        <w:rPr>
          <w:rStyle w:val="Strong"/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Style w:val="Strong"/>
          <w:rFonts w:ascii="Times New Roman" w:hAnsi="Times New Roman" w:cs="Times New Roman"/>
          <w:color w:val="333333"/>
        </w:rPr>
        <w:t>ценовник</w:t>
      </w:r>
      <w:proofErr w:type="spellEnd"/>
      <w:r w:rsidRPr="00B60DAE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Style w:val="Strong"/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Style w:val="Strong"/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Style w:val="Strong"/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Style w:val="Strong"/>
          <w:rFonts w:ascii="Times New Roman" w:hAnsi="Times New Roman" w:cs="Times New Roman"/>
          <w:color w:val="333333"/>
        </w:rPr>
        <w:t xml:space="preserve"> </w:t>
      </w:r>
      <w:r w:rsidRPr="00B60DAE">
        <w:rPr>
          <w:rFonts w:ascii="Times New Roman" w:hAnsi="Times New Roman" w:cs="Times New Roman"/>
          <w:color w:val="333333"/>
        </w:rPr>
        <w:t xml:space="preserve">у </w:t>
      </w:r>
      <w:proofErr w:type="spellStart"/>
      <w:r w:rsidRPr="00B60DAE">
        <w:rPr>
          <w:rFonts w:ascii="Times New Roman" w:hAnsi="Times New Roman" w:cs="Times New Roman"/>
          <w:color w:val="333333"/>
        </w:rPr>
        <w:t>електронској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Fonts w:ascii="Times New Roman" w:hAnsi="Times New Roman" w:cs="Times New Roman"/>
          <w:color w:val="333333"/>
        </w:rPr>
        <w:t>штампаној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форми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који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представљати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основ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плаћање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Fonts w:ascii="Times New Roman" w:hAnsi="Times New Roman" w:cs="Times New Roman"/>
          <w:color w:val="333333"/>
        </w:rPr>
        <w:t>праћење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реализације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Pr="00B60DAE">
        <w:rPr>
          <w:rFonts w:ascii="Times New Roman" w:hAnsi="Times New Roman" w:cs="Times New Roman"/>
          <w:color w:val="333333"/>
        </w:rPr>
        <w:t>.</w:t>
      </w:r>
    </w:p>
    <w:p w:rsidR="000B5D8A" w:rsidRDefault="00B60DAE" w:rsidP="00B60DAE">
      <w:pPr>
        <w:spacing w:after="0"/>
        <w:jc w:val="both"/>
        <w:rPr>
          <w:rFonts w:ascii="Times New Roman" w:hAnsi="Times New Roman" w:cs="Times New Roman"/>
          <w:color w:val="333333"/>
          <w:lang w:val="sr-Cyrl-RS"/>
        </w:rPr>
      </w:pPr>
      <w:r w:rsidRPr="00B60DAE">
        <w:rPr>
          <w:rFonts w:ascii="Times New Roman" w:hAnsi="Times New Roman" w:cs="Times New Roman"/>
          <w:color w:val="333333"/>
        </w:rPr>
        <w:t xml:space="preserve">С </w:t>
      </w:r>
      <w:proofErr w:type="spellStart"/>
      <w:r w:rsidRPr="00B60DAE">
        <w:rPr>
          <w:rFonts w:ascii="Times New Roman" w:hAnsi="Times New Roman" w:cs="Times New Roman"/>
          <w:color w:val="333333"/>
        </w:rPr>
        <w:t>обзиром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изабрани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понуђач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доставити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приликом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закључења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ценовник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сматрамо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непотребно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доставља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додатно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Fonts w:ascii="Times New Roman" w:hAnsi="Times New Roman" w:cs="Times New Roman"/>
          <w:color w:val="333333"/>
        </w:rPr>
        <w:t>рачун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о </w:t>
      </w:r>
      <w:proofErr w:type="spellStart"/>
      <w:r w:rsidRPr="00B60DAE">
        <w:rPr>
          <w:rFonts w:ascii="Times New Roman" w:hAnsi="Times New Roman" w:cs="Times New Roman"/>
          <w:color w:val="333333"/>
        </w:rPr>
        <w:t>куповини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јер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чему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он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тачно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служити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? </w:t>
      </w:r>
      <w:proofErr w:type="spellStart"/>
      <w:r w:rsidRPr="00B60DAE">
        <w:rPr>
          <w:rFonts w:ascii="Times New Roman" w:hAnsi="Times New Roman" w:cs="Times New Roman"/>
          <w:color w:val="333333"/>
        </w:rPr>
        <w:t>Шта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ако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разликује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цена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са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тим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рачуном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пошто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познато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цене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варирају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није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могуће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увек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прецизно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навести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, а </w:t>
      </w:r>
      <w:proofErr w:type="spellStart"/>
      <w:r w:rsidRPr="00B60DAE">
        <w:rPr>
          <w:rFonts w:ascii="Times New Roman" w:hAnsi="Times New Roman" w:cs="Times New Roman"/>
          <w:color w:val="333333"/>
        </w:rPr>
        <w:t>притом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добијате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ценовник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резервних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делова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који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ће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представљати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основ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за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плаћање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B60DAE">
        <w:rPr>
          <w:rFonts w:ascii="Times New Roman" w:hAnsi="Times New Roman" w:cs="Times New Roman"/>
          <w:color w:val="333333"/>
        </w:rPr>
        <w:t>праћење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реализације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уговора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Pr="00B60DAE">
        <w:rPr>
          <w:rFonts w:ascii="Times New Roman" w:hAnsi="Times New Roman" w:cs="Times New Roman"/>
          <w:color w:val="333333"/>
        </w:rPr>
        <w:t>Сматрамо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треба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да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избаците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B60DAE">
        <w:rPr>
          <w:rFonts w:ascii="Times New Roman" w:hAnsi="Times New Roman" w:cs="Times New Roman"/>
          <w:color w:val="333333"/>
        </w:rPr>
        <w:t>рачун</w:t>
      </w:r>
      <w:proofErr w:type="spellEnd"/>
      <w:r w:rsidRPr="00B60DAE">
        <w:rPr>
          <w:rFonts w:ascii="Times New Roman" w:hAnsi="Times New Roman" w:cs="Times New Roman"/>
          <w:color w:val="333333"/>
        </w:rPr>
        <w:t xml:space="preserve"> о </w:t>
      </w:r>
      <w:proofErr w:type="spellStart"/>
      <w:r w:rsidRPr="00B60DAE">
        <w:rPr>
          <w:rFonts w:ascii="Times New Roman" w:hAnsi="Times New Roman" w:cs="Times New Roman"/>
          <w:color w:val="333333"/>
        </w:rPr>
        <w:t>куповини</w:t>
      </w:r>
      <w:proofErr w:type="spellEnd"/>
      <w:r w:rsidRPr="00B60DAE">
        <w:rPr>
          <w:rFonts w:ascii="Times New Roman" w:hAnsi="Times New Roman" w:cs="Times New Roman"/>
          <w:color w:val="333333"/>
        </w:rPr>
        <w:t>.</w:t>
      </w:r>
    </w:p>
    <w:p w:rsidR="00B60DAE" w:rsidRPr="00B60DAE" w:rsidRDefault="00B60DAE" w:rsidP="00873477">
      <w:pPr>
        <w:ind w:firstLine="720"/>
        <w:jc w:val="both"/>
        <w:rPr>
          <w:rFonts w:ascii="Times New Roman" w:hAnsi="Times New Roman" w:cs="Times New Roman"/>
          <w:color w:val="1F497D"/>
          <w:lang w:val="sr-Cyrl-RS"/>
        </w:rPr>
      </w:pPr>
      <w:r>
        <w:rPr>
          <w:rFonts w:ascii="Times New Roman" w:hAnsi="Times New Roman" w:cs="Times New Roman"/>
          <w:b/>
          <w:color w:val="333333"/>
          <w:u w:val="single"/>
          <w:lang w:val="sr-Cyrl-RS"/>
        </w:rPr>
        <w:t>Одговор:</w:t>
      </w:r>
      <w:r>
        <w:rPr>
          <w:rFonts w:ascii="Times New Roman" w:hAnsi="Times New Roman" w:cs="Times New Roman"/>
          <w:color w:val="333333"/>
          <w:lang w:val="sr-Cyrl-RS"/>
        </w:rPr>
        <w:t xml:space="preserve"> </w:t>
      </w:r>
      <w:bookmarkStart w:id="0" w:name="_GoBack"/>
      <w:r>
        <w:rPr>
          <w:rFonts w:ascii="Times New Roman" w:hAnsi="Times New Roman" w:cs="Times New Roman"/>
          <w:color w:val="333333"/>
          <w:lang w:val="sr-Cyrl-RS"/>
        </w:rPr>
        <w:t>Уз потписани уговор Добављач доставља и тражени ценовник резервних делова</w:t>
      </w:r>
      <w:r w:rsidR="00873477">
        <w:rPr>
          <w:rFonts w:ascii="Times New Roman" w:hAnsi="Times New Roman" w:cs="Times New Roman"/>
          <w:color w:val="333333"/>
          <w:lang w:val="sr-Cyrl-RS"/>
        </w:rPr>
        <w:t>. Наручилац може да захтева да добављач достави копије рачуна за набвку резервних делова у случају да овај део није наведен у ценовнику, а за остале резервне делове, чије цене су наведене у ценовнику не мора достављати рачун.</w:t>
      </w:r>
      <w:r w:rsidR="00C70690">
        <w:rPr>
          <w:rFonts w:ascii="Times New Roman" w:hAnsi="Times New Roman" w:cs="Times New Roman"/>
          <w:color w:val="333333"/>
          <w:lang w:val="sr-Cyrl-RS"/>
        </w:rPr>
        <w:t xml:space="preserve"> Наручилац је у том смислу извршио измену члана 7. модела уговора у конкурсној документацији.</w:t>
      </w:r>
    </w:p>
    <w:bookmarkEnd w:id="0"/>
    <w:p w:rsidR="00B60DAE" w:rsidRDefault="00B60DAE" w:rsidP="00B60DAE">
      <w:pPr>
        <w:rPr>
          <w:rFonts w:ascii="Calibri" w:hAnsi="Calibri" w:cs="Calibri"/>
          <w:color w:val="1F497D"/>
          <w:lang w:val="en-GB"/>
        </w:rPr>
      </w:pPr>
    </w:p>
    <w:p w:rsidR="00B60DAE" w:rsidRPr="00B60DAE" w:rsidRDefault="00B60DAE" w:rsidP="00B60DAE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3D4672" w:rsidRPr="00B60DAE" w:rsidRDefault="003D4672" w:rsidP="003D467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sectPr w:rsidR="003D4672" w:rsidRPr="00B6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92"/>
    <w:multiLevelType w:val="hybridMultilevel"/>
    <w:tmpl w:val="BD781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2E"/>
    <w:rsid w:val="000B5D8A"/>
    <w:rsid w:val="003D4672"/>
    <w:rsid w:val="006A582E"/>
    <w:rsid w:val="00873477"/>
    <w:rsid w:val="00A443E9"/>
    <w:rsid w:val="00B60DAE"/>
    <w:rsid w:val="00C70690"/>
    <w:rsid w:val="00E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ECA6"/>
  <w15:chartTrackingRefBased/>
  <w15:docId w15:val="{1457AC28-34D4-4948-A368-2030C95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0DAE"/>
    <w:rPr>
      <w:b/>
      <w:bCs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B60DA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Usanovic</dc:creator>
  <cp:keywords/>
  <dc:description/>
  <cp:lastModifiedBy>Dusica Usanovic</cp:lastModifiedBy>
  <cp:revision>4</cp:revision>
  <dcterms:created xsi:type="dcterms:W3CDTF">2025-02-26T09:23:00Z</dcterms:created>
  <dcterms:modified xsi:type="dcterms:W3CDTF">2025-02-26T11:12:00Z</dcterms:modified>
</cp:coreProperties>
</file>